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D864F" w14:textId="77777777" w:rsidR="00A401EA" w:rsidRPr="00A401EA" w:rsidRDefault="00A401EA" w:rsidP="00A401EA"/>
    <w:p w14:paraId="474F233F" w14:textId="734E2197" w:rsidR="004870E0" w:rsidRPr="006721F9" w:rsidRDefault="00352729" w:rsidP="00D962D3">
      <w:pPr>
        <w:pStyle w:val="Heading1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Data Access Service </w:t>
      </w:r>
      <w:r w:rsidR="004870E0" w:rsidRPr="006721F9">
        <w:rPr>
          <w:rFonts w:asciiTheme="minorHAnsi" w:hAnsiTheme="minorHAnsi" w:cstheme="minorHAnsi"/>
          <w:sz w:val="28"/>
          <w:szCs w:val="28"/>
        </w:rPr>
        <w:t xml:space="preserve">Appeals Template </w:t>
      </w:r>
    </w:p>
    <w:tbl>
      <w:tblPr>
        <w:tblW w:w="10540" w:type="dxa"/>
        <w:tblLook w:val="04A0" w:firstRow="1" w:lastRow="0" w:firstColumn="1" w:lastColumn="0" w:noHBand="0" w:noVBand="1"/>
      </w:tblPr>
      <w:tblGrid>
        <w:gridCol w:w="2263"/>
        <w:gridCol w:w="3402"/>
        <w:gridCol w:w="4875"/>
      </w:tblGrid>
      <w:tr w:rsidR="008F6430" w:rsidRPr="006721F9" w14:paraId="41BC6B38" w14:textId="77777777" w:rsidTr="008F6430">
        <w:trPr>
          <w:trHeight w:val="1005"/>
        </w:trPr>
        <w:tc>
          <w:tcPr>
            <w:tcW w:w="10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664A0C08" w14:textId="77777777" w:rsidR="008F6430" w:rsidRPr="006721F9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32"/>
                <w:szCs w:val="32"/>
                <w:lang w:eastAsia="en-GB"/>
              </w:rPr>
            </w:pPr>
            <w:r w:rsidRPr="006721F9">
              <w:rPr>
                <w:rFonts w:asciiTheme="minorHAnsi" w:hAnsiTheme="minorHAnsi" w:cstheme="minorHAnsi"/>
                <w:b/>
                <w:bCs/>
                <w:color w:val="000000"/>
                <w:sz w:val="32"/>
                <w:lang w:eastAsia="en-GB"/>
              </w:rPr>
              <w:t>To be completed by the Appellant and forwarded to</w:t>
            </w:r>
            <w:r w:rsidRPr="006721F9">
              <w:rPr>
                <w:rFonts w:asciiTheme="minorHAnsi" w:hAnsiTheme="minorHAnsi" w:cstheme="minorHAnsi"/>
                <w:color w:val="000000"/>
                <w:sz w:val="32"/>
                <w:szCs w:val="32"/>
                <w:lang w:eastAsia="en-GB"/>
              </w:rPr>
              <w:t xml:space="preserve"> </w:t>
            </w:r>
            <w:r w:rsidRPr="006721F9">
              <w:rPr>
                <w:rFonts w:asciiTheme="minorHAnsi" w:hAnsiTheme="minorHAnsi" w:cstheme="minorHAnsi"/>
                <w:color w:val="0563C1"/>
                <w:sz w:val="32"/>
                <w:szCs w:val="32"/>
                <w:u w:val="single"/>
                <w:lang w:eastAsia="en-GB"/>
              </w:rPr>
              <w:t>data.applications@nhsdigital.nhs.uk</w:t>
            </w:r>
            <w:r w:rsidRPr="006721F9">
              <w:rPr>
                <w:rFonts w:asciiTheme="minorHAnsi" w:hAnsiTheme="minorHAnsi" w:cstheme="minorHAnsi"/>
                <w:color w:val="000000"/>
                <w:sz w:val="32"/>
                <w:szCs w:val="32"/>
                <w:lang w:eastAsia="en-GB"/>
              </w:rPr>
              <w:t xml:space="preserve">. </w:t>
            </w:r>
          </w:p>
        </w:tc>
      </w:tr>
      <w:tr w:rsidR="008F6430" w:rsidRPr="006721F9" w14:paraId="06F3D62D" w14:textId="77777777" w:rsidTr="00250CB4">
        <w:trPr>
          <w:trHeight w:val="51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46A14CA" w14:textId="77777777" w:rsidR="008F6430" w:rsidRPr="00A401EA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NIC Reference: 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C743C" w14:textId="77777777" w:rsidR="008F6430" w:rsidRPr="006721F9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</w:pPr>
            <w:r w:rsidRPr="006721F9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 </w:t>
            </w:r>
          </w:p>
        </w:tc>
      </w:tr>
      <w:tr w:rsidR="008F6430" w:rsidRPr="006721F9" w14:paraId="2FD4D867" w14:textId="77777777" w:rsidTr="00250CB4">
        <w:trPr>
          <w:trHeight w:val="51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36C2E8C" w14:textId="77777777" w:rsidR="008F6430" w:rsidRPr="00A401EA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Applicant Organisation: 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2A585" w14:textId="77777777" w:rsidR="008F6430" w:rsidRPr="006721F9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</w:pPr>
            <w:r w:rsidRPr="006721F9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 </w:t>
            </w:r>
          </w:p>
        </w:tc>
      </w:tr>
      <w:tr w:rsidR="008F6430" w:rsidRPr="00250CB4" w14:paraId="5142BDEF" w14:textId="77777777" w:rsidTr="00250CB4">
        <w:trPr>
          <w:trHeight w:val="64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37EAF47" w14:textId="2E95A476" w:rsidR="008F6430" w:rsidRPr="00A401EA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Nam</w:t>
            </w:r>
            <w:r w:rsidR="003A29E5"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e of person lodging the appeal</w:t>
            </w: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6F1AF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8F6430" w:rsidRPr="00250CB4" w14:paraId="2AE50774" w14:textId="77777777" w:rsidTr="00250CB4">
        <w:trPr>
          <w:trHeight w:val="63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87D614E" w14:textId="19937A3D" w:rsidR="008F6430" w:rsidRPr="00A401EA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Ema</w:t>
            </w:r>
            <w:r w:rsidR="003A29E5"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il of person lodging the appeal</w:t>
            </w: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A9AE4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8F6430" w:rsidRPr="00250CB4" w14:paraId="4312D25C" w14:textId="77777777" w:rsidTr="00250CB4">
        <w:trPr>
          <w:trHeight w:val="61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F5BB2D3" w14:textId="6F02FD5E" w:rsidR="008F6430" w:rsidRPr="00A401EA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Tel conta</w:t>
            </w:r>
            <w:r w:rsidR="003A29E5"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ct of person lodging the appeal</w:t>
            </w: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81FA4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8F6430" w:rsidRPr="00250CB4" w14:paraId="0199318C" w14:textId="77777777" w:rsidTr="00250CB4">
        <w:trPr>
          <w:trHeight w:val="90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41CEFF5" w14:textId="26635336" w:rsidR="008F6430" w:rsidRPr="00A401EA" w:rsidRDefault="008F6430" w:rsidP="003A29E5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Date the decision being appealed was made by </w:t>
            </w:r>
            <w:r w:rsidR="003A29E5"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DA&amp;P</w:t>
            </w: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E705C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8F6430" w:rsidRPr="00250CB4" w14:paraId="1F4C4448" w14:textId="77777777" w:rsidTr="00250CB4">
        <w:trPr>
          <w:trHeight w:val="64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D0E7D35" w14:textId="530AD8F2" w:rsidR="008F6430" w:rsidRPr="00A401EA" w:rsidRDefault="008F6430" w:rsidP="003A29E5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Summary</w:t>
            </w:r>
            <w:r w:rsidR="003A29E5"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 of d</w:t>
            </w: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ecision </w:t>
            </w:r>
            <w:r w:rsidR="003A29E5"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being appealed</w:t>
            </w: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 xml:space="preserve">:  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640AE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8F6430" w:rsidRPr="00250CB4" w14:paraId="31FC63B6" w14:textId="77777777" w:rsidTr="00250CB4">
        <w:trPr>
          <w:trHeight w:val="51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E4354E" w14:textId="77777777" w:rsidR="008F6430" w:rsidRPr="00A401EA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A401EA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Reason for appeal: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DBF31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352729" w:rsidRPr="00250CB4" w14:paraId="6E9C297D" w14:textId="77777777" w:rsidTr="00250CB4">
        <w:trPr>
          <w:trHeight w:val="51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6F8D777B" w14:textId="77F09D3D" w:rsidR="00352729" w:rsidRPr="00A401EA" w:rsidRDefault="00352729" w:rsidP="008F6430">
            <w:pPr>
              <w:spacing w:after="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  <w:lang w:eastAsia="en-GB"/>
              </w:rPr>
              <w:t>Evidence Provided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DA192" w14:textId="77777777" w:rsidR="00352729" w:rsidRPr="00250CB4" w:rsidRDefault="00352729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</w:tr>
      <w:tr w:rsidR="00612F43" w:rsidRPr="00250CB4" w14:paraId="508D76CE" w14:textId="77777777" w:rsidTr="006F5A9B">
        <w:trPr>
          <w:trHeight w:val="510"/>
        </w:trPr>
        <w:tc>
          <w:tcPr>
            <w:tcW w:w="10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</w:tcPr>
          <w:p w14:paraId="34CACD43" w14:textId="77777777" w:rsidR="00612F43" w:rsidRDefault="00612F43" w:rsidP="00612F43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  <w:p w14:paraId="08C033BC" w14:textId="26054F95" w:rsidR="00612F43" w:rsidRDefault="00612F43" w:rsidP="00612F43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26DCC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Data Applications to forward the appeal to DG&amp;A mailbox</w:t>
            </w:r>
          </w:p>
        </w:tc>
      </w:tr>
      <w:tr w:rsidR="008F6430" w:rsidRPr="00250CB4" w14:paraId="5FA23B09" w14:textId="77777777" w:rsidTr="008F6430">
        <w:trPr>
          <w:trHeight w:val="510"/>
        </w:trPr>
        <w:tc>
          <w:tcPr>
            <w:tcW w:w="10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6058E234" w14:textId="4CEAE013" w:rsidR="00352729" w:rsidRDefault="00352729" w:rsidP="003A29E5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Internal Use ONLY </w:t>
            </w:r>
          </w:p>
          <w:p w14:paraId="3A8A1DB3" w14:textId="0E7CAF2C" w:rsidR="008F6430" w:rsidRPr="00250CB4" w:rsidRDefault="008F6430" w:rsidP="003A29E5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To be completed by </w:t>
            </w:r>
            <w:r w:rsidR="003A29E5"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DG&amp;A</w:t>
            </w: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   </w:t>
            </w:r>
          </w:p>
        </w:tc>
      </w:tr>
      <w:tr w:rsidR="008F6430" w:rsidRPr="00250CB4" w14:paraId="1FF95714" w14:textId="77777777" w:rsidTr="00250CB4">
        <w:trPr>
          <w:trHeight w:val="51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DBFAE65" w14:textId="77777777" w:rsidR="008F6430" w:rsidRPr="00250CB4" w:rsidRDefault="008F6430" w:rsidP="008F6430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Date appeal template submitted by appellant </w:t>
            </w:r>
          </w:p>
        </w:tc>
        <w:tc>
          <w:tcPr>
            <w:tcW w:w="82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248A2" w14:textId="4BF89208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  <w:r w:rsidR="00044B37"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</w:t>
            </w:r>
            <w:r w:rsid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received and by who</w:t>
            </w:r>
            <w:r w:rsidR="00044B37"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)</w:t>
            </w:r>
          </w:p>
        </w:tc>
      </w:tr>
      <w:tr w:rsidR="008F6430" w:rsidRPr="00250CB4" w14:paraId="09A5B541" w14:textId="77777777" w:rsidTr="00250CB4">
        <w:trPr>
          <w:trHeight w:val="314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2EA899B" w14:textId="77777777" w:rsidR="00250CB4" w:rsidRPr="00250CB4" w:rsidRDefault="008F6430" w:rsidP="00250CB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Stage 1 </w:t>
            </w:r>
          </w:p>
          <w:p w14:paraId="2B8CEBAD" w14:textId="77777777" w:rsidR="00250CB4" w:rsidRPr="00250CB4" w:rsidRDefault="003A29E5" w:rsidP="00250CB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Outline </w:t>
            </w:r>
            <w:r w:rsidR="008F6430"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Review </w:t>
            </w:r>
          </w:p>
          <w:p w14:paraId="3B8E6738" w14:textId="02942A42" w:rsidR="008F6430" w:rsidRPr="00250CB4" w:rsidRDefault="008F6430" w:rsidP="00250CB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5 working days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A97B9" w14:textId="137AB8AA" w:rsidR="008F6430" w:rsidRPr="00250CB4" w:rsidRDefault="003A29E5" w:rsidP="003A29E5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Outline R</w:t>
            </w:r>
            <w:r w:rsidR="008F6430"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eview: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B7FE1" w14:textId="1A0715EC" w:rsidR="008F6430" w:rsidRPr="00250CB4" w:rsidRDefault="00044B37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(DATE)</w:t>
            </w:r>
          </w:p>
        </w:tc>
      </w:tr>
      <w:tr w:rsidR="003A29E5" w:rsidRPr="00250CB4" w14:paraId="246BD9D9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74246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65218" w14:textId="5522C27D" w:rsidR="003A29E5" w:rsidRPr="00250CB4" w:rsidRDefault="003A29E5" w:rsidP="003A29E5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Panel Members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83450" w14:textId="26D5DDF3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1(Chair)</w:t>
            </w:r>
          </w:p>
        </w:tc>
      </w:tr>
      <w:tr w:rsidR="003A29E5" w:rsidRPr="00250CB4" w14:paraId="5E5649AE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12C2D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458AC16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EBDDA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2</w:t>
            </w:r>
          </w:p>
        </w:tc>
      </w:tr>
      <w:tr w:rsidR="003A29E5" w:rsidRPr="00250CB4" w14:paraId="7CABF234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59139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0B0F899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DC499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3. (optional)</w:t>
            </w:r>
          </w:p>
        </w:tc>
      </w:tr>
      <w:tr w:rsidR="003A29E5" w:rsidRPr="00250CB4" w14:paraId="0E854A00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33121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0A4AA" w14:textId="77777777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79FA55" w14:textId="70E43179" w:rsidR="003A29E5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SME/s (Optional)</w:t>
            </w:r>
          </w:p>
        </w:tc>
      </w:tr>
      <w:tr w:rsidR="008F6430" w:rsidRPr="00250CB4" w14:paraId="0ECC2151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7AB50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40C61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Outcome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BC9DD" w14:textId="125E2D79" w:rsidR="008F6430" w:rsidRPr="00A401EA" w:rsidRDefault="0002320A" w:rsidP="00A401EA">
            <w:pPr>
              <w:spacing w:after="0"/>
              <w:contextualSpacing/>
              <w:jc w:val="both"/>
              <w:textboxTightWrap w:val="none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Theme="minorHAnsi" w:eastAsia="Wingdings" w:hAnsiTheme="minorHAnsi" w:cstheme="minorHAnsi"/>
                  <w:color w:val="000000"/>
                  <w:sz w:val="20"/>
                  <w:szCs w:val="20"/>
                  <w:lang w:eastAsia="en-GB"/>
                </w:rPr>
                <w:id w:val="-1536882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1EA">
                  <w:rPr>
                    <w:rFonts w:ascii="MS Gothic" w:eastAsia="MS Gothic" w:hAnsi="MS Gothic" w:cstheme="minorHAnsi" w:hint="eastAsia"/>
                    <w:color w:val="000000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  </w:t>
            </w:r>
            <w:r w:rsidR="008F6430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Appeal </w:t>
            </w:r>
            <w:r w:rsidR="003A29E5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>Rejected (case closed)</w:t>
            </w:r>
          </w:p>
        </w:tc>
      </w:tr>
      <w:tr w:rsidR="008F6430" w:rsidRPr="00250CB4" w14:paraId="03C4CD75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6E7FB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E73EF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252F2" w14:textId="224E26E0" w:rsidR="008F6430" w:rsidRPr="00A401EA" w:rsidRDefault="0002320A" w:rsidP="00A401EA">
            <w:pPr>
              <w:spacing w:after="0"/>
              <w:contextualSpacing/>
              <w:jc w:val="both"/>
              <w:textboxTightWrap w:val="none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Theme="minorHAnsi" w:eastAsia="Wingdings" w:hAnsiTheme="minorHAnsi" w:cstheme="minorHAnsi"/>
                  <w:color w:val="000000"/>
                  <w:sz w:val="20"/>
                  <w:szCs w:val="20"/>
                  <w:lang w:eastAsia="en-GB"/>
                </w:rPr>
                <w:id w:val="-935898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1EA">
                  <w:rPr>
                    <w:rFonts w:ascii="MS Gothic" w:eastAsia="MS Gothic" w:hAnsi="MS Gothic" w:cstheme="minorHAnsi" w:hint="eastAsia"/>
                    <w:color w:val="000000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  </w:t>
            </w:r>
            <w:r w:rsidR="008F6430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Appeal </w:t>
            </w:r>
            <w:r w:rsidR="003A29E5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>Accepted</w:t>
            </w:r>
            <w:r w:rsidR="008F6430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</w:t>
            </w:r>
            <w:r w:rsidR="003A29E5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>(next stage)</w:t>
            </w:r>
          </w:p>
        </w:tc>
      </w:tr>
      <w:tr w:rsidR="00612F43" w:rsidRPr="00250CB4" w14:paraId="476CDFBF" w14:textId="77777777" w:rsidTr="00800317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AB62E" w14:textId="77777777" w:rsidR="00612F43" w:rsidRPr="00250CB4" w:rsidRDefault="00612F43" w:rsidP="008F6430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CD7F4" w14:textId="7F005E65" w:rsidR="00612F43" w:rsidRPr="00250CB4" w:rsidRDefault="00612F43" w:rsidP="003A29E5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Decision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and justification</w:t>
            </w:r>
          </w:p>
          <w:p w14:paraId="48859333" w14:textId="3D806B9A" w:rsidR="00612F43" w:rsidRPr="00250CB4" w:rsidRDefault="00612F43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8F6430" w:rsidRPr="00250CB4" w14:paraId="7A2549D6" w14:textId="77777777" w:rsidTr="00250CB4">
        <w:trPr>
          <w:trHeight w:val="348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29AAC" w:themeFill="accent6" w:themeFillTint="99"/>
            <w:vAlign w:val="center"/>
            <w:hideMark/>
          </w:tcPr>
          <w:p w14:paraId="36D08285" w14:textId="746D0B1A" w:rsidR="008F6430" w:rsidRPr="00250CB4" w:rsidRDefault="003A29E5" w:rsidP="003A29E5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A</w:t>
            </w:r>
            <w:r w:rsidR="008F6430"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ppellant</w:t>
            </w: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 Informed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C03E0" w14:textId="6BC206FE" w:rsidR="008F6430" w:rsidRPr="00250CB4" w:rsidRDefault="003A29E5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L</w:t>
            </w:r>
            <w:r w:rsid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etter sent and copy to holder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DA73A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(DATE)</w:t>
            </w:r>
          </w:p>
        </w:tc>
      </w:tr>
      <w:tr w:rsidR="008F6430" w:rsidRPr="00250CB4" w14:paraId="48FE9024" w14:textId="77777777" w:rsidTr="00250CB4">
        <w:trPr>
          <w:trHeight w:val="284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4D7175E7" w14:textId="09006C41" w:rsidR="008F6430" w:rsidRPr="00250CB4" w:rsidRDefault="008F6430" w:rsidP="00250CB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Stage </w:t>
            </w:r>
            <w:r w:rsidR="00250CB4"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1</w:t>
            </w: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 Prep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50E0A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Appeal template details completed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8576B" w14:textId="77777777" w:rsidR="008F6430" w:rsidRPr="00250CB4" w:rsidRDefault="008F6430" w:rsidP="008F6430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44B37" w:rsidRPr="00250CB4" w14:paraId="33575E85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</w:tcPr>
          <w:p w14:paraId="58DE59AA" w14:textId="77777777" w:rsidR="00044B37" w:rsidRPr="00250CB4" w:rsidRDefault="00044B37" w:rsidP="00044B37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2A6DF" w14:textId="6070470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Evidence required for Stage 2 collated and made ready 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8AA3A" w14:textId="4482C965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List </w:t>
            </w:r>
          </w:p>
        </w:tc>
      </w:tr>
      <w:tr w:rsidR="00044B37" w:rsidRPr="00250CB4" w14:paraId="1CFC1F0F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CA0F9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85FE0" w14:textId="4E61D1C0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Staff required to attend or provide evidence advised and diarised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2F209" w14:textId="6CBCE515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List</w:t>
            </w:r>
          </w:p>
        </w:tc>
      </w:tr>
      <w:tr w:rsidR="00044B37" w:rsidRPr="00250CB4" w14:paraId="37B43627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0497C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4FD504" w14:textId="44EE248E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Stage 2 Appeal Review date set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BD26C" w14:textId="5D7C3948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(DATE)</w:t>
            </w:r>
          </w:p>
        </w:tc>
      </w:tr>
      <w:tr w:rsidR="00044B37" w:rsidRPr="00250CB4" w14:paraId="75AA1BA6" w14:textId="77777777" w:rsidTr="00250CB4">
        <w:trPr>
          <w:trHeight w:val="284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4B7BB" w:themeFill="background2" w:themeFillShade="BF"/>
            <w:vAlign w:val="center"/>
          </w:tcPr>
          <w:p w14:paraId="5C0E7255" w14:textId="2BAB05A7" w:rsidR="00044B37" w:rsidRPr="00250CB4" w:rsidRDefault="00044B37" w:rsidP="00044B37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Appellant Informed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51BEB" w14:textId="39AF9452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Letter sent</w:t>
            </w:r>
            <w:r w:rsidR="0092722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</w:t>
            </w:r>
            <w:r w:rsidR="00612F4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to appellant </w:t>
            </w:r>
            <w:r w:rsidR="0092722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on date of hearing</w:t>
            </w: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: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CD592" w14:textId="0A624783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(DATE)</w:t>
            </w:r>
          </w:p>
        </w:tc>
      </w:tr>
      <w:tr w:rsidR="00044B37" w:rsidRPr="00250CB4" w14:paraId="28FBBC93" w14:textId="77777777" w:rsidTr="00250CB4">
        <w:trPr>
          <w:trHeight w:val="284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0B88189F" w14:textId="77777777" w:rsidR="00250CB4" w:rsidRPr="00250CB4" w:rsidRDefault="00044B37" w:rsidP="00250CB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Stage 2 </w:t>
            </w:r>
          </w:p>
          <w:p w14:paraId="708C1DF4" w14:textId="7F2533B2" w:rsidR="00044B37" w:rsidRPr="00250CB4" w:rsidRDefault="00250CB4" w:rsidP="00250CB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Appeal Review </w:t>
            </w: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61FC3" w14:textId="6BD102EF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Panel Members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5B13" w14:textId="4F53E974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1</w:t>
            </w:r>
            <w:r w:rsid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(Chair)</w:t>
            </w:r>
          </w:p>
        </w:tc>
      </w:tr>
      <w:tr w:rsidR="00044B37" w:rsidRPr="00250CB4" w14:paraId="7E36E06D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5C7E109E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B506698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CD653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2</w:t>
            </w:r>
          </w:p>
        </w:tc>
      </w:tr>
      <w:tr w:rsidR="00044B37" w:rsidRPr="00250CB4" w14:paraId="4F09A804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1A4CB13B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B37F330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9283D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3. (optional)</w:t>
            </w:r>
          </w:p>
        </w:tc>
      </w:tr>
      <w:tr w:rsidR="00044B37" w:rsidRPr="00250CB4" w14:paraId="0D9555EE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</w:tcPr>
          <w:p w14:paraId="4012D263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DF41C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AAF55" w14:textId="75C4BFEA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SME/s (Optional)</w:t>
            </w:r>
          </w:p>
        </w:tc>
      </w:tr>
      <w:tr w:rsidR="00044B37" w:rsidRPr="00250CB4" w14:paraId="008EF681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407F8508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F6D1A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Outcome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97F8D" w14:textId="76FB5850" w:rsidR="00044B37" w:rsidRPr="00A401EA" w:rsidRDefault="0002320A" w:rsidP="00A401EA">
            <w:pPr>
              <w:spacing w:after="0"/>
              <w:contextualSpacing/>
              <w:textboxTightWrap w:val="none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Theme="minorHAnsi" w:eastAsia="Wingdings" w:hAnsiTheme="minorHAnsi" w:cstheme="minorHAnsi"/>
                  <w:color w:val="000000"/>
                  <w:sz w:val="20"/>
                  <w:szCs w:val="20"/>
                  <w:lang w:eastAsia="en-GB"/>
                </w:rPr>
                <w:id w:val="1523824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1EA">
                  <w:rPr>
                    <w:rFonts w:ascii="MS Gothic" w:eastAsia="MS Gothic" w:hAnsi="MS Gothic" w:cstheme="minorHAnsi" w:hint="eastAsia"/>
                    <w:color w:val="000000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  </w:t>
            </w:r>
            <w:r w:rsidR="00044B37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>Appeal Upheld  (Full/Partial)</w:t>
            </w:r>
          </w:p>
        </w:tc>
      </w:tr>
      <w:tr w:rsidR="00044B37" w:rsidRPr="00250CB4" w14:paraId="4A41530B" w14:textId="77777777" w:rsidTr="00250CB4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079361C6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A912B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FF25A" w14:textId="1AEAB8A1" w:rsidR="00044B37" w:rsidRPr="00A401EA" w:rsidRDefault="0002320A" w:rsidP="00A401EA">
            <w:pPr>
              <w:spacing w:after="0"/>
              <w:contextualSpacing/>
              <w:textboxTightWrap w:val="none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Theme="minorHAnsi" w:eastAsia="Wingdings" w:hAnsiTheme="minorHAnsi" w:cstheme="minorHAnsi"/>
                  <w:color w:val="000000"/>
                  <w:sz w:val="20"/>
                  <w:szCs w:val="20"/>
                  <w:lang w:eastAsia="en-GB"/>
                </w:rPr>
                <w:id w:val="1499771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1EA">
                  <w:rPr>
                    <w:rFonts w:ascii="MS Gothic" w:eastAsia="MS Gothic" w:hAnsi="MS Gothic" w:cstheme="minorHAnsi" w:hint="eastAsia"/>
                    <w:color w:val="000000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  </w:t>
            </w:r>
            <w:r w:rsidR="00044B37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Appeal NOT Upheld (move to stage 3)  </w:t>
            </w:r>
          </w:p>
        </w:tc>
      </w:tr>
      <w:tr w:rsidR="00612F43" w:rsidRPr="00250CB4" w14:paraId="1360E9B1" w14:textId="77777777" w:rsidTr="00A57351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471B997F" w14:textId="77777777" w:rsidR="00612F43" w:rsidRPr="00250CB4" w:rsidRDefault="00612F43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B72A1" w14:textId="77777777" w:rsidR="00612F43" w:rsidRPr="00250CB4" w:rsidRDefault="00612F43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Decision Justification/s and learning</w:t>
            </w:r>
          </w:p>
          <w:p w14:paraId="0F6AE85D" w14:textId="3FFEBA3C" w:rsidR="00612F43" w:rsidRPr="00250CB4" w:rsidRDefault="00612F43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44B37" w:rsidRPr="00250CB4" w14:paraId="37CAAAA6" w14:textId="77777777" w:rsidTr="00250CB4">
        <w:trPr>
          <w:trHeight w:val="284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29AAC" w:themeFill="accent6" w:themeFillTint="99"/>
            <w:vAlign w:val="center"/>
            <w:hideMark/>
          </w:tcPr>
          <w:p w14:paraId="07F1DDBB" w14:textId="4F079958" w:rsidR="00044B37" w:rsidRPr="00250CB4" w:rsidRDefault="00250CB4" w:rsidP="00044B37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Appellant Informed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40BC6" w14:textId="0E0BAAF2" w:rsidR="00044B37" w:rsidRPr="00250CB4" w:rsidRDefault="00250CB4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If appeal is </w:t>
            </w:r>
            <w:r w:rsidRPr="00250CB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  <w:lang w:eastAsia="en-GB"/>
              </w:rPr>
              <w:t>UPHELD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(full or partial) then letter sent and copy to holder</w:t>
            </w:r>
            <w:r w:rsidR="0092722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and Head of S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ervice 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497A7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(DATE)</w:t>
            </w:r>
          </w:p>
        </w:tc>
      </w:tr>
      <w:tr w:rsidR="00250CB4" w:rsidRPr="00250CB4" w14:paraId="570D7E4E" w14:textId="77777777" w:rsidTr="00250CB4">
        <w:trPr>
          <w:trHeight w:val="284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29AAC" w:themeFill="accent6" w:themeFillTint="99"/>
            <w:vAlign w:val="center"/>
          </w:tcPr>
          <w:p w14:paraId="73800108" w14:textId="77777777" w:rsidR="00250CB4" w:rsidRPr="00250CB4" w:rsidRDefault="00250CB4" w:rsidP="00044B37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B486E5" w14:textId="2CEFBAA5" w:rsidR="00250CB4" w:rsidRDefault="00250CB4" w:rsidP="00250CB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If appeal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is NOT upheld</w:t>
            </w: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then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NO </w:t>
            </w: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letter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is sent and the process moves to Stage 3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7C3BF" w14:textId="77777777" w:rsidR="00250CB4" w:rsidRPr="00250CB4" w:rsidRDefault="00250CB4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</w:tr>
      <w:tr w:rsidR="00044B37" w:rsidRPr="00250CB4" w14:paraId="40865C73" w14:textId="77777777" w:rsidTr="00250CB4">
        <w:trPr>
          <w:trHeight w:val="484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69585C2F" w14:textId="77777777" w:rsidR="00044B37" w:rsidRPr="00250CB4" w:rsidRDefault="00044B37" w:rsidP="00044B37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Stage 3 Prep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55EC6" w14:textId="787182B0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Chairs</w:t>
            </w:r>
            <w:r w:rsidR="00250CB4"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’</w:t>
            </w:r>
            <w:r w:rsid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notes, </w:t>
            </w: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recommendations</w:t>
            </w:r>
            <w:r w:rsid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and e</w:t>
            </w: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vidence review</w:t>
            </w:r>
            <w:r w:rsid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ed</w:t>
            </w:r>
            <w:r w:rsidR="0092722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at stage 2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1BAC0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27224" w:rsidRPr="00250CB4" w14:paraId="44E9D2FC" w14:textId="77777777" w:rsidTr="00384331">
        <w:trPr>
          <w:trHeight w:val="284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625FC244" w14:textId="77777777" w:rsidR="00927224" w:rsidRPr="00250CB4" w:rsidRDefault="00927224" w:rsidP="0092722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Stage 3 </w:t>
            </w:r>
          </w:p>
          <w:p w14:paraId="15F53909" w14:textId="0EAC8572" w:rsidR="00927224" w:rsidRPr="00250CB4" w:rsidRDefault="00927224" w:rsidP="0092722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Decision </w:t>
            </w: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br/>
              <w:t xml:space="preserve">Confirmation </w:t>
            </w:r>
          </w:p>
          <w:p w14:paraId="129E6A46" w14:textId="77777777" w:rsidR="00927224" w:rsidRPr="00250CB4" w:rsidRDefault="00927224" w:rsidP="0092722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5 working days o</w:t>
            </w:r>
          </w:p>
          <w:p w14:paraId="7D9575A0" w14:textId="541DB465" w:rsidR="00927224" w:rsidRPr="00250CB4" w:rsidRDefault="00927224" w:rsidP="0092722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9CE70C3" w14:textId="616B819D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Panel Members 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8C993" w14:textId="39DB32BB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1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(Chair)</w:t>
            </w:r>
          </w:p>
        </w:tc>
      </w:tr>
      <w:tr w:rsidR="00927224" w:rsidRPr="00250CB4" w14:paraId="0E34037D" w14:textId="77777777" w:rsidTr="00384331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594FEB6E" w14:textId="77777777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A07CBA7" w14:textId="70CE593E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CA6B3" w14:textId="1633845C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2</w:t>
            </w:r>
          </w:p>
        </w:tc>
      </w:tr>
      <w:tr w:rsidR="00927224" w:rsidRPr="006721F9" w14:paraId="37B42F60" w14:textId="77777777" w:rsidTr="00384331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7C767972" w14:textId="77777777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81DFC9A" w14:textId="37428128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09941" w14:textId="5542578B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3. (optional)</w:t>
            </w:r>
          </w:p>
        </w:tc>
      </w:tr>
      <w:tr w:rsidR="00927224" w:rsidRPr="006721F9" w14:paraId="75EE37AE" w14:textId="77777777" w:rsidTr="00384331">
        <w:trPr>
          <w:trHeight w:val="28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</w:tcPr>
          <w:p w14:paraId="7A6AA796" w14:textId="77777777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C1A9A" w14:textId="77777777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5828D" w14:textId="08BC5F0E" w:rsidR="00927224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92722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SME/s (Optional)</w:t>
            </w:r>
          </w:p>
        </w:tc>
      </w:tr>
      <w:tr w:rsidR="00044B37" w:rsidRPr="006721F9" w14:paraId="32579B7E" w14:textId="77777777" w:rsidTr="00250CB4">
        <w:trPr>
          <w:trHeight w:val="510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723A7DBE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6E599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Outcome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F6EC" w14:textId="03ABDF94" w:rsidR="00044B37" w:rsidRPr="00927224" w:rsidRDefault="0002320A" w:rsidP="00A401EA">
            <w:pPr>
              <w:spacing w:after="0"/>
              <w:contextualSpacing/>
              <w:textboxTightWrap w:val="none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Theme="minorHAnsi" w:eastAsia="Wingdings" w:hAnsiTheme="minorHAnsi" w:cstheme="minorHAnsi"/>
                  <w:color w:val="000000"/>
                  <w:sz w:val="20"/>
                  <w:szCs w:val="20"/>
                  <w:lang w:eastAsia="en-GB"/>
                </w:rPr>
                <w:id w:val="-884711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1EA">
                  <w:rPr>
                    <w:rFonts w:ascii="MS Gothic" w:eastAsia="MS Gothic" w:hAnsi="MS Gothic" w:cstheme="minorHAnsi" w:hint="eastAsia"/>
                    <w:color w:val="000000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  Stage 2 Decision Upheld and case closed</w:t>
            </w:r>
          </w:p>
        </w:tc>
      </w:tr>
      <w:tr w:rsidR="00044B37" w:rsidRPr="006721F9" w14:paraId="468606DC" w14:textId="77777777" w:rsidTr="00250CB4">
        <w:trPr>
          <w:trHeight w:val="510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65F50FDB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31A8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3BF7D" w14:textId="2AE61BA2" w:rsidR="00044B37" w:rsidRPr="00A401EA" w:rsidRDefault="0002320A" w:rsidP="00A401EA">
            <w:pPr>
              <w:spacing w:after="0"/>
              <w:contextualSpacing/>
              <w:textboxTightWrap w:val="none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Theme="minorHAnsi" w:eastAsia="Wingdings" w:hAnsiTheme="minorHAnsi" w:cstheme="minorHAnsi"/>
                  <w:color w:val="000000"/>
                  <w:sz w:val="20"/>
                  <w:szCs w:val="20"/>
                  <w:lang w:eastAsia="en-GB"/>
                </w:rPr>
                <w:id w:val="1297259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01EA">
                  <w:rPr>
                    <w:rFonts w:ascii="MS Gothic" w:eastAsia="MS Gothic" w:hAnsi="MS Gothic" w:cstheme="minorHAnsi" w:hint="eastAsia"/>
                    <w:color w:val="000000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   </w:t>
            </w:r>
            <w:r w:rsidR="00044B37" w:rsidRP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 xml:space="preserve">Stage 2 Decision NOT Upheld (move back to stage 2)  </w:t>
            </w:r>
          </w:p>
        </w:tc>
      </w:tr>
      <w:tr w:rsidR="00044B37" w:rsidRPr="006721F9" w14:paraId="55B2684E" w14:textId="77777777" w:rsidTr="00250CB4">
        <w:trPr>
          <w:trHeight w:val="510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CC4CA" w:themeFill="accent2" w:themeFillTint="99"/>
            <w:vAlign w:val="center"/>
            <w:hideMark/>
          </w:tcPr>
          <w:p w14:paraId="1EC207DB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1F8C" w14:textId="09C46645" w:rsidR="00044B37" w:rsidRPr="00250CB4" w:rsidRDefault="00927224" w:rsidP="00927224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92722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Decision Justification/s and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expectation from second review at stage 2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B002B" w14:textId="411DA700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> </w:t>
            </w:r>
            <w:r w:rsidR="00A401EA">
              <w:rPr>
                <w:rFonts w:asciiTheme="minorHAnsi" w:eastAsia="Wingdings" w:hAnsiTheme="minorHAnsi" w:cstheme="minorHAnsi"/>
                <w:color w:val="000000"/>
                <w:sz w:val="20"/>
                <w:szCs w:val="20"/>
                <w:lang w:eastAsia="en-GB"/>
              </w:rPr>
              <w:t>Refer back to Stage 2 and repeat process</w:t>
            </w:r>
          </w:p>
        </w:tc>
      </w:tr>
      <w:tr w:rsidR="00044B37" w:rsidRPr="006721F9" w14:paraId="04E4491A" w14:textId="77777777" w:rsidTr="00250CB4">
        <w:trPr>
          <w:trHeight w:val="51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29AAC" w:themeFill="accent6" w:themeFillTint="99"/>
            <w:vAlign w:val="center"/>
            <w:hideMark/>
          </w:tcPr>
          <w:p w14:paraId="38586DC0" w14:textId="10363791" w:rsidR="00044B37" w:rsidRPr="00250CB4" w:rsidRDefault="00A401EA" w:rsidP="00044B37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 xml:space="preserve">Appellant Informed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72A6E" w14:textId="340BCDDC" w:rsidR="00044B37" w:rsidRPr="00250CB4" w:rsidRDefault="00250CB4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Letter</w:t>
            </w:r>
            <w:r w:rsidR="00044B37"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 xml:space="preserve"> sent:</w:t>
            </w:r>
          </w:p>
        </w:tc>
        <w:tc>
          <w:tcPr>
            <w:tcW w:w="4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382F7" w14:textId="77777777" w:rsidR="00044B37" w:rsidRPr="00250CB4" w:rsidRDefault="00044B37" w:rsidP="00044B37">
            <w:pPr>
              <w:spacing w:after="0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250CB4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GB"/>
              </w:rPr>
              <w:t>(DATE)</w:t>
            </w:r>
          </w:p>
        </w:tc>
      </w:tr>
    </w:tbl>
    <w:p w14:paraId="5083774D" w14:textId="77777777" w:rsidR="008F6430" w:rsidRPr="006721F9" w:rsidRDefault="008F6430" w:rsidP="009834AF">
      <w:pPr>
        <w:rPr>
          <w:rFonts w:asciiTheme="minorHAnsi" w:hAnsiTheme="minorHAnsi" w:cstheme="minorHAnsi"/>
        </w:rPr>
      </w:pPr>
    </w:p>
    <w:p w14:paraId="5E84978B" w14:textId="77777777" w:rsidR="008F6430" w:rsidRPr="006721F9" w:rsidRDefault="008F6430" w:rsidP="009834AF">
      <w:pPr>
        <w:rPr>
          <w:rFonts w:asciiTheme="minorHAnsi" w:hAnsiTheme="minorHAnsi" w:cstheme="minorHAnsi"/>
        </w:rPr>
      </w:pPr>
    </w:p>
    <w:p w14:paraId="1FB68FC8" w14:textId="77777777" w:rsidR="008F6430" w:rsidRPr="006721F9" w:rsidRDefault="008F6430" w:rsidP="009834AF">
      <w:pPr>
        <w:rPr>
          <w:rFonts w:asciiTheme="minorHAnsi" w:hAnsiTheme="minorHAnsi" w:cstheme="minorHAnsi"/>
        </w:rPr>
      </w:pPr>
    </w:p>
    <w:p w14:paraId="326FC49C" w14:textId="77777777" w:rsidR="000E73F6" w:rsidRPr="006721F9" w:rsidRDefault="000E73F6" w:rsidP="000E73F6">
      <w:pPr>
        <w:rPr>
          <w:rFonts w:asciiTheme="minorHAnsi" w:hAnsiTheme="minorHAnsi" w:cstheme="minorHAnsi"/>
          <w:color w:val="70AD47"/>
        </w:rPr>
      </w:pPr>
    </w:p>
    <w:p w14:paraId="3E104587" w14:textId="77777777" w:rsidR="004870E0" w:rsidRPr="006721F9" w:rsidRDefault="004870E0" w:rsidP="00937790">
      <w:pPr>
        <w:rPr>
          <w:rFonts w:asciiTheme="minorHAnsi" w:hAnsiTheme="minorHAnsi" w:cstheme="minorHAnsi"/>
        </w:rPr>
      </w:pPr>
    </w:p>
    <w:sectPr w:rsidR="004870E0" w:rsidRPr="006721F9" w:rsidSect="0009348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720" w:right="720" w:bottom="720" w:left="720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FA347" w14:textId="77777777" w:rsidR="00F61CE1" w:rsidRDefault="00F61CE1" w:rsidP="005C6D7C">
      <w:r>
        <w:separator/>
      </w:r>
    </w:p>
  </w:endnote>
  <w:endnote w:type="continuationSeparator" w:id="0">
    <w:p w14:paraId="47A7AC1D" w14:textId="77777777" w:rsidR="00F61CE1" w:rsidRDefault="00F61CE1" w:rsidP="005C6D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6DFA7" w14:textId="77777777" w:rsidR="001D7796" w:rsidRDefault="001D779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72931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AD24E" w14:textId="1FE12509" w:rsidR="001D7796" w:rsidRDefault="001D779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1B1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98D53A1" w14:textId="77777777" w:rsidR="001D7796" w:rsidRDefault="001D779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EC0CC" w14:textId="77777777" w:rsidR="001D7796" w:rsidRDefault="001D77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9C759" w14:textId="77777777" w:rsidR="00F61CE1" w:rsidRDefault="00F61CE1" w:rsidP="005C6D7C">
      <w:r>
        <w:separator/>
      </w:r>
    </w:p>
  </w:footnote>
  <w:footnote w:type="continuationSeparator" w:id="0">
    <w:p w14:paraId="1025D74F" w14:textId="77777777" w:rsidR="00F61CE1" w:rsidRDefault="00F61CE1" w:rsidP="005C6D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42FFD" w14:textId="77777777" w:rsidR="001D7796" w:rsidRDefault="001D779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17561229"/>
      <w:docPartObj>
        <w:docPartGallery w:val="Watermarks"/>
        <w:docPartUnique/>
      </w:docPartObj>
    </w:sdtPr>
    <w:sdtEndPr/>
    <w:sdtContent>
      <w:p w14:paraId="34F44B22" w14:textId="0CC36591" w:rsidR="001D7796" w:rsidRDefault="0002320A">
        <w:pPr>
          <w:pStyle w:val="Header"/>
        </w:pPr>
        <w:r>
          <w:rPr>
            <w:noProof/>
            <w:lang w:val="en-US"/>
          </w:rPr>
          <w:pict w14:anchorId="646B233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43B4F" w14:textId="0CB06DD3" w:rsidR="001D7796" w:rsidRDefault="001D779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32779"/>
    <w:multiLevelType w:val="hybridMultilevel"/>
    <w:tmpl w:val="F68886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1F83234"/>
    <w:multiLevelType w:val="hybridMultilevel"/>
    <w:tmpl w:val="7246828A"/>
    <w:lvl w:ilvl="0" w:tplc="822E7E34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67727"/>
    <w:multiLevelType w:val="hybridMultilevel"/>
    <w:tmpl w:val="A49A4C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8C6C04"/>
    <w:multiLevelType w:val="hybridMultilevel"/>
    <w:tmpl w:val="21FC44B8"/>
    <w:lvl w:ilvl="0" w:tplc="0D7834F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E6140"/>
    <w:multiLevelType w:val="hybridMultilevel"/>
    <w:tmpl w:val="3E4AE81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ED61FB9"/>
    <w:multiLevelType w:val="hybridMultilevel"/>
    <w:tmpl w:val="665AE256"/>
    <w:lvl w:ilvl="0" w:tplc="08090011">
      <w:start w:val="1"/>
      <w:numFmt w:val="decimal"/>
      <w:lvlText w:val="%1)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04D6581"/>
    <w:multiLevelType w:val="hybridMultilevel"/>
    <w:tmpl w:val="9AD67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257493"/>
    <w:multiLevelType w:val="hybridMultilevel"/>
    <w:tmpl w:val="F5627484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EE7EE8"/>
    <w:multiLevelType w:val="hybridMultilevel"/>
    <w:tmpl w:val="A006746C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9C7F18"/>
    <w:multiLevelType w:val="hybridMultilevel"/>
    <w:tmpl w:val="35A42BAA"/>
    <w:lvl w:ilvl="0" w:tplc="0D7834F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74467A"/>
    <w:multiLevelType w:val="hybridMultilevel"/>
    <w:tmpl w:val="DF22CF4A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9C3756"/>
    <w:multiLevelType w:val="hybridMultilevel"/>
    <w:tmpl w:val="5128FC1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9D73E34"/>
    <w:multiLevelType w:val="hybridMultilevel"/>
    <w:tmpl w:val="2F88EF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07DCD"/>
    <w:multiLevelType w:val="hybridMultilevel"/>
    <w:tmpl w:val="DCD46AC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B8778BA"/>
    <w:multiLevelType w:val="hybridMultilevel"/>
    <w:tmpl w:val="982698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85BCB"/>
    <w:multiLevelType w:val="hybridMultilevel"/>
    <w:tmpl w:val="A4303538"/>
    <w:lvl w:ilvl="0" w:tplc="0D7834F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160AFC"/>
    <w:multiLevelType w:val="hybridMultilevel"/>
    <w:tmpl w:val="16BCABE0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9C75BB"/>
    <w:multiLevelType w:val="hybridMultilevel"/>
    <w:tmpl w:val="A46A07F2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D36D9F"/>
    <w:multiLevelType w:val="hybridMultilevel"/>
    <w:tmpl w:val="79124236"/>
    <w:lvl w:ilvl="0" w:tplc="08090011">
      <w:start w:val="1"/>
      <w:numFmt w:val="decimal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A0C6698"/>
    <w:multiLevelType w:val="hybridMultilevel"/>
    <w:tmpl w:val="248C5BB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8114BA"/>
    <w:multiLevelType w:val="hybridMultilevel"/>
    <w:tmpl w:val="AC023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F6249A"/>
    <w:multiLevelType w:val="multilevel"/>
    <w:tmpl w:val="C868E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6327639"/>
    <w:multiLevelType w:val="hybridMultilevel"/>
    <w:tmpl w:val="641870B2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665967"/>
    <w:multiLevelType w:val="hybridMultilevel"/>
    <w:tmpl w:val="29C498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2F4061"/>
    <w:multiLevelType w:val="hybridMultilevel"/>
    <w:tmpl w:val="0762AF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CC537B8"/>
    <w:multiLevelType w:val="hybridMultilevel"/>
    <w:tmpl w:val="9BA6D42C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FE2652"/>
    <w:multiLevelType w:val="hybridMultilevel"/>
    <w:tmpl w:val="B6508D6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33A6530"/>
    <w:multiLevelType w:val="hybridMultilevel"/>
    <w:tmpl w:val="F00ED014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103580"/>
    <w:multiLevelType w:val="hybridMultilevel"/>
    <w:tmpl w:val="571091C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67207B92"/>
    <w:multiLevelType w:val="hybridMultilevel"/>
    <w:tmpl w:val="ABF44FE0"/>
    <w:lvl w:ilvl="0" w:tplc="5CE2D4B2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3C2EFF"/>
    <w:multiLevelType w:val="hybridMultilevel"/>
    <w:tmpl w:val="49F6BA7A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 w15:restartNumberingAfterBreak="0">
    <w:nsid w:val="6C524FF3"/>
    <w:multiLevelType w:val="hybridMultilevel"/>
    <w:tmpl w:val="E3EEAF2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11B6F18"/>
    <w:multiLevelType w:val="hybridMultilevel"/>
    <w:tmpl w:val="7542FD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6F6ADB"/>
    <w:multiLevelType w:val="hybridMultilevel"/>
    <w:tmpl w:val="3942FD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F124F2"/>
    <w:multiLevelType w:val="hybridMultilevel"/>
    <w:tmpl w:val="1B281578"/>
    <w:lvl w:ilvl="0" w:tplc="08090011">
      <w:start w:val="1"/>
      <w:numFmt w:val="decimal"/>
      <w:lvlText w:val="%1)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7C759BE"/>
    <w:multiLevelType w:val="hybridMultilevel"/>
    <w:tmpl w:val="41F2701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A1E219D"/>
    <w:multiLevelType w:val="hybridMultilevel"/>
    <w:tmpl w:val="91F4C0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A3F0ADC"/>
    <w:multiLevelType w:val="hybridMultilevel"/>
    <w:tmpl w:val="7AD80F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C411A9F"/>
    <w:multiLevelType w:val="hybridMultilevel"/>
    <w:tmpl w:val="F5F0B58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80423655">
    <w:abstractNumId w:val="1"/>
  </w:num>
  <w:num w:numId="2" w16cid:durableId="56979309">
    <w:abstractNumId w:val="17"/>
  </w:num>
  <w:num w:numId="3" w16cid:durableId="1087075568">
    <w:abstractNumId w:val="20"/>
  </w:num>
  <w:num w:numId="4" w16cid:durableId="1149786654">
    <w:abstractNumId w:val="19"/>
  </w:num>
  <w:num w:numId="5" w16cid:durableId="1701784766">
    <w:abstractNumId w:val="37"/>
  </w:num>
  <w:num w:numId="6" w16cid:durableId="431050073">
    <w:abstractNumId w:val="35"/>
  </w:num>
  <w:num w:numId="7" w16cid:durableId="247547073">
    <w:abstractNumId w:val="36"/>
  </w:num>
  <w:num w:numId="8" w16cid:durableId="884369072">
    <w:abstractNumId w:val="38"/>
  </w:num>
  <w:num w:numId="9" w16cid:durableId="1037044985">
    <w:abstractNumId w:val="11"/>
  </w:num>
  <w:num w:numId="10" w16cid:durableId="1510676051">
    <w:abstractNumId w:val="32"/>
  </w:num>
  <w:num w:numId="11" w16cid:durableId="2072268942">
    <w:abstractNumId w:val="39"/>
  </w:num>
  <w:num w:numId="12" w16cid:durableId="854537544">
    <w:abstractNumId w:val="18"/>
  </w:num>
  <w:num w:numId="13" w16cid:durableId="1590388038">
    <w:abstractNumId w:val="31"/>
  </w:num>
  <w:num w:numId="14" w16cid:durableId="1795833142">
    <w:abstractNumId w:val="0"/>
  </w:num>
  <w:num w:numId="15" w16cid:durableId="1799107237">
    <w:abstractNumId w:val="25"/>
  </w:num>
  <w:num w:numId="16" w16cid:durableId="2120181686">
    <w:abstractNumId w:val="34"/>
  </w:num>
  <w:num w:numId="17" w16cid:durableId="474875972">
    <w:abstractNumId w:val="4"/>
  </w:num>
  <w:num w:numId="18" w16cid:durableId="1407262393">
    <w:abstractNumId w:val="13"/>
  </w:num>
  <w:num w:numId="19" w16cid:durableId="475489919">
    <w:abstractNumId w:val="2"/>
  </w:num>
  <w:num w:numId="20" w16cid:durableId="1974747990">
    <w:abstractNumId w:val="5"/>
  </w:num>
  <w:num w:numId="21" w16cid:durableId="1931043518">
    <w:abstractNumId w:val="27"/>
  </w:num>
  <w:num w:numId="22" w16cid:durableId="941688542">
    <w:abstractNumId w:val="29"/>
  </w:num>
  <w:num w:numId="23" w16cid:durableId="1804620842">
    <w:abstractNumId w:val="22"/>
  </w:num>
  <w:num w:numId="24" w16cid:durableId="1803186441">
    <w:abstractNumId w:val="12"/>
  </w:num>
  <w:num w:numId="25" w16cid:durableId="1838224578">
    <w:abstractNumId w:val="24"/>
  </w:num>
  <w:num w:numId="26" w16cid:durableId="748501483">
    <w:abstractNumId w:val="15"/>
  </w:num>
  <w:num w:numId="27" w16cid:durableId="427626810">
    <w:abstractNumId w:val="9"/>
  </w:num>
  <w:num w:numId="28" w16cid:durableId="1520965807">
    <w:abstractNumId w:val="3"/>
  </w:num>
  <w:num w:numId="29" w16cid:durableId="897206262">
    <w:abstractNumId w:val="6"/>
  </w:num>
  <w:num w:numId="30" w16cid:durableId="228274461">
    <w:abstractNumId w:val="14"/>
  </w:num>
  <w:num w:numId="31" w16cid:durableId="1979333496">
    <w:abstractNumId w:val="33"/>
  </w:num>
  <w:num w:numId="32" w16cid:durableId="1947425958">
    <w:abstractNumId w:val="28"/>
  </w:num>
  <w:num w:numId="33" w16cid:durableId="1605843872">
    <w:abstractNumId w:val="26"/>
  </w:num>
  <w:num w:numId="34" w16cid:durableId="1720664856">
    <w:abstractNumId w:val="16"/>
  </w:num>
  <w:num w:numId="35" w16cid:durableId="1305968425">
    <w:abstractNumId w:val="10"/>
  </w:num>
  <w:num w:numId="36" w16cid:durableId="1550796171">
    <w:abstractNumId w:val="8"/>
  </w:num>
  <w:num w:numId="37" w16cid:durableId="263878097">
    <w:abstractNumId w:val="23"/>
  </w:num>
  <w:num w:numId="38" w16cid:durableId="671876956">
    <w:abstractNumId w:val="30"/>
  </w:num>
  <w:num w:numId="39" w16cid:durableId="136651418">
    <w:abstractNumId w:val="7"/>
  </w:num>
  <w:num w:numId="40" w16cid:durableId="1985159807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67B4"/>
    <w:rsid w:val="00012144"/>
    <w:rsid w:val="000215E3"/>
    <w:rsid w:val="0002320A"/>
    <w:rsid w:val="00034B0D"/>
    <w:rsid w:val="00044B37"/>
    <w:rsid w:val="00045843"/>
    <w:rsid w:val="00051EB7"/>
    <w:rsid w:val="00056B88"/>
    <w:rsid w:val="00056D3D"/>
    <w:rsid w:val="00057ECF"/>
    <w:rsid w:val="00061159"/>
    <w:rsid w:val="00066C40"/>
    <w:rsid w:val="00071C27"/>
    <w:rsid w:val="00073A9D"/>
    <w:rsid w:val="0007564B"/>
    <w:rsid w:val="00077CB7"/>
    <w:rsid w:val="00083736"/>
    <w:rsid w:val="00087447"/>
    <w:rsid w:val="000900FB"/>
    <w:rsid w:val="00093483"/>
    <w:rsid w:val="000A078D"/>
    <w:rsid w:val="000A1201"/>
    <w:rsid w:val="000A1F43"/>
    <w:rsid w:val="000D3D79"/>
    <w:rsid w:val="000E6E0C"/>
    <w:rsid w:val="000E73F6"/>
    <w:rsid w:val="000F4CF5"/>
    <w:rsid w:val="000F5AE3"/>
    <w:rsid w:val="00102F9C"/>
    <w:rsid w:val="00104C25"/>
    <w:rsid w:val="00116C76"/>
    <w:rsid w:val="00122917"/>
    <w:rsid w:val="001303A5"/>
    <w:rsid w:val="001311C4"/>
    <w:rsid w:val="001316C3"/>
    <w:rsid w:val="00131857"/>
    <w:rsid w:val="00142F5A"/>
    <w:rsid w:val="00156B1A"/>
    <w:rsid w:val="00171E2A"/>
    <w:rsid w:val="00172733"/>
    <w:rsid w:val="00173496"/>
    <w:rsid w:val="00182F13"/>
    <w:rsid w:val="00192686"/>
    <w:rsid w:val="00194C56"/>
    <w:rsid w:val="001A3894"/>
    <w:rsid w:val="001A642C"/>
    <w:rsid w:val="001B3153"/>
    <w:rsid w:val="001B66BC"/>
    <w:rsid w:val="001C12AC"/>
    <w:rsid w:val="001C2FA0"/>
    <w:rsid w:val="001D052C"/>
    <w:rsid w:val="001D2AD0"/>
    <w:rsid w:val="001D7796"/>
    <w:rsid w:val="001E547E"/>
    <w:rsid w:val="001F333E"/>
    <w:rsid w:val="001F558F"/>
    <w:rsid w:val="00245BB6"/>
    <w:rsid w:val="00250CB4"/>
    <w:rsid w:val="0026348D"/>
    <w:rsid w:val="00267BF4"/>
    <w:rsid w:val="00271F9E"/>
    <w:rsid w:val="0028211C"/>
    <w:rsid w:val="00293CDB"/>
    <w:rsid w:val="002A1E40"/>
    <w:rsid w:val="002A2A30"/>
    <w:rsid w:val="002A370F"/>
    <w:rsid w:val="002A47B5"/>
    <w:rsid w:val="002A5F00"/>
    <w:rsid w:val="002B5C50"/>
    <w:rsid w:val="002B7CEB"/>
    <w:rsid w:val="002D26D4"/>
    <w:rsid w:val="002D6B6F"/>
    <w:rsid w:val="002E14D3"/>
    <w:rsid w:val="002E5444"/>
    <w:rsid w:val="002F3F92"/>
    <w:rsid w:val="0030123B"/>
    <w:rsid w:val="003169EF"/>
    <w:rsid w:val="00320998"/>
    <w:rsid w:val="00320FB1"/>
    <w:rsid w:val="00321212"/>
    <w:rsid w:val="00331AB3"/>
    <w:rsid w:val="00336730"/>
    <w:rsid w:val="0034268B"/>
    <w:rsid w:val="0034303E"/>
    <w:rsid w:val="0034764F"/>
    <w:rsid w:val="00350097"/>
    <w:rsid w:val="00352729"/>
    <w:rsid w:val="003568BF"/>
    <w:rsid w:val="00371E8C"/>
    <w:rsid w:val="00394BBC"/>
    <w:rsid w:val="003A217C"/>
    <w:rsid w:val="003A29E5"/>
    <w:rsid w:val="003A4CE8"/>
    <w:rsid w:val="003B3F20"/>
    <w:rsid w:val="003B590F"/>
    <w:rsid w:val="003C28E5"/>
    <w:rsid w:val="003C2B39"/>
    <w:rsid w:val="003C2CDE"/>
    <w:rsid w:val="003C42DE"/>
    <w:rsid w:val="003D1D4F"/>
    <w:rsid w:val="003F7FE7"/>
    <w:rsid w:val="004044C3"/>
    <w:rsid w:val="0040582F"/>
    <w:rsid w:val="00407123"/>
    <w:rsid w:val="0041197A"/>
    <w:rsid w:val="004178B6"/>
    <w:rsid w:val="004216CE"/>
    <w:rsid w:val="004326DC"/>
    <w:rsid w:val="004331A2"/>
    <w:rsid w:val="00441DA9"/>
    <w:rsid w:val="00450894"/>
    <w:rsid w:val="00451D6C"/>
    <w:rsid w:val="00456C9C"/>
    <w:rsid w:val="004701BC"/>
    <w:rsid w:val="004734BC"/>
    <w:rsid w:val="00474DA5"/>
    <w:rsid w:val="00482EB1"/>
    <w:rsid w:val="004870E0"/>
    <w:rsid w:val="004914EE"/>
    <w:rsid w:val="0049674A"/>
    <w:rsid w:val="00497C53"/>
    <w:rsid w:val="004A3DC4"/>
    <w:rsid w:val="004C7665"/>
    <w:rsid w:val="004F7567"/>
    <w:rsid w:val="00504CC3"/>
    <w:rsid w:val="005266D7"/>
    <w:rsid w:val="00537050"/>
    <w:rsid w:val="00540D36"/>
    <w:rsid w:val="00543A8E"/>
    <w:rsid w:val="00544BE2"/>
    <w:rsid w:val="00552826"/>
    <w:rsid w:val="00560473"/>
    <w:rsid w:val="00575F95"/>
    <w:rsid w:val="00576EAC"/>
    <w:rsid w:val="00582A22"/>
    <w:rsid w:val="00594EF7"/>
    <w:rsid w:val="0059537F"/>
    <w:rsid w:val="005973C9"/>
    <w:rsid w:val="005A5913"/>
    <w:rsid w:val="005A7AF1"/>
    <w:rsid w:val="005B073D"/>
    <w:rsid w:val="005B6A93"/>
    <w:rsid w:val="005C6D7C"/>
    <w:rsid w:val="005D6800"/>
    <w:rsid w:val="005E5B19"/>
    <w:rsid w:val="005F75E8"/>
    <w:rsid w:val="00601F70"/>
    <w:rsid w:val="006126B4"/>
    <w:rsid w:val="00612F43"/>
    <w:rsid w:val="006178A8"/>
    <w:rsid w:val="0063490E"/>
    <w:rsid w:val="006375A2"/>
    <w:rsid w:val="00654F0F"/>
    <w:rsid w:val="00662EFC"/>
    <w:rsid w:val="00670B22"/>
    <w:rsid w:val="006721F9"/>
    <w:rsid w:val="0067447C"/>
    <w:rsid w:val="00676B1B"/>
    <w:rsid w:val="00686D8C"/>
    <w:rsid w:val="00687319"/>
    <w:rsid w:val="0069172F"/>
    <w:rsid w:val="006B342D"/>
    <w:rsid w:val="006B6C87"/>
    <w:rsid w:val="006B70F3"/>
    <w:rsid w:val="006C128A"/>
    <w:rsid w:val="006C68E5"/>
    <w:rsid w:val="006C751A"/>
    <w:rsid w:val="006D00E7"/>
    <w:rsid w:val="006F1891"/>
    <w:rsid w:val="006F6B0A"/>
    <w:rsid w:val="00702C08"/>
    <w:rsid w:val="007033BD"/>
    <w:rsid w:val="00704D6D"/>
    <w:rsid w:val="00710AD5"/>
    <w:rsid w:val="00713ED8"/>
    <w:rsid w:val="00714F15"/>
    <w:rsid w:val="007154BE"/>
    <w:rsid w:val="00716EB7"/>
    <w:rsid w:val="00721E3D"/>
    <w:rsid w:val="00723BB4"/>
    <w:rsid w:val="00726ED8"/>
    <w:rsid w:val="00732513"/>
    <w:rsid w:val="00732B98"/>
    <w:rsid w:val="00743B0E"/>
    <w:rsid w:val="00743BDC"/>
    <w:rsid w:val="00747C54"/>
    <w:rsid w:val="00760492"/>
    <w:rsid w:val="00770944"/>
    <w:rsid w:val="0077276C"/>
    <w:rsid w:val="00776DDD"/>
    <w:rsid w:val="00781884"/>
    <w:rsid w:val="007862DF"/>
    <w:rsid w:val="00791E90"/>
    <w:rsid w:val="0079720F"/>
    <w:rsid w:val="007A1592"/>
    <w:rsid w:val="007C6B05"/>
    <w:rsid w:val="007E1171"/>
    <w:rsid w:val="007E509A"/>
    <w:rsid w:val="007F387C"/>
    <w:rsid w:val="007F3BED"/>
    <w:rsid w:val="00802851"/>
    <w:rsid w:val="00810875"/>
    <w:rsid w:val="00820D32"/>
    <w:rsid w:val="00833C53"/>
    <w:rsid w:val="00846033"/>
    <w:rsid w:val="00850552"/>
    <w:rsid w:val="00850B1E"/>
    <w:rsid w:val="00862E0C"/>
    <w:rsid w:val="00872528"/>
    <w:rsid w:val="00881172"/>
    <w:rsid w:val="008904B6"/>
    <w:rsid w:val="008969CA"/>
    <w:rsid w:val="00897170"/>
    <w:rsid w:val="008A3495"/>
    <w:rsid w:val="008B4051"/>
    <w:rsid w:val="008B7803"/>
    <w:rsid w:val="008C0427"/>
    <w:rsid w:val="008F4B2E"/>
    <w:rsid w:val="008F6430"/>
    <w:rsid w:val="00901553"/>
    <w:rsid w:val="00904C57"/>
    <w:rsid w:val="00913FB2"/>
    <w:rsid w:val="00917119"/>
    <w:rsid w:val="00927224"/>
    <w:rsid w:val="00931FF3"/>
    <w:rsid w:val="0093219D"/>
    <w:rsid w:val="00932843"/>
    <w:rsid w:val="009329B5"/>
    <w:rsid w:val="009348E1"/>
    <w:rsid w:val="0093584D"/>
    <w:rsid w:val="0093648C"/>
    <w:rsid w:val="009369DC"/>
    <w:rsid w:val="00937790"/>
    <w:rsid w:val="0094170A"/>
    <w:rsid w:val="00941752"/>
    <w:rsid w:val="00946043"/>
    <w:rsid w:val="0095304F"/>
    <w:rsid w:val="00954A05"/>
    <w:rsid w:val="00954EE8"/>
    <w:rsid w:val="00964143"/>
    <w:rsid w:val="009702B4"/>
    <w:rsid w:val="0097609B"/>
    <w:rsid w:val="00980721"/>
    <w:rsid w:val="009834AF"/>
    <w:rsid w:val="00985045"/>
    <w:rsid w:val="00987273"/>
    <w:rsid w:val="00993534"/>
    <w:rsid w:val="009A3740"/>
    <w:rsid w:val="009B0418"/>
    <w:rsid w:val="009B0596"/>
    <w:rsid w:val="009B47D2"/>
    <w:rsid w:val="009C311C"/>
    <w:rsid w:val="009C49A8"/>
    <w:rsid w:val="009D35FC"/>
    <w:rsid w:val="009E6CD6"/>
    <w:rsid w:val="009E78BD"/>
    <w:rsid w:val="009F0291"/>
    <w:rsid w:val="00A10C3C"/>
    <w:rsid w:val="00A13142"/>
    <w:rsid w:val="00A1712B"/>
    <w:rsid w:val="00A24097"/>
    <w:rsid w:val="00A24A72"/>
    <w:rsid w:val="00A267B2"/>
    <w:rsid w:val="00A27339"/>
    <w:rsid w:val="00A3154E"/>
    <w:rsid w:val="00A35664"/>
    <w:rsid w:val="00A35A37"/>
    <w:rsid w:val="00A401EA"/>
    <w:rsid w:val="00A4287D"/>
    <w:rsid w:val="00A47D6F"/>
    <w:rsid w:val="00A55190"/>
    <w:rsid w:val="00A56343"/>
    <w:rsid w:val="00A56534"/>
    <w:rsid w:val="00A56E04"/>
    <w:rsid w:val="00A6073A"/>
    <w:rsid w:val="00A646F2"/>
    <w:rsid w:val="00A71CC3"/>
    <w:rsid w:val="00A86D33"/>
    <w:rsid w:val="00A93009"/>
    <w:rsid w:val="00A93D62"/>
    <w:rsid w:val="00A967B4"/>
    <w:rsid w:val="00AA76B1"/>
    <w:rsid w:val="00AB11FF"/>
    <w:rsid w:val="00AB76D1"/>
    <w:rsid w:val="00AB7D45"/>
    <w:rsid w:val="00AC53E9"/>
    <w:rsid w:val="00AC54DA"/>
    <w:rsid w:val="00AD21E4"/>
    <w:rsid w:val="00AD292F"/>
    <w:rsid w:val="00AD6E1B"/>
    <w:rsid w:val="00AD7482"/>
    <w:rsid w:val="00AF2275"/>
    <w:rsid w:val="00AF4149"/>
    <w:rsid w:val="00AF5498"/>
    <w:rsid w:val="00AF570E"/>
    <w:rsid w:val="00AF58A2"/>
    <w:rsid w:val="00AF67E0"/>
    <w:rsid w:val="00B122C3"/>
    <w:rsid w:val="00B15DBC"/>
    <w:rsid w:val="00B17699"/>
    <w:rsid w:val="00B237DF"/>
    <w:rsid w:val="00B23B4D"/>
    <w:rsid w:val="00B305D0"/>
    <w:rsid w:val="00B30935"/>
    <w:rsid w:val="00B46594"/>
    <w:rsid w:val="00B52665"/>
    <w:rsid w:val="00B61D67"/>
    <w:rsid w:val="00B645A7"/>
    <w:rsid w:val="00B7202D"/>
    <w:rsid w:val="00B75B8A"/>
    <w:rsid w:val="00B81435"/>
    <w:rsid w:val="00B814BE"/>
    <w:rsid w:val="00B83C28"/>
    <w:rsid w:val="00B92C02"/>
    <w:rsid w:val="00B96044"/>
    <w:rsid w:val="00B96DAF"/>
    <w:rsid w:val="00BA0D5C"/>
    <w:rsid w:val="00BA162F"/>
    <w:rsid w:val="00BA520B"/>
    <w:rsid w:val="00BB0245"/>
    <w:rsid w:val="00BB3887"/>
    <w:rsid w:val="00BE27DC"/>
    <w:rsid w:val="00BE5F9B"/>
    <w:rsid w:val="00BF2319"/>
    <w:rsid w:val="00BF2955"/>
    <w:rsid w:val="00BF44EE"/>
    <w:rsid w:val="00C111A6"/>
    <w:rsid w:val="00C157C9"/>
    <w:rsid w:val="00C1581B"/>
    <w:rsid w:val="00C17546"/>
    <w:rsid w:val="00C2367B"/>
    <w:rsid w:val="00C240A9"/>
    <w:rsid w:val="00C33639"/>
    <w:rsid w:val="00C33CCD"/>
    <w:rsid w:val="00C37A63"/>
    <w:rsid w:val="00C4072A"/>
    <w:rsid w:val="00C47403"/>
    <w:rsid w:val="00C5214F"/>
    <w:rsid w:val="00C60229"/>
    <w:rsid w:val="00C61B14"/>
    <w:rsid w:val="00C6418F"/>
    <w:rsid w:val="00C8637C"/>
    <w:rsid w:val="00C9662A"/>
    <w:rsid w:val="00C96B4D"/>
    <w:rsid w:val="00C97CB8"/>
    <w:rsid w:val="00CA12C6"/>
    <w:rsid w:val="00CA36A8"/>
    <w:rsid w:val="00CA7FBB"/>
    <w:rsid w:val="00CB0E5D"/>
    <w:rsid w:val="00CD0DFC"/>
    <w:rsid w:val="00CD3F92"/>
    <w:rsid w:val="00CD5EE8"/>
    <w:rsid w:val="00CD71A6"/>
    <w:rsid w:val="00CE4787"/>
    <w:rsid w:val="00CE5F7A"/>
    <w:rsid w:val="00CF2774"/>
    <w:rsid w:val="00CF3A3E"/>
    <w:rsid w:val="00D01866"/>
    <w:rsid w:val="00D2076C"/>
    <w:rsid w:val="00D31111"/>
    <w:rsid w:val="00D345FE"/>
    <w:rsid w:val="00D34954"/>
    <w:rsid w:val="00D37A54"/>
    <w:rsid w:val="00D4213B"/>
    <w:rsid w:val="00D42C40"/>
    <w:rsid w:val="00D47AB5"/>
    <w:rsid w:val="00D52792"/>
    <w:rsid w:val="00D55E84"/>
    <w:rsid w:val="00D63B67"/>
    <w:rsid w:val="00D70569"/>
    <w:rsid w:val="00D710A2"/>
    <w:rsid w:val="00D74067"/>
    <w:rsid w:val="00D75A62"/>
    <w:rsid w:val="00D84429"/>
    <w:rsid w:val="00D91D95"/>
    <w:rsid w:val="00D95521"/>
    <w:rsid w:val="00D962D3"/>
    <w:rsid w:val="00DA24ED"/>
    <w:rsid w:val="00DA41A1"/>
    <w:rsid w:val="00DA5A82"/>
    <w:rsid w:val="00DB00E2"/>
    <w:rsid w:val="00DB4ED4"/>
    <w:rsid w:val="00DC107D"/>
    <w:rsid w:val="00DC2316"/>
    <w:rsid w:val="00DC7E27"/>
    <w:rsid w:val="00DD0DD6"/>
    <w:rsid w:val="00DD469F"/>
    <w:rsid w:val="00DD583C"/>
    <w:rsid w:val="00DE01F0"/>
    <w:rsid w:val="00DE55C4"/>
    <w:rsid w:val="00DF1DDF"/>
    <w:rsid w:val="00DF2A89"/>
    <w:rsid w:val="00DF2F15"/>
    <w:rsid w:val="00E1208C"/>
    <w:rsid w:val="00E145AC"/>
    <w:rsid w:val="00E16BE7"/>
    <w:rsid w:val="00E30E87"/>
    <w:rsid w:val="00E350F3"/>
    <w:rsid w:val="00E407DD"/>
    <w:rsid w:val="00E46912"/>
    <w:rsid w:val="00E554E1"/>
    <w:rsid w:val="00E64036"/>
    <w:rsid w:val="00E66D8B"/>
    <w:rsid w:val="00E702EB"/>
    <w:rsid w:val="00E725D3"/>
    <w:rsid w:val="00E7432E"/>
    <w:rsid w:val="00E865D4"/>
    <w:rsid w:val="00E93EF8"/>
    <w:rsid w:val="00E95233"/>
    <w:rsid w:val="00E9562C"/>
    <w:rsid w:val="00EA0035"/>
    <w:rsid w:val="00EA2E35"/>
    <w:rsid w:val="00EB4987"/>
    <w:rsid w:val="00EB62D2"/>
    <w:rsid w:val="00EB64B7"/>
    <w:rsid w:val="00EC0F72"/>
    <w:rsid w:val="00EC5CFF"/>
    <w:rsid w:val="00EC600D"/>
    <w:rsid w:val="00ED0267"/>
    <w:rsid w:val="00ED194A"/>
    <w:rsid w:val="00F06644"/>
    <w:rsid w:val="00F113A4"/>
    <w:rsid w:val="00F15767"/>
    <w:rsid w:val="00F211F1"/>
    <w:rsid w:val="00F215FF"/>
    <w:rsid w:val="00F3170A"/>
    <w:rsid w:val="00F36A1E"/>
    <w:rsid w:val="00F4221F"/>
    <w:rsid w:val="00F51794"/>
    <w:rsid w:val="00F61CE1"/>
    <w:rsid w:val="00F61E14"/>
    <w:rsid w:val="00F63927"/>
    <w:rsid w:val="00F6477C"/>
    <w:rsid w:val="00F66190"/>
    <w:rsid w:val="00F709A5"/>
    <w:rsid w:val="00F719AE"/>
    <w:rsid w:val="00F71A1A"/>
    <w:rsid w:val="00F73115"/>
    <w:rsid w:val="00F85DFE"/>
    <w:rsid w:val="00F86E86"/>
    <w:rsid w:val="00F876D1"/>
    <w:rsid w:val="00F901EB"/>
    <w:rsid w:val="00F91CBC"/>
    <w:rsid w:val="00FA1228"/>
    <w:rsid w:val="00FA7F83"/>
    <w:rsid w:val="00FB6A5F"/>
    <w:rsid w:val="00FB6FCF"/>
    <w:rsid w:val="00FC35E6"/>
    <w:rsid w:val="00FE39E5"/>
    <w:rsid w:val="00FE7C84"/>
    <w:rsid w:val="00FF4BF5"/>
    <w:rsid w:val="00FF67A5"/>
    <w:rsid w:val="00FF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0DF4B219"/>
  <w15:docId w15:val="{573642D8-8BDF-4924-B56D-9F91D8ED0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3CCD"/>
    <w:pPr>
      <w:spacing w:after="140"/>
      <w:textboxTightWrap w:val="lastLineOnly"/>
    </w:pPr>
    <w:rPr>
      <w:rFonts w:ascii="Arial" w:hAnsi="Arial"/>
      <w:color w:val="425563" w:themeColor="accent6"/>
      <w:sz w:val="24"/>
      <w:szCs w:val="24"/>
      <w:lang w:val="en-GB"/>
    </w:rPr>
  </w:style>
  <w:style w:type="paragraph" w:styleId="Heading1">
    <w:name w:val="heading 1"/>
    <w:next w:val="Normal"/>
    <w:link w:val="Heading1Char"/>
    <w:qFormat/>
    <w:rsid w:val="00C33CCD"/>
    <w:pPr>
      <w:keepNext/>
      <w:spacing w:after="180"/>
      <w:outlineLvl w:val="0"/>
    </w:pPr>
    <w:rPr>
      <w:rFonts w:ascii="Arial" w:hAnsi="Arial" w:cs="Arial"/>
      <w:b/>
      <w:bCs/>
      <w:color w:val="231F20" w:themeColor="background1"/>
      <w:spacing w:val="-14"/>
      <w:kern w:val="28"/>
      <w:sz w:val="42"/>
      <w:szCs w:val="32"/>
      <w:lang w:val="en-GB"/>
      <w14:ligatures w14:val="standardContextual"/>
    </w:rPr>
  </w:style>
  <w:style w:type="paragraph" w:styleId="Heading2">
    <w:name w:val="heading 2"/>
    <w:next w:val="Normal"/>
    <w:link w:val="Heading2Char"/>
    <w:qFormat/>
    <w:rsid w:val="00C33CCD"/>
    <w:pPr>
      <w:keepNext/>
      <w:spacing w:before="60" w:after="120"/>
      <w:outlineLvl w:val="1"/>
    </w:pPr>
    <w:rPr>
      <w:rFonts w:ascii="Arial" w:eastAsia="MS Mincho" w:hAnsi="Arial"/>
      <w:b/>
      <w:color w:val="005EB8" w:themeColor="accent1"/>
      <w:spacing w:val="-6"/>
      <w:kern w:val="28"/>
      <w:sz w:val="36"/>
      <w:szCs w:val="28"/>
      <w:lang w:val="en-GB"/>
      <w14:ligatures w14:val="standardContextual"/>
    </w:rPr>
  </w:style>
  <w:style w:type="paragraph" w:styleId="Heading3">
    <w:name w:val="heading 3"/>
    <w:basedOn w:val="Heading2"/>
    <w:next w:val="Normal"/>
    <w:link w:val="Heading3Char"/>
    <w:qFormat/>
    <w:rsid w:val="00C33CCD"/>
    <w:pPr>
      <w:outlineLvl w:val="2"/>
    </w:pPr>
    <w:rPr>
      <w:rFonts w:cs="Arial"/>
      <w:bCs/>
      <w:color w:val="231F20" w:themeColor="background1"/>
      <w:sz w:val="30"/>
      <w:szCs w:val="26"/>
    </w:rPr>
  </w:style>
  <w:style w:type="paragraph" w:styleId="Heading4">
    <w:name w:val="heading 4"/>
    <w:basedOn w:val="Normal"/>
    <w:next w:val="Normal"/>
    <w:link w:val="Heading4Char"/>
    <w:qFormat/>
    <w:rsid w:val="00C33CCD"/>
    <w:pPr>
      <w:keepNext/>
      <w:spacing w:before="60" w:after="60"/>
      <w:outlineLvl w:val="3"/>
    </w:pPr>
    <w:rPr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qFormat/>
    <w:rsid w:val="00C33CCD"/>
    <w:pPr>
      <w:pBdr>
        <w:bottom w:val="single" w:sz="2" w:space="4" w:color="919EA8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C33CCD"/>
    <w:rPr>
      <w:rFonts w:ascii="Arial" w:hAnsi="Arial"/>
      <w:color w:val="425563" w:themeColor="accent6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qFormat/>
    <w:rsid w:val="00C33CCD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C33CCD"/>
    <w:rPr>
      <w:rFonts w:ascii="Arial" w:hAnsi="Arial"/>
      <w:color w:val="425563" w:themeColor="accent6"/>
      <w:spacing w:val="-4"/>
      <w:sz w:val="18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C33CCD"/>
    <w:pPr>
      <w:spacing w:after="180"/>
      <w:ind w:firstLine="360"/>
    </w:pPr>
  </w:style>
  <w:style w:type="paragraph" w:customStyle="1" w:styleId="TableHeader">
    <w:name w:val="Table Header"/>
    <w:basedOn w:val="Normal"/>
    <w:autoRedefine/>
    <w:rsid w:val="00F719AE"/>
    <w:pPr>
      <w:keepNext/>
      <w:spacing w:before="120" w:after="120"/>
    </w:pPr>
    <w:rPr>
      <w:rFonts w:cs="Arial"/>
      <w:b/>
      <w:szCs w:val="28"/>
      <w:lang w:eastAsia="en-GB"/>
    </w:rPr>
  </w:style>
  <w:style w:type="character" w:customStyle="1" w:styleId="NormalBoldChar">
    <w:name w:val="Normal Bold Char"/>
    <w:basedOn w:val="DefaultParagraphFont"/>
    <w:link w:val="NormalBold"/>
    <w:rsid w:val="00A56E04"/>
    <w:rPr>
      <w:b/>
      <w:szCs w:val="22"/>
      <w:lang w:val="en-GB"/>
    </w:rPr>
  </w:style>
  <w:style w:type="paragraph" w:customStyle="1" w:styleId="NormalBold">
    <w:name w:val="Normal Bold"/>
    <w:basedOn w:val="Normal"/>
    <w:next w:val="Normal"/>
    <w:link w:val="NormalBoldChar"/>
    <w:rsid w:val="00A56E04"/>
    <w:pPr>
      <w:keepLines/>
      <w:tabs>
        <w:tab w:val="right" w:pos="14580"/>
      </w:tabs>
      <w:spacing w:before="120" w:after="120"/>
    </w:pPr>
    <w:rPr>
      <w:b/>
    </w:rPr>
  </w:style>
  <w:style w:type="paragraph" w:customStyle="1" w:styleId="DocumentTitle">
    <w:name w:val="Document Title"/>
    <w:basedOn w:val="Normal"/>
    <w:rsid w:val="00A56E04"/>
    <w:pPr>
      <w:tabs>
        <w:tab w:val="right" w:pos="14580"/>
      </w:tabs>
      <w:spacing w:after="120"/>
      <w:jc w:val="right"/>
    </w:pPr>
    <w:rPr>
      <w:b/>
      <w:sz w:val="36"/>
      <w:szCs w:val="32"/>
    </w:rPr>
  </w:style>
  <w:style w:type="paragraph" w:customStyle="1" w:styleId="TableText">
    <w:name w:val="Table Text"/>
    <w:basedOn w:val="Normal"/>
    <w:link w:val="TableTextChar"/>
    <w:autoRedefine/>
    <w:rsid w:val="00F215FF"/>
    <w:pPr>
      <w:tabs>
        <w:tab w:val="right" w:pos="9000"/>
        <w:tab w:val="right" w:pos="14580"/>
      </w:tabs>
      <w:spacing w:before="60" w:after="60"/>
    </w:pPr>
    <w:rPr>
      <w:rFonts w:eastAsia="SimSun"/>
      <w:szCs w:val="20"/>
    </w:rPr>
  </w:style>
  <w:style w:type="character" w:customStyle="1" w:styleId="TableTextChar">
    <w:name w:val="Table Text Char"/>
    <w:basedOn w:val="DefaultParagraphFont"/>
    <w:link w:val="TableText"/>
    <w:rsid w:val="00F215FF"/>
    <w:rPr>
      <w:rFonts w:ascii="Arial" w:eastAsia="SimSun" w:hAnsi="Arial"/>
      <w:sz w:val="22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E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E0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F157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576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576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57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5767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rsid w:val="00C33CCD"/>
    <w:rPr>
      <w:rFonts w:ascii="Arial" w:hAnsi="Arial" w:cs="Arial"/>
      <w:b/>
      <w:bCs/>
      <w:color w:val="231F20" w:themeColor="background1"/>
      <w:spacing w:val="-14"/>
      <w:kern w:val="28"/>
      <w:sz w:val="42"/>
      <w:szCs w:val="32"/>
      <w:lang w:val="en-GB"/>
      <w14:ligatures w14:val="standardContextual"/>
    </w:rPr>
  </w:style>
  <w:style w:type="paragraph" w:styleId="Title">
    <w:name w:val="Title"/>
    <w:basedOn w:val="Normal"/>
    <w:next w:val="Normal"/>
    <w:link w:val="TitleChar"/>
    <w:uiPriority w:val="10"/>
    <w:rsid w:val="00AD292F"/>
    <w:pPr>
      <w:pBdr>
        <w:bottom w:val="single" w:sz="12" w:space="4" w:color="005EB8" w:themeColor="accent1"/>
      </w:pBdr>
      <w:spacing w:after="300"/>
      <w:contextualSpacing/>
    </w:pPr>
    <w:rPr>
      <w:rFonts w:eastAsiaTheme="majorEastAsia" w:cstheme="majorBidi"/>
      <w:b/>
      <w:color w:val="005EB8" w:themeColor="accent1"/>
      <w:spacing w:val="5"/>
      <w:kern w:val="28"/>
      <w:sz w:val="56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D292F"/>
    <w:rPr>
      <w:rFonts w:eastAsiaTheme="majorEastAsia" w:cstheme="majorBidi"/>
      <w:b/>
      <w:color w:val="005EB8" w:themeColor="accent1"/>
      <w:spacing w:val="5"/>
      <w:kern w:val="28"/>
      <w:sz w:val="56"/>
      <w:szCs w:val="52"/>
    </w:rPr>
  </w:style>
  <w:style w:type="character" w:customStyle="1" w:styleId="Heading2Char">
    <w:name w:val="Heading 2 Char"/>
    <w:basedOn w:val="DefaultParagraphFont"/>
    <w:link w:val="Heading2"/>
    <w:rsid w:val="00C33CCD"/>
    <w:rPr>
      <w:rFonts w:ascii="Arial" w:eastAsia="MS Mincho" w:hAnsi="Arial"/>
      <w:b/>
      <w:color w:val="005EB8" w:themeColor="accent1"/>
      <w:spacing w:val="-6"/>
      <w:kern w:val="28"/>
      <w:sz w:val="36"/>
      <w:szCs w:val="28"/>
      <w:lang w:val="en-GB"/>
      <w14:ligatures w14:val="standardContextual"/>
    </w:rPr>
  </w:style>
  <w:style w:type="character" w:customStyle="1" w:styleId="Heading3Char">
    <w:name w:val="Heading 3 Char"/>
    <w:basedOn w:val="DefaultParagraphFont"/>
    <w:link w:val="Heading3"/>
    <w:rsid w:val="00C33CCD"/>
    <w:rPr>
      <w:rFonts w:ascii="Arial" w:eastAsia="MS Mincho" w:hAnsi="Arial" w:cs="Arial"/>
      <w:b/>
      <w:bCs/>
      <w:color w:val="231F20" w:themeColor="background1"/>
      <w:spacing w:val="-6"/>
      <w:kern w:val="28"/>
      <w:sz w:val="30"/>
      <w:szCs w:val="26"/>
      <w:lang w:val="en-GB"/>
      <w14:ligatures w14:val="standardContextual"/>
    </w:rPr>
  </w:style>
  <w:style w:type="paragraph" w:customStyle="1" w:styleId="Standfirst">
    <w:name w:val="Standfirst"/>
    <w:basedOn w:val="Normal"/>
    <w:link w:val="StandfirstChar"/>
    <w:qFormat/>
    <w:rsid w:val="00C33CCD"/>
    <w:pPr>
      <w:spacing w:after="180" w:line="420" w:lineRule="atLeast"/>
    </w:pPr>
    <w:rPr>
      <w:b/>
      <w:spacing w:val="4"/>
      <w:kern w:val="28"/>
      <w:sz w:val="30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C33CCD"/>
    <w:rPr>
      <w:rFonts w:ascii="Arial" w:hAnsi="Arial"/>
      <w:b/>
      <w:color w:val="425563" w:themeColor="accent6"/>
      <w:spacing w:val="4"/>
      <w:kern w:val="28"/>
      <w:sz w:val="30"/>
      <w:szCs w:val="28"/>
      <w:lang w:val="en-GB"/>
      <w14:ligatures w14:val="standardContextual"/>
    </w:rPr>
  </w:style>
  <w:style w:type="character" w:customStyle="1" w:styleId="Heading4Char">
    <w:name w:val="Heading 4 Char"/>
    <w:basedOn w:val="DefaultParagraphFont"/>
    <w:link w:val="Heading4"/>
    <w:rsid w:val="00C33CCD"/>
    <w:rPr>
      <w:rFonts w:ascii="Arial" w:hAnsi="Arial"/>
      <w:b/>
      <w:color w:val="425563" w:themeColor="accent6"/>
      <w:sz w:val="24"/>
      <w:lang w:val="en-GB"/>
    </w:rPr>
  </w:style>
  <w:style w:type="paragraph" w:customStyle="1" w:styleId="Bulletlist">
    <w:name w:val="Bullet list"/>
    <w:basedOn w:val="ListParagraph"/>
    <w:link w:val="BulletlistChar"/>
    <w:qFormat/>
    <w:rsid w:val="00C33CCD"/>
    <w:pPr>
      <w:numPr>
        <w:numId w:val="1"/>
      </w:numPr>
      <w:autoSpaceDE w:val="0"/>
      <w:autoSpaceDN w:val="0"/>
      <w:adjustRightInd w:val="0"/>
      <w:spacing w:after="14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C33CCD"/>
    <w:rPr>
      <w:rFonts w:ascii="Arial" w:hAnsi="Arial" w:cs="FrutigerLTStd-Light"/>
      <w:color w:val="425563" w:themeColor="accent6"/>
      <w:sz w:val="24"/>
      <w:szCs w:val="22"/>
      <w:lang w:val="en-GB"/>
    </w:rPr>
  </w:style>
  <w:style w:type="paragraph" w:customStyle="1" w:styleId="FrontpageTitle">
    <w:name w:val="Frontpage_Title"/>
    <w:basedOn w:val="Normal"/>
    <w:link w:val="FrontpageTitleChar"/>
    <w:qFormat/>
    <w:rsid w:val="00C33CCD"/>
    <w:rPr>
      <w:b/>
      <w:color w:val="231F20" w:themeColor="background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C33CCD"/>
    <w:rPr>
      <w:rFonts w:ascii="Arial" w:hAnsi="Arial"/>
      <w:b/>
      <w:color w:val="231F20" w:themeColor="background1"/>
      <w:sz w:val="84"/>
      <w:szCs w:val="84"/>
      <w:lang w:val="en-GB"/>
    </w:rPr>
  </w:style>
  <w:style w:type="paragraph" w:customStyle="1" w:styleId="Frontpagesubhead">
    <w:name w:val="Frontpage_subhead"/>
    <w:basedOn w:val="Normal"/>
    <w:link w:val="FrontpagesubheadChar"/>
    <w:qFormat/>
    <w:rsid w:val="00C33CCD"/>
    <w:rPr>
      <w:b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C33CCD"/>
    <w:rPr>
      <w:rFonts w:ascii="Arial" w:hAnsi="Arial"/>
      <w:b/>
      <w:color w:val="425563" w:themeColor="accent6"/>
      <w:sz w:val="48"/>
      <w:szCs w:val="36"/>
      <w:lang w:val="en-GB"/>
    </w:rPr>
  </w:style>
  <w:style w:type="paragraph" w:customStyle="1" w:styleId="Footnote-hanging">
    <w:name w:val="Footnote - hanging"/>
    <w:basedOn w:val="Normal"/>
    <w:link w:val="Footnote-hangingChar"/>
    <w:qFormat/>
    <w:rsid w:val="00C33CCD"/>
    <w:pPr>
      <w:tabs>
        <w:tab w:val="left" w:pos="284"/>
      </w:tabs>
      <w:autoSpaceDE w:val="0"/>
      <w:autoSpaceDN w:val="0"/>
      <w:adjustRightInd w:val="0"/>
      <w:spacing w:after="280"/>
      <w:ind w:left="284" w:hanging="284"/>
    </w:pPr>
    <w:rPr>
      <w:rFonts w:cs="FrutigerLTStd-Light"/>
      <w:sz w:val="18"/>
      <w:szCs w:val="18"/>
    </w:rPr>
  </w:style>
  <w:style w:type="character" w:customStyle="1" w:styleId="Footnote-hangingChar">
    <w:name w:val="Footnote - hanging Char"/>
    <w:basedOn w:val="DefaultParagraphFont"/>
    <w:link w:val="Footnote-hanging"/>
    <w:rsid w:val="00C33CCD"/>
    <w:rPr>
      <w:rFonts w:ascii="Arial" w:hAnsi="Arial" w:cs="FrutigerLTStd-Light"/>
      <w:color w:val="425563" w:themeColor="accent6"/>
      <w:sz w:val="18"/>
      <w:szCs w:val="18"/>
      <w:lang w:val="en-GB"/>
    </w:rPr>
  </w:style>
  <w:style w:type="paragraph" w:customStyle="1" w:styleId="Footnoteseparator">
    <w:name w:val="Footnote_separator"/>
    <w:basedOn w:val="Heading3"/>
    <w:link w:val="FootnoteseparatorChar"/>
    <w:rsid w:val="00732B98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732B98"/>
    <w:rPr>
      <w:rFonts w:ascii="Arial" w:eastAsia="MS Mincho" w:hAnsi="Arial" w:cs="Arial"/>
      <w:b/>
      <w:bCs/>
      <w:noProof/>
      <w:color w:val="005EB8" w:themeColor="accent1"/>
      <w:spacing w:val="-6"/>
      <w:w w:val="200"/>
      <w:kern w:val="28"/>
      <w:sz w:val="16"/>
      <w:szCs w:val="16"/>
      <w:lang w:val="en-GB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C33CCD"/>
    <w:pPr>
      <w:numPr>
        <w:numId w:val="2"/>
      </w:numPr>
      <w:spacing w:after="120"/>
    </w:pPr>
  </w:style>
  <w:style w:type="character" w:customStyle="1" w:styleId="NumberedlistChar">
    <w:name w:val="Numbered list Char"/>
    <w:basedOn w:val="DefaultParagraphFont"/>
    <w:link w:val="Numberedlist"/>
    <w:rsid w:val="00C33CCD"/>
    <w:rPr>
      <w:rFonts w:ascii="Arial" w:hAnsi="Arial"/>
      <w:color w:val="425563" w:themeColor="accent6"/>
      <w:sz w:val="24"/>
      <w:szCs w:val="24"/>
      <w:lang w:val="en-GB"/>
    </w:rPr>
  </w:style>
  <w:style w:type="paragraph" w:styleId="TOC1">
    <w:name w:val="toc 1"/>
    <w:basedOn w:val="Normal"/>
    <w:next w:val="Normal"/>
    <w:uiPriority w:val="39"/>
    <w:unhideWhenUsed/>
    <w:qFormat/>
    <w:rsid w:val="00C33CCD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2">
    <w:name w:val="toc 2"/>
    <w:basedOn w:val="Normal"/>
    <w:next w:val="Normal"/>
    <w:uiPriority w:val="39"/>
    <w:unhideWhenUsed/>
    <w:qFormat/>
    <w:rsid w:val="00C33CCD"/>
    <w:pPr>
      <w:tabs>
        <w:tab w:val="right" w:pos="9854"/>
      </w:tabs>
      <w:spacing w:after="100"/>
      <w:ind w:left="220"/>
    </w:pPr>
    <w:rPr>
      <w:b/>
      <w:noProof/>
      <w:color w:val="005EB8" w:themeColor="accent1"/>
      <w:sz w:val="28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C33CCD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character" w:styleId="Hyperlink">
    <w:name w:val="Hyperlink"/>
    <w:basedOn w:val="DefaultParagraphFont"/>
    <w:uiPriority w:val="99"/>
    <w:unhideWhenUsed/>
    <w:qFormat/>
    <w:rsid w:val="00C33CCD"/>
    <w:rPr>
      <w:rFonts w:asciiTheme="minorHAnsi" w:hAnsiTheme="minorHAnsi"/>
      <w:color w:val="005EB8" w:themeColor="accent1"/>
      <w:u w:val="none"/>
    </w:rPr>
  </w:style>
  <w:style w:type="character" w:styleId="Strong">
    <w:name w:val="Strong"/>
    <w:aliases w:val="Bold"/>
    <w:qFormat/>
    <w:rsid w:val="00C33CCD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215FF"/>
    <w:pPr>
      <w:spacing w:before="70" w:after="70"/>
    </w:pPr>
    <w:rPr>
      <w:rFonts w:ascii="Goudy Old Style" w:hAnsi="Goudy Old Style"/>
      <w:i/>
      <w:iCs/>
      <w:color w:val="005EB8" w:themeColor="accent1"/>
      <w:sz w:val="35"/>
    </w:rPr>
  </w:style>
  <w:style w:type="character" w:customStyle="1" w:styleId="QuoteChar">
    <w:name w:val="Quote Char"/>
    <w:basedOn w:val="DefaultParagraphFont"/>
    <w:link w:val="Quote"/>
    <w:uiPriority w:val="29"/>
    <w:rsid w:val="00F215FF"/>
    <w:rPr>
      <w:rFonts w:ascii="Goudy Old Style" w:hAnsi="Goudy Old Style"/>
      <w:i/>
      <w:iCs/>
      <w:color w:val="005EB8" w:themeColor="accent1"/>
      <w:sz w:val="35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C33CCD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table" w:customStyle="1" w:styleId="Style1">
    <w:name w:val="Style1"/>
    <w:basedOn w:val="TableNormal"/>
    <w:uiPriority w:val="99"/>
    <w:rsid w:val="00F215FF"/>
    <w:rPr>
      <w:rFonts w:asciiTheme="minorHAnsi" w:hAnsiTheme="minorHAnsi"/>
    </w:rPr>
    <w:tblPr>
      <w:tblBorders>
        <w:top w:val="single" w:sz="2" w:space="0" w:color="F1F2F4" w:themeColor="accent3" w:themeTint="66"/>
        <w:bottom w:val="single" w:sz="2" w:space="0" w:color="F1F2F4" w:themeColor="accent3" w:themeTint="66"/>
        <w:insideH w:val="single" w:sz="2" w:space="0" w:color="F1F2F4" w:themeColor="accent3" w:themeTint="66"/>
      </w:tblBorders>
    </w:tblPr>
  </w:style>
  <w:style w:type="table" w:customStyle="1" w:styleId="HSCICtable1">
    <w:name w:val="HSCIC table 1"/>
    <w:basedOn w:val="TableNormal"/>
    <w:uiPriority w:val="99"/>
    <w:rsid w:val="00F719AE"/>
    <w:rPr>
      <w:rFonts w:asciiTheme="minorHAnsi" w:hAnsiTheme="minorHAnsi"/>
      <w:lang w:val="en-GB" w:eastAsia="en-GB"/>
    </w:rPr>
    <w:tblPr>
      <w:tblBorders>
        <w:top w:val="single" w:sz="2" w:space="0" w:color="F1F2F4" w:themeColor="accent3" w:themeTint="66"/>
        <w:bottom w:val="single" w:sz="2" w:space="0" w:color="F1F2F4" w:themeColor="accent3" w:themeTint="66"/>
        <w:insideH w:val="single" w:sz="2" w:space="0" w:color="F1F2F4" w:themeColor="accent3" w:themeTint="66"/>
      </w:tblBorders>
    </w:tblPr>
    <w:tblStylePr w:type="firstRow">
      <w:tblPr/>
      <w:tcPr>
        <w:tcBorders>
          <w:top w:val="single" w:sz="2" w:space="0" w:color="0072CE" w:themeColor="text2"/>
          <w:bottom w:val="single" w:sz="2" w:space="0" w:color="0072CE" w:themeColor="text2"/>
        </w:tcBorders>
      </w:tcPr>
    </w:tblStylePr>
  </w:style>
  <w:style w:type="table" w:styleId="TableGrid">
    <w:name w:val="Table Grid"/>
    <w:basedOn w:val="TableNormal"/>
    <w:uiPriority w:val="39"/>
    <w:rsid w:val="00F719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32B98"/>
    <w:rPr>
      <w:color w:val="808080"/>
    </w:rPr>
  </w:style>
  <w:style w:type="paragraph" w:customStyle="1" w:styleId="Frontpagetitle0">
    <w:name w:val="Frontpage_title"/>
    <w:basedOn w:val="Title"/>
    <w:link w:val="FrontpagetitleChar0"/>
    <w:qFormat/>
    <w:rsid w:val="00732B98"/>
  </w:style>
  <w:style w:type="character" w:customStyle="1" w:styleId="FrontpagetitleChar0">
    <w:name w:val="Frontpage_title Char"/>
    <w:basedOn w:val="TitleChar"/>
    <w:link w:val="Frontpagetitle0"/>
    <w:rsid w:val="00732B98"/>
    <w:rPr>
      <w:rFonts w:ascii="Arial" w:eastAsiaTheme="majorEastAsia" w:hAnsi="Arial" w:cstheme="majorBidi"/>
      <w:b/>
      <w:color w:val="005EB8" w:themeColor="accent1"/>
      <w:spacing w:val="5"/>
      <w:kern w:val="28"/>
      <w:sz w:val="56"/>
      <w:szCs w:val="52"/>
      <w:lang w:val="en-GB"/>
    </w:rPr>
  </w:style>
  <w:style w:type="paragraph" w:customStyle="1" w:styleId="Publisheddate">
    <w:name w:val="Published date"/>
    <w:basedOn w:val="Heading4"/>
    <w:link w:val="PublisheddateChar"/>
    <w:qFormat/>
    <w:rsid w:val="00732B98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rsid w:val="00732B98"/>
    <w:rPr>
      <w:rFonts w:ascii="Arial" w:hAnsi="Arial"/>
      <w:b w:val="0"/>
      <w:color w:val="005EB8" w:themeColor="accent1"/>
      <w:sz w:val="30"/>
      <w:lang w:val="en-GB"/>
    </w:rPr>
  </w:style>
  <w:style w:type="character" w:customStyle="1" w:styleId="NOTESpurpleChar">
    <w:name w:val="NOTES purple Char"/>
    <w:basedOn w:val="DefaultParagraphFont"/>
    <w:link w:val="NOTESpurple"/>
    <w:rsid w:val="004216CE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rsid w:val="004216CE"/>
    <w:pPr>
      <w:tabs>
        <w:tab w:val="right" w:pos="14580"/>
      </w:tabs>
      <w:spacing w:after="120"/>
      <w:textboxTightWrap w:val="none"/>
    </w:pPr>
    <w:rPr>
      <w:rFonts w:cs="Arial"/>
      <w:color w:val="602050"/>
      <w:szCs w:val="20"/>
      <w:lang w:val="en-US"/>
    </w:rPr>
  </w:style>
  <w:style w:type="paragraph" w:customStyle="1" w:styleId="DocumentMgmt1">
    <w:name w:val="Document Mgmt 1"/>
    <w:basedOn w:val="Normal"/>
    <w:link w:val="DocumentMgmt1Char"/>
    <w:qFormat/>
    <w:rsid w:val="009D35FC"/>
    <w:rPr>
      <w:b/>
      <w:color w:val="005EB8" w:themeColor="accent1"/>
      <w:sz w:val="42"/>
      <w:szCs w:val="42"/>
    </w:rPr>
  </w:style>
  <w:style w:type="paragraph" w:customStyle="1" w:styleId="DocumentMgmt2">
    <w:name w:val="Document Mgmt 2"/>
    <w:basedOn w:val="DocumentMgmt1"/>
    <w:link w:val="DocumentMgmt2Char"/>
    <w:qFormat/>
    <w:rsid w:val="009D35FC"/>
    <w:rPr>
      <w:sz w:val="36"/>
      <w:szCs w:val="36"/>
    </w:rPr>
  </w:style>
  <w:style w:type="character" w:customStyle="1" w:styleId="DocumentMgmt1Char">
    <w:name w:val="Document Mgmt 1 Char"/>
    <w:basedOn w:val="DefaultParagraphFont"/>
    <w:link w:val="DocumentMgmt1"/>
    <w:rsid w:val="009D35FC"/>
    <w:rPr>
      <w:rFonts w:ascii="Arial" w:hAnsi="Arial"/>
      <w:b/>
      <w:color w:val="005EB8" w:themeColor="accent1"/>
      <w:sz w:val="42"/>
      <w:szCs w:val="42"/>
      <w:lang w:val="en-GB"/>
    </w:rPr>
  </w:style>
  <w:style w:type="character" w:customStyle="1" w:styleId="DocumentMgmt2Char">
    <w:name w:val="Document Mgmt 2 Char"/>
    <w:basedOn w:val="DocumentMgmt1Char"/>
    <w:link w:val="DocumentMgmt2"/>
    <w:rsid w:val="009D35FC"/>
    <w:rPr>
      <w:rFonts w:ascii="Arial" w:hAnsi="Arial"/>
      <w:b/>
      <w:color w:val="005EB8" w:themeColor="accent1"/>
      <w:sz w:val="36"/>
      <w:szCs w:val="36"/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C33CCD"/>
    <w:rPr>
      <w:rFonts w:ascii="Arial" w:hAnsi="Arial"/>
      <w:color w:val="425563" w:themeColor="accent6"/>
      <w:sz w:val="24"/>
      <w:szCs w:val="24"/>
      <w:lang w:val="en-GB"/>
    </w:rPr>
  </w:style>
  <w:style w:type="paragraph" w:customStyle="1" w:styleId="Docmgmtheading">
    <w:name w:val="Doc mgmt heading"/>
    <w:basedOn w:val="Normal"/>
    <w:link w:val="DocmgmtheadingChar"/>
    <w:qFormat/>
    <w:rsid w:val="00C33CCD"/>
    <w:rPr>
      <w:b/>
      <w:color w:val="005EB8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rsid w:val="00C33CCD"/>
    <w:rPr>
      <w:rFonts w:ascii="Arial" w:hAnsi="Arial"/>
      <w:b/>
      <w:color w:val="005EB8" w:themeColor="accent1"/>
      <w:sz w:val="42"/>
      <w:szCs w:val="42"/>
      <w:lang w:val="en-GB"/>
    </w:rPr>
  </w:style>
  <w:style w:type="paragraph" w:customStyle="1" w:styleId="xmsonormal">
    <w:name w:val="x_msonormal"/>
    <w:basedOn w:val="Normal"/>
    <w:rsid w:val="00A267B2"/>
    <w:pPr>
      <w:spacing w:before="100" w:beforeAutospacing="1" w:after="100" w:afterAutospacing="1"/>
      <w:textboxTightWrap w:val="none"/>
    </w:pPr>
    <w:rPr>
      <w:rFonts w:ascii="Times New Roman" w:hAnsi="Times New Roman"/>
      <w:color w:val="auto"/>
      <w:lang w:eastAsia="en-GB"/>
    </w:rPr>
  </w:style>
  <w:style w:type="paragraph" w:customStyle="1" w:styleId="Documenttitle0">
    <w:name w:val="Document title"/>
    <w:basedOn w:val="Normal"/>
    <w:qFormat/>
    <w:rsid w:val="002A1E40"/>
    <w:pPr>
      <w:suppressAutoHyphens/>
      <w:textboxTightWrap w:val="allLines"/>
    </w:pPr>
    <w:rPr>
      <w:color w:val="003350"/>
      <w:sz w:val="70"/>
      <w:szCs w:val="70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A24097"/>
    <w:rPr>
      <w:color w:val="003087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4870E0"/>
    <w:rPr>
      <w:rFonts w:ascii="Calibri" w:eastAsia="Calibri" w:hAnsi="Calibr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0E73F6"/>
    <w:rPr>
      <w:rFonts w:ascii="Calibri" w:eastAsia="Calibri" w:hAnsi="Calibr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530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NHSD-BRAND-NOV20">
  <a:themeElements>
    <a:clrScheme name="NHSD-REFRESH-NOV1120A">
      <a:dk1>
        <a:srgbClr val="FFFFFF"/>
      </a:dk1>
      <a:lt1>
        <a:srgbClr val="231F20"/>
      </a:lt1>
      <a:dk2>
        <a:srgbClr val="0072CE"/>
      </a:dk2>
      <a:lt2>
        <a:srgbClr val="E8EDEE"/>
      </a:lt2>
      <a:accent1>
        <a:srgbClr val="005EB8"/>
      </a:accent1>
      <a:accent2>
        <a:srgbClr val="919EA8"/>
      </a:accent2>
      <a:accent3>
        <a:srgbClr val="DDE1E4"/>
      </a:accent3>
      <a:accent4>
        <a:srgbClr val="003087"/>
      </a:accent4>
      <a:accent5>
        <a:srgbClr val="99C7EB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NHSD-BRAND-NOV20" id="{EAEBF6B7-4A60-4CAF-B087-03F9A6CBC445}" vid="{A3467EB7-9383-4EF9-A506-FF1D5AD78A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HSCIC Document" ma:contentTypeID="0x010100F56AC1E539A90047BC30B3C9F7C85DBF009974B1B821AB36488BB2955A9F4B5285" ma:contentTypeVersion="17" ma:contentTypeDescription="Create a new document." ma:contentTypeScope="" ma:versionID="cde31508ec97743ec000a0ce461431e8">
  <xsd:schema xmlns:xsd="http://www.w3.org/2001/XMLSchema" xmlns:xs="http://www.w3.org/2001/XMLSchema" xmlns:p="http://schemas.microsoft.com/office/2006/metadata/properties" xmlns:ns2="2e9807c8-684d-4ce2-9798-0aa295dedadb" xmlns:ns3="5668c8bc-6c30-45e9-80ca-5109d4270dfd" xmlns:ns4="4e4326f6-5e34-4e05-b314-006661b9c42d" targetNamespace="http://schemas.microsoft.com/office/2006/metadata/properties" ma:root="true" ma:fieldsID="b15a84f4e32e80335aa25cc1cef45438" ns2:_="" ns3:_="" ns4:_="">
    <xsd:import namespace="2e9807c8-684d-4ce2-9798-0aa295dedadb"/>
    <xsd:import namespace="5668c8bc-6c30-45e9-80ca-5109d4270dfd"/>
    <xsd:import namespace="4e4326f6-5e34-4e05-b314-006661b9c42d"/>
    <xsd:element name="properties">
      <xsd:complexType>
        <xsd:sequence>
          <xsd:element name="documentManagement">
            <xsd:complexType>
              <xsd:all>
                <xsd:element ref="ns2:jf4655f4e78d4ac1a11c19f3a13b9f1c" minOccurs="0"/>
                <xsd:element ref="ns3:TaxCatchAll" minOccurs="0"/>
                <xsd:element ref="ns3:TaxCatchAllLabel" minOccurs="0"/>
                <xsd:element ref="ns2:hscicLastReviewDate" minOccurs="0"/>
                <xsd:element ref="ns2:hscicNextReviewDate" minOccurs="0"/>
                <xsd:element ref="ns2:k5f85a19a9254bc483709d4dbf407442" minOccurs="0"/>
                <xsd:element ref="ns2:kf16b72b2d604d459ccf7f7fae4ace43" minOccurs="0"/>
                <xsd:element ref="ns2:j628e119d7e4440dadc57ef80e73f9ed" minOccurs="0"/>
                <xsd:element ref="ns2:p4ac7e37b3be48aa8418f065aeb540e0" minOccurs="0"/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2:_dlc_DocId" minOccurs="0"/>
                <xsd:element ref="ns2:_dlc_DocIdUrl" minOccurs="0"/>
                <xsd:element ref="ns2:_dlc_DocIdPersistId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807c8-684d-4ce2-9798-0aa295dedadb" elementFormDefault="qualified">
    <xsd:import namespace="http://schemas.microsoft.com/office/2006/documentManagement/types"/>
    <xsd:import namespace="http://schemas.microsoft.com/office/infopath/2007/PartnerControls"/>
    <xsd:element name="jf4655f4e78d4ac1a11c19f3a13b9f1c" ma:index="8" ma:taxonomy="true" ma:internalName="jf4655f4e78d4ac1a11c19f3a13b9f1c" ma:taxonomyFieldName="hscicDocumentType" ma:displayName="Information type" ma:default="" ma:fieldId="{3f4655f4-e78d-4ac1-a11c-19f3a13b9f1c}" ma:sspId="bb72b7f4-c981-47a4-a26e-043e4b78ebf3" ma:termSetId="62923a2f-f421-4e6f-b03c-6d9050967a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scicLastReviewDate" ma:index="12" nillable="true" ma:displayName="Last Review Date" ma:description="" ma:format="DateOnly" ma:internalName="hscicLastReviewDate">
      <xsd:simpleType>
        <xsd:restriction base="dms:DateTime"/>
      </xsd:simpleType>
    </xsd:element>
    <xsd:element name="hscicNextReviewDate" ma:index="13" nillable="true" ma:displayName="Next Review Date" ma:description="" ma:format="DateOnly" ma:internalName="hscicNextReviewDate">
      <xsd:simpleType>
        <xsd:restriction base="dms:DateTime"/>
      </xsd:simpleType>
    </xsd:element>
    <xsd:element name="k5f85a19a9254bc483709d4dbf407442" ma:index="14" nillable="true" ma:taxonomy="true" ma:internalName="k5f85a19a9254bc483709d4dbf407442" ma:taxonomyFieldName="hscicOrgCorporateFunction" ma:displayName="Corporate Function" ma:default="" ma:fieldId="{45f85a19-a925-4bc4-8370-9d4dbf407442}" ma:taxonomyMulti="true" ma:sspId="bb72b7f4-c981-47a4-a26e-043e4b78ebf3" ma:termSetId="e481236d-d792-4c01-bb67-9165b7203bd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f16b72b2d604d459ccf7f7fae4ace43" ma:index="16" nillable="true" ma:taxonomy="true" ma:internalName="kf16b72b2d604d459ccf7f7fae4ace43" ma:taxonomyFieldName="hscicOrgOfficeLocation" ma:displayName="Office Location" ma:default="" ma:fieldId="{4f16b72b-2d60-4d45-9ccf-7f7fae4ace43}" ma:taxonomyMulti="true" ma:sspId="bb72b7f4-c981-47a4-a26e-043e4b78ebf3" ma:termSetId="5a06e8f3-eefd-4db0-81dc-7eb52882c7d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628e119d7e4440dadc57ef80e73f9ed" ma:index="18" nillable="true" ma:taxonomy="true" ma:internalName="j628e119d7e4440dadc57ef80e73f9ed" ma:taxonomyFieldName="hscicOrgPortfolioDomain" ma:displayName="Portfolio Domain" ma:default="" ma:fieldId="{3628e119-d7e4-440d-adc5-7ef80e73f9ed}" ma:taxonomyMulti="true" ma:sspId="bb72b7f4-c981-47a4-a26e-043e4b78ebf3" ma:termSetId="a0f7ef30-1e9f-4c0e-8184-db5dd75173c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4ac7e37b3be48aa8418f065aeb540e0" ma:index="20" nillable="true" ma:taxonomy="true" ma:internalName="p4ac7e37b3be48aa8418f065aeb540e0" ma:taxonomyFieldName="hscicOrgProfessionalGroup" ma:displayName="Professional Group" ma:default="" ma:fieldId="{94ac7e37-b3be-48aa-8418-f065aeb540e0}" ma:taxonomyMulti="true" ma:sspId="bb72b7f4-c981-47a4-a26e-043e4b78ebf3" ma:termSetId="7ba65347-b85e-4395-970d-ce5ca96cf57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2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24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25" nillable="true" ma:displayName="Last Shared By Time" ma:description="" ma:internalName="LastSharedByTime" ma:readOnly="true">
      <xsd:simpleType>
        <xsd:restriction base="dms:DateTime"/>
      </xsd:simpleType>
    </xsd:element>
    <xsd:element name="_dlc_DocId" ma:index="29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8c8bc-6c30-45e9-80ca-5109d4270dfd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9c8c5045-8277-483a-b8b4-cb4af49e8caa}" ma:internalName="TaxCatchAll" ma:showField="CatchAllData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9c8c5045-8277-483a-b8b4-cb4af49e8caa}" ma:internalName="TaxCatchAllLabel" ma:readOnly="true" ma:showField="CatchAllDataLabel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4326f6-5e34-4e05-b314-006661b9c4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6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7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28" nillable="true" ma:displayName="MediaServiceAutoTags" ma:description="" ma:internalName="MediaServiceAutoTags" ma:readOnly="true">
      <xsd:simpleType>
        <xsd:restriction base="dms:Text"/>
      </xsd:simpleType>
    </xsd:element>
    <xsd:element name="MediaServiceAutoKeyPoints" ma:index="3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4ac7e37b3be48aa8418f065aeb540e0 xmlns="2e9807c8-684d-4ce2-9798-0aa295dedadb">
      <Terms xmlns="http://schemas.microsoft.com/office/infopath/2007/PartnerControls"/>
    </p4ac7e37b3be48aa8418f065aeb540e0>
    <j628e119d7e4440dadc57ef80e73f9ed xmlns="2e9807c8-684d-4ce2-9798-0aa295dedadb">
      <Terms xmlns="http://schemas.microsoft.com/office/infopath/2007/PartnerControls"/>
    </j628e119d7e4440dadc57ef80e73f9ed>
    <hscicNextReviewDate xmlns="2e9807c8-684d-4ce2-9798-0aa295dedadb" xsi:nil="true"/>
    <kf16b72b2d604d459ccf7f7fae4ace43 xmlns="2e9807c8-684d-4ce2-9798-0aa295dedadb">
      <Terms xmlns="http://schemas.microsoft.com/office/infopath/2007/PartnerControls"/>
    </kf16b72b2d604d459ccf7f7fae4ace43>
    <TaxCatchAll xmlns="5668c8bc-6c30-45e9-80ca-5109d4270dfd"/>
    <jf4655f4e78d4ac1a11c19f3a13b9f1c xmlns="2e9807c8-684d-4ce2-9798-0aa295dedadb">
      <Terms xmlns="http://schemas.microsoft.com/office/infopath/2007/PartnerControls"/>
    </jf4655f4e78d4ac1a11c19f3a13b9f1c>
    <hscicLastReviewDate xmlns="2e9807c8-684d-4ce2-9798-0aa295dedadb" xsi:nil="true"/>
    <k5f85a19a9254bc483709d4dbf407442 xmlns="2e9807c8-684d-4ce2-9798-0aa295dedadb">
      <Terms xmlns="http://schemas.microsoft.com/office/infopath/2007/PartnerControls"/>
    </k5f85a19a9254bc483709d4dbf407442>
    <_dlc_DocId xmlns="2e9807c8-684d-4ce2-9798-0aa295dedadb">MDQYE57WSUYW-1510119152-326</_dlc_DocId>
    <_dlc_DocIdUrl xmlns="2e9807c8-684d-4ce2-9798-0aa295dedadb">
      <Url>https://hscic365.sharepoint.com/MarketingComms/_layouts/15/DocIdRedir.aspx?ID=MDQYE57WSUYW-1510119152-326</Url>
      <Description>MDQYE57WSUYW-1510119152-326</Description>
    </_dlc_DocIdUrl>
  </documentManagement>
</p:properties>
</file>

<file path=customXml/itemProps1.xml><?xml version="1.0" encoding="utf-8"?>
<ds:datastoreItem xmlns:ds="http://schemas.openxmlformats.org/officeDocument/2006/customXml" ds:itemID="{880ADA1B-08BD-4137-9170-4A11B2DF0E8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F75BB8-E92F-4714-A047-2AE46C1408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0C005E-F00E-4CA8-A012-E73A84D68ED5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2C40643-1083-451B-A39E-EA15D8D12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9807c8-684d-4ce2-9798-0aa295dedadb"/>
    <ds:schemaRef ds:uri="5668c8bc-6c30-45e9-80ca-5109d4270dfd"/>
    <ds:schemaRef ds:uri="4e4326f6-5e34-4e05-b314-006661b9c4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B06FE83-4EAD-40CF-A52C-09A76CCE418D}">
  <ds:schemaRefs>
    <ds:schemaRef ds:uri="http://schemas.microsoft.com/office/2006/metadata/properties"/>
    <ds:schemaRef ds:uri="http://schemas.microsoft.com/office/infopath/2007/PartnerControls"/>
    <ds:schemaRef ds:uri="2e9807c8-684d-4ce2-9798-0aa295dedadb"/>
    <ds:schemaRef ds:uri="5668c8bc-6c30-45e9-80ca-5109d4270df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1812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Data Access and Partnerships</vt:lpstr>
    </vt:vector>
  </TitlesOfParts>
  <Company>NHS Connecting for Health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Access and Partnerships</dc:title>
  <dc:creator>Christine Hague</dc:creator>
  <cp:lastModifiedBy>WILSON, Virginia (NHS ENGLAND)</cp:lastModifiedBy>
  <cp:revision>2</cp:revision>
  <cp:lastPrinted>2016-04-18T13:28:00Z</cp:lastPrinted>
  <dcterms:created xsi:type="dcterms:W3CDTF">2025-07-02T07:58:00Z</dcterms:created>
  <dcterms:modified xsi:type="dcterms:W3CDTF">2025-07-02T07:58:00Z</dcterms:modified>
  <cp:contentStatus>Draft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0x010100F56AC1E539A90047BC30B3C9F7C85DBF009974B1B821AB36488BB2955A9F4B5285</vt:lpwstr>
  </property>
  <property fmtid="{D5CDD505-2E9C-101B-9397-08002B2CF9AE}" pid="3" name="Business_x0020_Function">
    <vt:lpwstr/>
  </property>
  <property fmtid="{D5CDD505-2E9C-101B-9397-08002B2CF9AE}" pid="4" name="Business Function">
    <vt:lpwstr/>
  </property>
  <property fmtid="{D5CDD505-2E9C-101B-9397-08002B2CF9AE}" pid="5" name="_dlc_policyId">
    <vt:lpwstr>0x010100248FFECF8F0D554792D64B70CF7BF038|1875765322</vt:lpwstr>
  </property>
  <property fmtid="{D5CDD505-2E9C-101B-9397-08002B2CF9AE}" pid="6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7" name="InformationType">
    <vt:lpwstr>58;#Template|aff1a68b-1933-4dcf-8d00-314af96fd52f</vt:lpwstr>
  </property>
  <property fmtid="{D5CDD505-2E9C-101B-9397-08002B2CF9AE}" pid="8" name="PortfolioCode">
    <vt:lpwstr>1;#P0404/00 - Communications [Corporate Function-Digital Transformation - Beverley Bryant]|4d1365a3-4553-4328-b183-fb2da2713d14</vt:lpwstr>
  </property>
  <property fmtid="{D5CDD505-2E9C-101B-9397-08002B2CF9AE}" pid="9" name="_dlc_DocIdItemGuid">
    <vt:lpwstr>3607a86e-6aa9-45f1-a75b-9fd3bd4041d7</vt:lpwstr>
  </property>
</Properties>
</file>