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5E099" w14:textId="77777777" w:rsidR="0092263A" w:rsidRPr="00817CB4" w:rsidRDefault="260F98AD" w:rsidP="00817CB4">
      <w:pPr>
        <w:spacing w:after="240"/>
        <w:jc w:val="center"/>
        <w:rPr>
          <w:rFonts w:ascii="Arial" w:hAnsi="Arial" w:cs="Arial"/>
          <w:b/>
          <w:bCs/>
          <w:color w:val="4471C4"/>
          <w:sz w:val="28"/>
          <w:szCs w:val="28"/>
          <w:lang w:val="en-GB"/>
        </w:rPr>
      </w:pPr>
      <w:r w:rsidRPr="00817CB4">
        <w:rPr>
          <w:rFonts w:ascii="Arial" w:hAnsi="Arial" w:cs="Arial"/>
          <w:b/>
          <w:bCs/>
          <w:color w:val="4471C4"/>
          <w:sz w:val="28"/>
          <w:szCs w:val="28"/>
          <w:lang w:val="en-GB"/>
        </w:rPr>
        <w:t xml:space="preserve">Information Governance (IG) </w:t>
      </w:r>
      <w:r w:rsidR="4AF59BAF" w:rsidRPr="00817CB4">
        <w:rPr>
          <w:rFonts w:ascii="Arial" w:hAnsi="Arial" w:cs="Arial"/>
          <w:b/>
          <w:bCs/>
          <w:color w:val="4471C4"/>
          <w:sz w:val="28"/>
          <w:szCs w:val="28"/>
          <w:lang w:val="en-GB"/>
        </w:rPr>
        <w:t>C</w:t>
      </w:r>
      <w:r w:rsidR="2B21C9D5" w:rsidRPr="00817CB4">
        <w:rPr>
          <w:rFonts w:ascii="Arial" w:hAnsi="Arial" w:cs="Arial"/>
          <w:b/>
          <w:bCs/>
          <w:color w:val="4471C4"/>
          <w:sz w:val="28"/>
          <w:szCs w:val="28"/>
          <w:lang w:val="en-GB"/>
        </w:rPr>
        <w:t xml:space="preserve">yber </w:t>
      </w:r>
      <w:r w:rsidR="7485260C" w:rsidRPr="00817CB4">
        <w:rPr>
          <w:rFonts w:ascii="Arial" w:hAnsi="Arial" w:cs="Arial"/>
          <w:b/>
          <w:bCs/>
          <w:color w:val="4471C4"/>
          <w:sz w:val="28"/>
          <w:szCs w:val="28"/>
          <w:lang w:val="en-GB"/>
        </w:rPr>
        <w:t>S</w:t>
      </w:r>
      <w:r w:rsidR="2B21C9D5" w:rsidRPr="00817CB4">
        <w:rPr>
          <w:rFonts w:ascii="Arial" w:hAnsi="Arial" w:cs="Arial"/>
          <w:b/>
          <w:bCs/>
          <w:color w:val="4471C4"/>
          <w:sz w:val="28"/>
          <w:szCs w:val="28"/>
          <w:lang w:val="en-GB"/>
        </w:rPr>
        <w:t xml:space="preserve">ecurity </w:t>
      </w:r>
      <w:r w:rsidR="212BBC49" w:rsidRPr="00817CB4">
        <w:rPr>
          <w:rFonts w:ascii="Arial" w:hAnsi="Arial" w:cs="Arial"/>
          <w:b/>
          <w:bCs/>
          <w:color w:val="4471C4"/>
          <w:sz w:val="28"/>
          <w:szCs w:val="28"/>
          <w:lang w:val="en-GB"/>
        </w:rPr>
        <w:t>I</w:t>
      </w:r>
      <w:r w:rsidR="2B21C9D5" w:rsidRPr="00817CB4">
        <w:rPr>
          <w:rFonts w:ascii="Arial" w:hAnsi="Arial" w:cs="Arial"/>
          <w:b/>
          <w:bCs/>
          <w:color w:val="4471C4"/>
          <w:sz w:val="28"/>
          <w:szCs w:val="28"/>
          <w:lang w:val="en-GB"/>
        </w:rPr>
        <w:t>ncident</w:t>
      </w:r>
      <w:r w:rsidR="6D38E238" w:rsidRPr="00817CB4">
        <w:rPr>
          <w:rFonts w:ascii="Arial" w:hAnsi="Arial" w:cs="Arial"/>
          <w:b/>
          <w:bCs/>
          <w:color w:val="4471C4"/>
          <w:sz w:val="28"/>
          <w:szCs w:val="28"/>
          <w:lang w:val="en-GB"/>
        </w:rPr>
        <w:t xml:space="preserve"> </w:t>
      </w:r>
      <w:r w:rsidR="13C31D5C" w:rsidRPr="00817CB4">
        <w:rPr>
          <w:rFonts w:ascii="Arial" w:hAnsi="Arial" w:cs="Arial"/>
          <w:b/>
          <w:bCs/>
          <w:color w:val="4471C4"/>
          <w:sz w:val="28"/>
          <w:szCs w:val="28"/>
          <w:lang w:val="en-GB"/>
        </w:rPr>
        <w:t>C</w:t>
      </w:r>
      <w:r w:rsidR="2C35588C" w:rsidRPr="00817CB4">
        <w:rPr>
          <w:rFonts w:ascii="Arial" w:hAnsi="Arial" w:cs="Arial"/>
          <w:b/>
          <w:bCs/>
          <w:color w:val="4471C4"/>
          <w:sz w:val="28"/>
          <w:szCs w:val="28"/>
          <w:lang w:val="en-GB"/>
        </w:rPr>
        <w:t>hecklist</w:t>
      </w:r>
    </w:p>
    <w:p w14:paraId="4ED29232" w14:textId="47273D42" w:rsidR="0DA707C7" w:rsidRPr="00621A03" w:rsidRDefault="0DA707C7" w:rsidP="6E0491B7">
      <w:pPr>
        <w:spacing w:after="240"/>
        <w:rPr>
          <w:rFonts w:ascii="Arial" w:hAnsi="Arial" w:cs="Arial"/>
          <w:b/>
          <w:bCs/>
          <w:sz w:val="24"/>
          <w:szCs w:val="24"/>
        </w:rPr>
      </w:pPr>
      <w:r w:rsidRPr="6E0491B7">
        <w:rPr>
          <w:rFonts w:ascii="Arial" w:hAnsi="Arial" w:cs="Arial"/>
          <w:b/>
          <w:bCs/>
          <w:sz w:val="24"/>
          <w:szCs w:val="24"/>
        </w:rPr>
        <w:t>Introduction</w:t>
      </w:r>
    </w:p>
    <w:p w14:paraId="4201219E" w14:textId="2AB31384" w:rsidR="206C72B0" w:rsidRDefault="20DB22D6" w:rsidP="003A053C">
      <w:pPr>
        <w:spacing w:after="240"/>
        <w:rPr>
          <w:rFonts w:ascii="Arial" w:hAnsi="Arial" w:cs="Arial"/>
          <w:sz w:val="24"/>
          <w:szCs w:val="24"/>
        </w:rPr>
      </w:pPr>
      <w:r w:rsidRPr="0C656FED">
        <w:rPr>
          <w:rFonts w:ascii="Arial" w:hAnsi="Arial" w:cs="Arial"/>
          <w:sz w:val="24"/>
          <w:szCs w:val="24"/>
        </w:rPr>
        <w:t xml:space="preserve">Cyber incidents can take many forms, such as denial of service, malware, ransomware or phishing attacks. </w:t>
      </w:r>
      <w:r w:rsidR="003A053C" w:rsidRPr="00A2732C">
        <w:rPr>
          <w:rFonts w:ascii="Arial" w:hAnsi="Arial" w:cs="Arial"/>
          <w:color w:val="000000"/>
          <w:sz w:val="24"/>
        </w:rPr>
        <w:t>Cyber incidents typically involve events that compromise the confidentiality, integrity, or availability of data, such as:</w:t>
      </w:r>
      <w:r w:rsidR="003A053C">
        <w:rPr>
          <w:rFonts w:ascii="Arial" w:hAnsi="Arial" w:cs="Arial"/>
          <w:color w:val="000000"/>
          <w:sz w:val="24"/>
        </w:rPr>
        <w:t xml:space="preserve"> </w:t>
      </w:r>
    </w:p>
    <w:p w14:paraId="18167658" w14:textId="7651CA9C" w:rsidR="20DB22D6" w:rsidRDefault="20DB22D6" w:rsidP="007B3677">
      <w:pPr>
        <w:pStyle w:val="ListParagraph"/>
        <w:numPr>
          <w:ilvl w:val="0"/>
          <w:numId w:val="39"/>
        </w:numPr>
        <w:spacing w:after="240"/>
        <w:rPr>
          <w:rFonts w:ascii="Arial" w:hAnsi="Arial" w:cs="Arial"/>
        </w:rPr>
      </w:pPr>
      <w:r w:rsidRPr="0C656FED">
        <w:rPr>
          <w:rFonts w:ascii="Arial" w:hAnsi="Arial" w:cs="Arial"/>
          <w:sz w:val="24"/>
          <w:szCs w:val="24"/>
        </w:rPr>
        <w:t xml:space="preserve">attempts to gain </w:t>
      </w:r>
      <w:proofErr w:type="spellStart"/>
      <w:r w:rsidRPr="0C656FED">
        <w:rPr>
          <w:rFonts w:ascii="Arial" w:hAnsi="Arial" w:cs="Arial"/>
          <w:sz w:val="24"/>
          <w:szCs w:val="24"/>
        </w:rPr>
        <w:t>unauthorised</w:t>
      </w:r>
      <w:proofErr w:type="spellEnd"/>
      <w:r w:rsidRPr="0C656FED">
        <w:rPr>
          <w:rFonts w:ascii="Arial" w:hAnsi="Arial" w:cs="Arial"/>
          <w:sz w:val="24"/>
          <w:szCs w:val="24"/>
        </w:rPr>
        <w:t xml:space="preserve"> access to a system or to data</w:t>
      </w:r>
    </w:p>
    <w:p w14:paraId="1957F997" w14:textId="4545E8D2" w:rsidR="20DB22D6" w:rsidRDefault="20DB22D6" w:rsidP="007B3677">
      <w:pPr>
        <w:pStyle w:val="ListParagraph"/>
        <w:numPr>
          <w:ilvl w:val="0"/>
          <w:numId w:val="39"/>
        </w:numPr>
        <w:spacing w:after="240"/>
        <w:rPr>
          <w:rFonts w:ascii="Arial" w:hAnsi="Arial" w:cs="Arial"/>
        </w:rPr>
      </w:pPr>
      <w:r w:rsidRPr="0C656FED">
        <w:rPr>
          <w:rFonts w:ascii="Arial" w:hAnsi="Arial" w:cs="Arial"/>
          <w:sz w:val="24"/>
          <w:szCs w:val="24"/>
        </w:rPr>
        <w:t>changes to a system’s firmware, software or hardware without the system owner’s consent</w:t>
      </w:r>
    </w:p>
    <w:p w14:paraId="0B43BA59" w14:textId="6E42E22F" w:rsidR="20DB22D6" w:rsidRDefault="20DB22D6" w:rsidP="007B3677">
      <w:pPr>
        <w:pStyle w:val="ListParagraph"/>
        <w:numPr>
          <w:ilvl w:val="0"/>
          <w:numId w:val="39"/>
        </w:numPr>
        <w:spacing w:after="240"/>
        <w:rPr>
          <w:rFonts w:ascii="Arial" w:hAnsi="Arial" w:cs="Arial"/>
        </w:rPr>
      </w:pPr>
      <w:r w:rsidRPr="0C656FED">
        <w:rPr>
          <w:rFonts w:ascii="Arial" w:hAnsi="Arial" w:cs="Arial"/>
          <w:sz w:val="24"/>
          <w:szCs w:val="24"/>
        </w:rPr>
        <w:t>malicious disruption or denial of service</w:t>
      </w:r>
    </w:p>
    <w:p w14:paraId="760B53B7" w14:textId="494F7204" w:rsidR="5917625C" w:rsidRPr="00A54E34" w:rsidRDefault="53102D48" w:rsidP="57C4CBF0">
      <w:pPr>
        <w:spacing w:after="240"/>
        <w:rPr>
          <w:rFonts w:ascii="Arial" w:hAnsi="Arial" w:cs="Arial"/>
          <w:sz w:val="24"/>
          <w:szCs w:val="24"/>
        </w:rPr>
      </w:pPr>
      <w:r w:rsidRPr="1061C602">
        <w:rPr>
          <w:rFonts w:ascii="Arial" w:hAnsi="Arial" w:cs="Arial"/>
          <w:sz w:val="24"/>
          <w:szCs w:val="24"/>
        </w:rPr>
        <w:t xml:space="preserve">This checklist sets out what </w:t>
      </w:r>
      <w:proofErr w:type="spellStart"/>
      <w:r w:rsidR="00B4447C">
        <w:rPr>
          <w:rFonts w:ascii="Arial" w:hAnsi="Arial" w:cs="Arial"/>
          <w:sz w:val="24"/>
          <w:szCs w:val="24"/>
        </w:rPr>
        <w:t>organisations</w:t>
      </w:r>
      <w:proofErr w:type="spellEnd"/>
      <w:r w:rsidR="00B4447C">
        <w:rPr>
          <w:rFonts w:ascii="Arial" w:hAnsi="Arial" w:cs="Arial"/>
          <w:sz w:val="24"/>
          <w:szCs w:val="24"/>
        </w:rPr>
        <w:t xml:space="preserve"> involved in a cyber incident</w:t>
      </w:r>
      <w:r w:rsidR="00B4447C" w:rsidRPr="1061C602">
        <w:rPr>
          <w:rFonts w:ascii="Arial" w:hAnsi="Arial" w:cs="Arial"/>
          <w:sz w:val="24"/>
          <w:szCs w:val="24"/>
        </w:rPr>
        <w:t xml:space="preserve"> </w:t>
      </w:r>
      <w:r w:rsidRPr="1061C602">
        <w:rPr>
          <w:rFonts w:ascii="Arial" w:hAnsi="Arial" w:cs="Arial"/>
          <w:sz w:val="24"/>
          <w:szCs w:val="24"/>
        </w:rPr>
        <w:t>need to consider</w:t>
      </w:r>
      <w:r w:rsidR="4C1C0793" w:rsidRPr="1061C602">
        <w:rPr>
          <w:rFonts w:ascii="Arial" w:hAnsi="Arial" w:cs="Arial"/>
          <w:sz w:val="24"/>
          <w:szCs w:val="24"/>
        </w:rPr>
        <w:t xml:space="preserve"> </w:t>
      </w:r>
      <w:bookmarkStart w:id="0" w:name="_Int_IKpDF9iJ"/>
      <w:proofErr w:type="gramStart"/>
      <w:r w:rsidR="2343C12E" w:rsidRPr="1061C602">
        <w:rPr>
          <w:rFonts w:ascii="Arial" w:hAnsi="Arial" w:cs="Arial"/>
          <w:sz w:val="24"/>
          <w:szCs w:val="24"/>
        </w:rPr>
        <w:t>to comply</w:t>
      </w:r>
      <w:bookmarkEnd w:id="0"/>
      <w:proofErr w:type="gramEnd"/>
      <w:r w:rsidR="2343C12E" w:rsidRPr="1061C602">
        <w:rPr>
          <w:rFonts w:ascii="Arial" w:hAnsi="Arial" w:cs="Arial"/>
          <w:sz w:val="24"/>
          <w:szCs w:val="24"/>
        </w:rPr>
        <w:t xml:space="preserve"> with your IG obligations</w:t>
      </w:r>
      <w:r w:rsidRPr="1061C602">
        <w:rPr>
          <w:rFonts w:ascii="Arial" w:hAnsi="Arial" w:cs="Arial"/>
          <w:sz w:val="24"/>
          <w:szCs w:val="24"/>
        </w:rPr>
        <w:t xml:space="preserve"> </w:t>
      </w:r>
      <w:r w:rsidR="07AC3BFF" w:rsidRPr="1061C602">
        <w:rPr>
          <w:rFonts w:ascii="Arial" w:hAnsi="Arial" w:cs="Arial"/>
          <w:sz w:val="24"/>
          <w:szCs w:val="24"/>
        </w:rPr>
        <w:t>in the event of a cyber security inciden</w:t>
      </w:r>
      <w:r w:rsidR="1011728A" w:rsidRPr="1061C602">
        <w:rPr>
          <w:rFonts w:ascii="Arial" w:hAnsi="Arial" w:cs="Arial"/>
          <w:sz w:val="24"/>
          <w:szCs w:val="24"/>
        </w:rPr>
        <w:t>t</w:t>
      </w:r>
      <w:r w:rsidR="5F4AB0B8" w:rsidRPr="06DD5F14">
        <w:rPr>
          <w:rFonts w:ascii="Arial" w:hAnsi="Arial" w:cs="Arial"/>
          <w:sz w:val="24"/>
          <w:szCs w:val="24"/>
        </w:rPr>
        <w:t xml:space="preserve"> that involves (or is suspected to involve) a personal data breach</w:t>
      </w:r>
      <w:r w:rsidR="5B98D3BD" w:rsidRPr="06DD5F14">
        <w:rPr>
          <w:rFonts w:ascii="Arial" w:hAnsi="Arial" w:cs="Arial"/>
          <w:sz w:val="24"/>
          <w:szCs w:val="24"/>
        </w:rPr>
        <w:t>.</w:t>
      </w:r>
      <w:r w:rsidR="5B98D3BD" w:rsidRPr="1061C602">
        <w:rPr>
          <w:rFonts w:ascii="Arial" w:hAnsi="Arial" w:cs="Arial"/>
          <w:sz w:val="24"/>
          <w:szCs w:val="24"/>
        </w:rPr>
        <w:t xml:space="preserve"> </w:t>
      </w:r>
      <w:r w:rsidR="11A7265D" w:rsidRPr="1061C602">
        <w:rPr>
          <w:rFonts w:ascii="Arial" w:hAnsi="Arial" w:cs="Arial"/>
          <w:sz w:val="24"/>
          <w:szCs w:val="24"/>
        </w:rPr>
        <w:t>It</w:t>
      </w:r>
      <w:r w:rsidR="006E0A20" w:rsidRPr="1061C602">
        <w:rPr>
          <w:rFonts w:ascii="Arial" w:hAnsi="Arial" w:cs="Arial"/>
          <w:sz w:val="24"/>
          <w:szCs w:val="24"/>
        </w:rPr>
        <w:t xml:space="preserve"> is </w:t>
      </w:r>
      <w:r w:rsidR="3FC763EC" w:rsidRPr="1061C602">
        <w:rPr>
          <w:rFonts w:ascii="Arial" w:hAnsi="Arial" w:cs="Arial"/>
          <w:sz w:val="24"/>
          <w:szCs w:val="24"/>
        </w:rPr>
        <w:t>comprehensive but not</w:t>
      </w:r>
      <w:r w:rsidR="6E0CE9E3" w:rsidRPr="1061C602">
        <w:rPr>
          <w:rFonts w:ascii="Arial" w:hAnsi="Arial" w:cs="Arial"/>
          <w:sz w:val="24"/>
          <w:szCs w:val="24"/>
        </w:rPr>
        <w:t xml:space="preserve"> </w:t>
      </w:r>
      <w:r w:rsidR="006E0A20" w:rsidRPr="1061C602">
        <w:rPr>
          <w:rFonts w:ascii="Arial" w:hAnsi="Arial" w:cs="Arial"/>
          <w:sz w:val="24"/>
          <w:szCs w:val="24"/>
        </w:rPr>
        <w:t>exhaustive</w:t>
      </w:r>
      <w:r w:rsidR="77B94471" w:rsidRPr="1061C602">
        <w:rPr>
          <w:rFonts w:ascii="Arial" w:hAnsi="Arial" w:cs="Arial"/>
          <w:sz w:val="24"/>
          <w:szCs w:val="24"/>
        </w:rPr>
        <w:t>,</w:t>
      </w:r>
      <w:r w:rsidR="006E0A20" w:rsidRPr="1061C602">
        <w:rPr>
          <w:rFonts w:ascii="Arial" w:hAnsi="Arial" w:cs="Arial"/>
          <w:sz w:val="24"/>
          <w:szCs w:val="24"/>
        </w:rPr>
        <w:t xml:space="preserve"> </w:t>
      </w:r>
      <w:r w:rsidR="18A0F017" w:rsidRPr="1061C602">
        <w:rPr>
          <w:rFonts w:ascii="Arial" w:hAnsi="Arial" w:cs="Arial"/>
          <w:sz w:val="24"/>
          <w:szCs w:val="24"/>
        </w:rPr>
        <w:t xml:space="preserve">for example </w:t>
      </w:r>
      <w:r w:rsidR="0DFDF4B2" w:rsidRPr="1061C602">
        <w:rPr>
          <w:rFonts w:ascii="Arial" w:hAnsi="Arial" w:cs="Arial"/>
          <w:sz w:val="24"/>
          <w:szCs w:val="24"/>
        </w:rPr>
        <w:t xml:space="preserve">unique </w:t>
      </w:r>
      <w:r w:rsidR="18A0F017" w:rsidRPr="1061C602">
        <w:rPr>
          <w:rFonts w:ascii="Arial" w:hAnsi="Arial" w:cs="Arial"/>
          <w:sz w:val="24"/>
          <w:szCs w:val="24"/>
        </w:rPr>
        <w:t xml:space="preserve">actions </w:t>
      </w:r>
      <w:r w:rsidR="0C6ECE8C" w:rsidRPr="1061C602">
        <w:rPr>
          <w:rFonts w:ascii="Arial" w:hAnsi="Arial" w:cs="Arial"/>
          <w:sz w:val="24"/>
          <w:szCs w:val="24"/>
        </w:rPr>
        <w:t>for a specif</w:t>
      </w:r>
      <w:r w:rsidR="3E5B1BF2" w:rsidRPr="1061C602">
        <w:rPr>
          <w:rFonts w:ascii="Arial" w:hAnsi="Arial" w:cs="Arial"/>
          <w:sz w:val="24"/>
          <w:szCs w:val="24"/>
        </w:rPr>
        <w:t xml:space="preserve">ic </w:t>
      </w:r>
      <w:r w:rsidR="18A0F017" w:rsidRPr="1061C602">
        <w:rPr>
          <w:rFonts w:ascii="Arial" w:hAnsi="Arial" w:cs="Arial"/>
          <w:sz w:val="24"/>
          <w:szCs w:val="24"/>
        </w:rPr>
        <w:t>incident that are not listed here</w:t>
      </w:r>
      <w:r w:rsidR="5E0355B5" w:rsidRPr="1061C602">
        <w:rPr>
          <w:rFonts w:ascii="Arial" w:hAnsi="Arial" w:cs="Arial"/>
          <w:sz w:val="24"/>
          <w:szCs w:val="24"/>
        </w:rPr>
        <w:t xml:space="preserve"> will need to be assessed separately</w:t>
      </w:r>
      <w:r w:rsidR="18A0F017" w:rsidRPr="1061C602">
        <w:rPr>
          <w:rFonts w:ascii="Arial" w:hAnsi="Arial" w:cs="Arial"/>
          <w:sz w:val="24"/>
          <w:szCs w:val="24"/>
        </w:rPr>
        <w:t xml:space="preserve">. </w:t>
      </w:r>
      <w:r w:rsidR="00E33120">
        <w:rPr>
          <w:rFonts w:ascii="Arial" w:hAnsi="Arial" w:cs="Arial"/>
          <w:sz w:val="24"/>
          <w:szCs w:val="24"/>
        </w:rPr>
        <w:t>W</w:t>
      </w:r>
      <w:r w:rsidR="00A623AF">
        <w:rPr>
          <w:rFonts w:ascii="Arial" w:hAnsi="Arial" w:cs="Arial"/>
          <w:sz w:val="24"/>
          <w:szCs w:val="24"/>
        </w:rPr>
        <w:t>hilst it aligns with</w:t>
      </w:r>
      <w:r w:rsidR="00424FFF">
        <w:rPr>
          <w:rFonts w:ascii="Arial" w:hAnsi="Arial" w:cs="Arial"/>
          <w:sz w:val="24"/>
          <w:szCs w:val="24"/>
        </w:rPr>
        <w:t xml:space="preserve"> </w:t>
      </w:r>
      <w:proofErr w:type="spellStart"/>
      <w:r w:rsidR="001A662A">
        <w:rPr>
          <w:rFonts w:ascii="Arial" w:hAnsi="Arial" w:cs="Arial"/>
          <w:sz w:val="24"/>
          <w:szCs w:val="24"/>
        </w:rPr>
        <w:t>organisations’</w:t>
      </w:r>
      <w:proofErr w:type="spellEnd"/>
      <w:r w:rsidR="001A662A">
        <w:rPr>
          <w:rFonts w:ascii="Arial" w:hAnsi="Arial" w:cs="Arial"/>
          <w:sz w:val="24"/>
          <w:szCs w:val="24"/>
        </w:rPr>
        <w:t xml:space="preserve"> </w:t>
      </w:r>
      <w:r w:rsidR="004D6363">
        <w:rPr>
          <w:rFonts w:ascii="Arial" w:hAnsi="Arial" w:cs="Arial"/>
          <w:sz w:val="24"/>
          <w:szCs w:val="24"/>
        </w:rPr>
        <w:t>responsibilities for incident management</w:t>
      </w:r>
      <w:r w:rsidR="00A623AF">
        <w:rPr>
          <w:rFonts w:ascii="Arial" w:hAnsi="Arial" w:cs="Arial"/>
          <w:sz w:val="24"/>
          <w:szCs w:val="24"/>
        </w:rPr>
        <w:t xml:space="preserve"> set out in the Data Security and Protection Toolkit (DSPT),</w:t>
      </w:r>
      <w:r w:rsidR="00424FFF">
        <w:rPr>
          <w:rFonts w:ascii="Arial" w:hAnsi="Arial" w:cs="Arial"/>
          <w:sz w:val="24"/>
          <w:szCs w:val="24"/>
        </w:rPr>
        <w:t xml:space="preserve"> it only covers</w:t>
      </w:r>
      <w:r w:rsidR="00E33120">
        <w:rPr>
          <w:rFonts w:ascii="Arial" w:hAnsi="Arial" w:cs="Arial"/>
          <w:sz w:val="24"/>
          <w:szCs w:val="24"/>
        </w:rPr>
        <w:t xml:space="preserve"> </w:t>
      </w:r>
      <w:r w:rsidR="00E33120" w:rsidRPr="1061C602">
        <w:rPr>
          <w:rFonts w:ascii="Arial" w:hAnsi="Arial" w:cs="Arial"/>
          <w:sz w:val="24"/>
          <w:szCs w:val="24"/>
        </w:rPr>
        <w:t>the IG elements</w:t>
      </w:r>
      <w:r w:rsidR="00E33120" w:rsidRPr="06DD5F14">
        <w:rPr>
          <w:rFonts w:ascii="Arial" w:hAnsi="Arial" w:cs="Arial"/>
          <w:sz w:val="24"/>
          <w:szCs w:val="24"/>
        </w:rPr>
        <w:t xml:space="preserve"> of </w:t>
      </w:r>
      <w:r w:rsidR="00794639">
        <w:rPr>
          <w:rFonts w:ascii="Arial" w:hAnsi="Arial" w:cs="Arial"/>
          <w:sz w:val="24"/>
          <w:szCs w:val="24"/>
        </w:rPr>
        <w:t xml:space="preserve">responding to </w:t>
      </w:r>
      <w:r w:rsidR="00E33120" w:rsidRPr="30C103D8">
        <w:rPr>
          <w:rFonts w:ascii="Arial" w:hAnsi="Arial" w:cs="Arial"/>
          <w:sz w:val="24"/>
          <w:szCs w:val="24"/>
        </w:rPr>
        <w:t xml:space="preserve">a </w:t>
      </w:r>
      <w:r w:rsidR="00395117">
        <w:rPr>
          <w:rFonts w:ascii="Arial" w:hAnsi="Arial" w:cs="Arial"/>
          <w:sz w:val="24"/>
          <w:szCs w:val="24"/>
        </w:rPr>
        <w:t xml:space="preserve">specific </w:t>
      </w:r>
      <w:r w:rsidR="00E33120" w:rsidRPr="30C103D8">
        <w:rPr>
          <w:rFonts w:ascii="Arial" w:hAnsi="Arial" w:cs="Arial"/>
          <w:sz w:val="24"/>
          <w:szCs w:val="24"/>
        </w:rPr>
        <w:t>cyber</w:t>
      </w:r>
      <w:r w:rsidR="00E33120" w:rsidRPr="06DD5F14">
        <w:rPr>
          <w:rFonts w:ascii="Arial" w:hAnsi="Arial" w:cs="Arial"/>
          <w:sz w:val="24"/>
          <w:szCs w:val="24"/>
        </w:rPr>
        <w:t xml:space="preserve"> incident</w:t>
      </w:r>
      <w:r w:rsidR="00361D4D">
        <w:rPr>
          <w:rFonts w:ascii="Arial" w:hAnsi="Arial" w:cs="Arial"/>
          <w:sz w:val="24"/>
          <w:szCs w:val="24"/>
        </w:rPr>
        <w:t xml:space="preserve">. </w:t>
      </w:r>
    </w:p>
    <w:p w14:paraId="649461A8" w14:textId="697F7243" w:rsidR="005D46C8" w:rsidRDefault="7C162ADC" w:rsidP="57C4CBF0">
      <w:pPr>
        <w:spacing w:after="240"/>
        <w:rPr>
          <w:rFonts w:ascii="Arial" w:hAnsi="Arial" w:cs="Arial"/>
          <w:sz w:val="24"/>
          <w:szCs w:val="24"/>
        </w:rPr>
      </w:pPr>
      <w:r w:rsidRPr="63AE8EA6">
        <w:rPr>
          <w:rFonts w:ascii="Arial" w:hAnsi="Arial" w:cs="Arial"/>
          <w:sz w:val="24"/>
          <w:szCs w:val="24"/>
        </w:rPr>
        <w:t>For some incidents, you will not need to complete all the listed actions</w:t>
      </w:r>
      <w:r w:rsidR="0171F1E5" w:rsidRPr="63AE8EA6">
        <w:rPr>
          <w:rFonts w:ascii="Arial" w:hAnsi="Arial" w:cs="Arial"/>
          <w:sz w:val="24"/>
          <w:szCs w:val="24"/>
        </w:rPr>
        <w:t>.</w:t>
      </w:r>
      <w:r w:rsidRPr="63AE8EA6">
        <w:rPr>
          <w:rFonts w:ascii="Arial" w:hAnsi="Arial" w:cs="Arial"/>
          <w:sz w:val="24"/>
          <w:szCs w:val="24"/>
        </w:rPr>
        <w:t xml:space="preserve"> </w:t>
      </w:r>
      <w:r w:rsidR="6204352E" w:rsidRPr="63AE8EA6">
        <w:rPr>
          <w:rFonts w:ascii="Arial" w:hAnsi="Arial" w:cs="Arial"/>
          <w:sz w:val="24"/>
          <w:szCs w:val="24"/>
        </w:rPr>
        <w:t>The steps you will need to take will vary depending on the severity of the incident</w:t>
      </w:r>
      <w:r w:rsidR="258C51D6" w:rsidRPr="63AE8EA6">
        <w:rPr>
          <w:rFonts w:ascii="Arial" w:hAnsi="Arial" w:cs="Arial"/>
          <w:sz w:val="24"/>
          <w:szCs w:val="24"/>
        </w:rPr>
        <w:t xml:space="preserve"> and your own local procedures</w:t>
      </w:r>
      <w:r w:rsidR="205946EF" w:rsidRPr="63AE8EA6">
        <w:rPr>
          <w:rFonts w:ascii="Arial" w:hAnsi="Arial" w:cs="Arial"/>
          <w:sz w:val="24"/>
          <w:szCs w:val="24"/>
        </w:rPr>
        <w:t xml:space="preserve"> and </w:t>
      </w:r>
      <w:r w:rsidR="00EB35E2">
        <w:rPr>
          <w:rFonts w:ascii="Arial" w:hAnsi="Arial" w:cs="Arial"/>
          <w:sz w:val="24"/>
          <w:szCs w:val="24"/>
        </w:rPr>
        <w:t>policies</w:t>
      </w:r>
      <w:r w:rsidR="4C217383" w:rsidRPr="63AE8EA6">
        <w:rPr>
          <w:rFonts w:ascii="Arial" w:hAnsi="Arial" w:cs="Arial"/>
          <w:sz w:val="24"/>
          <w:szCs w:val="24"/>
        </w:rPr>
        <w:t>.</w:t>
      </w:r>
      <w:r w:rsidR="205946EF" w:rsidRPr="63AE8EA6">
        <w:rPr>
          <w:rFonts w:ascii="Arial" w:hAnsi="Arial" w:cs="Arial"/>
          <w:sz w:val="24"/>
          <w:szCs w:val="24"/>
        </w:rPr>
        <w:t xml:space="preserve"> </w:t>
      </w:r>
      <w:r w:rsidR="6204352E" w:rsidRPr="63AE8EA6">
        <w:rPr>
          <w:rFonts w:ascii="Arial" w:hAnsi="Arial" w:cs="Arial"/>
          <w:sz w:val="24"/>
          <w:szCs w:val="24"/>
        </w:rPr>
        <w:t xml:space="preserve"> </w:t>
      </w:r>
    </w:p>
    <w:p w14:paraId="7081A1DE" w14:textId="60031A4C" w:rsidR="5917625C" w:rsidRPr="003C00A0" w:rsidRDefault="0D84FC91" w:rsidP="57C4CBF0">
      <w:pPr>
        <w:spacing w:after="240"/>
        <w:rPr>
          <w:rFonts w:ascii="Arial" w:hAnsi="Arial" w:cs="Arial"/>
          <w:sz w:val="24"/>
          <w:szCs w:val="24"/>
        </w:rPr>
      </w:pPr>
      <w:r w:rsidRPr="63AE8EA6">
        <w:rPr>
          <w:rFonts w:ascii="Arial" w:hAnsi="Arial" w:cs="Arial"/>
          <w:sz w:val="24"/>
          <w:szCs w:val="24"/>
        </w:rPr>
        <w:t xml:space="preserve">The checklist has a column </w:t>
      </w:r>
      <w:r w:rsidR="00A46F00">
        <w:rPr>
          <w:rFonts w:ascii="Arial" w:hAnsi="Arial" w:cs="Arial"/>
          <w:sz w:val="24"/>
          <w:szCs w:val="24"/>
        </w:rPr>
        <w:t>to list the</w:t>
      </w:r>
      <w:r w:rsidRPr="63AE8EA6">
        <w:rPr>
          <w:rFonts w:ascii="Arial" w:hAnsi="Arial" w:cs="Arial"/>
          <w:sz w:val="24"/>
          <w:szCs w:val="24"/>
        </w:rPr>
        <w:t xml:space="preserve"> owner of the action.</w:t>
      </w:r>
      <w:r w:rsidR="24365287" w:rsidRPr="63AE8EA6">
        <w:rPr>
          <w:rFonts w:ascii="Arial" w:hAnsi="Arial" w:cs="Arial"/>
          <w:sz w:val="24"/>
          <w:szCs w:val="24"/>
        </w:rPr>
        <w:t xml:space="preserve"> </w:t>
      </w:r>
      <w:r w:rsidR="00722D4F">
        <w:rPr>
          <w:rFonts w:ascii="Arial" w:hAnsi="Arial" w:cs="Arial"/>
          <w:sz w:val="24"/>
          <w:szCs w:val="24"/>
        </w:rPr>
        <w:t>The owner will vary</w:t>
      </w:r>
      <w:r w:rsidRPr="63AE8EA6">
        <w:rPr>
          <w:rFonts w:ascii="Arial" w:hAnsi="Arial" w:cs="Arial"/>
          <w:sz w:val="24"/>
          <w:szCs w:val="24"/>
        </w:rPr>
        <w:t xml:space="preserve"> depending on yo</w:t>
      </w:r>
      <w:r w:rsidR="2A70A2D6" w:rsidRPr="63AE8EA6">
        <w:rPr>
          <w:rFonts w:ascii="Arial" w:hAnsi="Arial" w:cs="Arial"/>
          <w:sz w:val="24"/>
          <w:szCs w:val="24"/>
        </w:rPr>
        <w:t>ur controller and processor arrangement and the nature of the incident</w:t>
      </w:r>
      <w:r w:rsidR="00152E77">
        <w:rPr>
          <w:rFonts w:ascii="Arial" w:hAnsi="Arial" w:cs="Arial"/>
          <w:sz w:val="24"/>
          <w:szCs w:val="24"/>
        </w:rPr>
        <w:t>,</w:t>
      </w:r>
      <w:r w:rsidR="5BC91C8B" w:rsidRPr="63AE8EA6">
        <w:rPr>
          <w:rFonts w:ascii="Arial" w:hAnsi="Arial" w:cs="Arial"/>
          <w:sz w:val="24"/>
          <w:szCs w:val="24"/>
        </w:rPr>
        <w:t xml:space="preserve"> so you should review the </w:t>
      </w:r>
      <w:r w:rsidR="5BC91C8B" w:rsidRPr="63AE8EA6">
        <w:rPr>
          <w:rFonts w:ascii="Arial" w:hAnsi="Arial" w:cs="Arial"/>
          <w:sz w:val="24"/>
          <w:szCs w:val="24"/>
          <w:highlight w:val="yellow"/>
        </w:rPr>
        <w:t>highlighted text</w:t>
      </w:r>
      <w:r w:rsidR="5BC91C8B" w:rsidRPr="63AE8EA6">
        <w:rPr>
          <w:rFonts w:ascii="Arial" w:hAnsi="Arial" w:cs="Arial"/>
          <w:sz w:val="24"/>
          <w:szCs w:val="24"/>
        </w:rPr>
        <w:t xml:space="preserve"> and decide who is responsible</w:t>
      </w:r>
      <w:r w:rsidR="3C0C3C9A" w:rsidRPr="63AE8EA6">
        <w:rPr>
          <w:rFonts w:ascii="Arial" w:hAnsi="Arial" w:cs="Arial"/>
          <w:sz w:val="24"/>
          <w:szCs w:val="24"/>
        </w:rPr>
        <w:t xml:space="preserve"> for each </w:t>
      </w:r>
      <w:r w:rsidR="00722D4F">
        <w:rPr>
          <w:rFonts w:ascii="Arial" w:hAnsi="Arial" w:cs="Arial"/>
          <w:sz w:val="24"/>
          <w:szCs w:val="24"/>
        </w:rPr>
        <w:t>action</w:t>
      </w:r>
      <w:r w:rsidR="2A70A2D6" w:rsidRPr="63AE8EA6">
        <w:rPr>
          <w:rFonts w:ascii="Arial" w:hAnsi="Arial" w:cs="Arial"/>
          <w:sz w:val="24"/>
          <w:szCs w:val="24"/>
        </w:rPr>
        <w:t>.</w:t>
      </w:r>
      <w:r w:rsidR="499F53EA" w:rsidRPr="63AE8EA6">
        <w:rPr>
          <w:rFonts w:ascii="Arial" w:hAnsi="Arial" w:cs="Arial"/>
          <w:sz w:val="24"/>
          <w:szCs w:val="24"/>
        </w:rPr>
        <w:t xml:space="preserve"> </w:t>
      </w:r>
      <w:r w:rsidR="084D315A" w:rsidRPr="63AE8EA6">
        <w:rPr>
          <w:rFonts w:ascii="Arial" w:hAnsi="Arial" w:cs="Arial"/>
          <w:sz w:val="24"/>
          <w:szCs w:val="24"/>
        </w:rPr>
        <w:t>S</w:t>
      </w:r>
      <w:r w:rsidR="499F53EA" w:rsidRPr="63AE8EA6">
        <w:rPr>
          <w:rFonts w:ascii="Arial" w:hAnsi="Arial" w:cs="Arial"/>
          <w:sz w:val="24"/>
          <w:szCs w:val="24"/>
        </w:rPr>
        <w:t>upplier</w:t>
      </w:r>
      <w:r w:rsidR="4B602FDB" w:rsidRPr="63AE8EA6">
        <w:rPr>
          <w:rFonts w:ascii="Arial" w:hAnsi="Arial" w:cs="Arial"/>
          <w:sz w:val="24"/>
          <w:szCs w:val="24"/>
        </w:rPr>
        <w:t>s</w:t>
      </w:r>
      <w:r w:rsidR="499F53EA" w:rsidRPr="63AE8EA6">
        <w:rPr>
          <w:rFonts w:ascii="Arial" w:hAnsi="Arial" w:cs="Arial"/>
          <w:sz w:val="24"/>
          <w:szCs w:val="24"/>
        </w:rPr>
        <w:t xml:space="preserve"> </w:t>
      </w:r>
      <w:r w:rsidR="4ACB4EB3" w:rsidRPr="63AE8EA6">
        <w:rPr>
          <w:rFonts w:ascii="Arial" w:hAnsi="Arial" w:cs="Arial"/>
          <w:sz w:val="24"/>
          <w:szCs w:val="24"/>
        </w:rPr>
        <w:t>will</w:t>
      </w:r>
      <w:r w:rsidR="499F53EA" w:rsidRPr="63AE8EA6">
        <w:rPr>
          <w:rFonts w:ascii="Arial" w:hAnsi="Arial" w:cs="Arial"/>
          <w:sz w:val="24"/>
          <w:szCs w:val="24"/>
        </w:rPr>
        <w:t xml:space="preserve"> </w:t>
      </w:r>
      <w:r w:rsidR="41217EA0" w:rsidRPr="63AE8EA6">
        <w:rPr>
          <w:rFonts w:ascii="Arial" w:hAnsi="Arial" w:cs="Arial"/>
          <w:sz w:val="24"/>
          <w:szCs w:val="24"/>
        </w:rPr>
        <w:t xml:space="preserve">also </w:t>
      </w:r>
      <w:r w:rsidR="11F88B43" w:rsidRPr="63AE8EA6">
        <w:rPr>
          <w:rFonts w:ascii="Arial" w:hAnsi="Arial" w:cs="Arial"/>
          <w:sz w:val="24"/>
          <w:szCs w:val="24"/>
        </w:rPr>
        <w:t xml:space="preserve">often </w:t>
      </w:r>
      <w:r w:rsidR="499F53EA" w:rsidRPr="63AE8EA6">
        <w:rPr>
          <w:rFonts w:ascii="Arial" w:hAnsi="Arial" w:cs="Arial"/>
          <w:sz w:val="24"/>
          <w:szCs w:val="24"/>
        </w:rPr>
        <w:t xml:space="preserve">have </w:t>
      </w:r>
      <w:r w:rsidR="461E7002" w:rsidRPr="63AE8EA6">
        <w:rPr>
          <w:rFonts w:ascii="Arial" w:hAnsi="Arial" w:cs="Arial"/>
          <w:sz w:val="24"/>
          <w:szCs w:val="24"/>
        </w:rPr>
        <w:t xml:space="preserve">responsibilities </w:t>
      </w:r>
      <w:r w:rsidR="2255977B" w:rsidRPr="63AE8EA6">
        <w:rPr>
          <w:rFonts w:ascii="Arial" w:hAnsi="Arial" w:cs="Arial"/>
          <w:sz w:val="24"/>
          <w:szCs w:val="24"/>
        </w:rPr>
        <w:t>both a</w:t>
      </w:r>
      <w:r w:rsidR="27906118" w:rsidRPr="63AE8EA6">
        <w:rPr>
          <w:rFonts w:ascii="Arial" w:hAnsi="Arial" w:cs="Arial"/>
          <w:sz w:val="24"/>
          <w:szCs w:val="24"/>
        </w:rPr>
        <w:t>s</w:t>
      </w:r>
      <w:r w:rsidR="2255977B" w:rsidRPr="63AE8EA6">
        <w:rPr>
          <w:rFonts w:ascii="Arial" w:hAnsi="Arial" w:cs="Arial"/>
          <w:sz w:val="24"/>
          <w:szCs w:val="24"/>
        </w:rPr>
        <w:t xml:space="preserve"> </w:t>
      </w:r>
      <w:r w:rsidR="1D79F2AF" w:rsidRPr="63AE8EA6">
        <w:rPr>
          <w:rFonts w:ascii="Arial" w:hAnsi="Arial" w:cs="Arial"/>
          <w:sz w:val="24"/>
          <w:szCs w:val="24"/>
        </w:rPr>
        <w:t xml:space="preserve">a </w:t>
      </w:r>
      <w:r w:rsidR="2255977B" w:rsidRPr="63AE8EA6">
        <w:rPr>
          <w:rFonts w:ascii="Arial" w:hAnsi="Arial" w:cs="Arial"/>
          <w:sz w:val="24"/>
          <w:szCs w:val="24"/>
        </w:rPr>
        <w:t xml:space="preserve">controller and </w:t>
      </w:r>
      <w:r w:rsidR="2F3E0812" w:rsidRPr="63AE8EA6">
        <w:rPr>
          <w:rFonts w:ascii="Arial" w:hAnsi="Arial" w:cs="Arial"/>
          <w:sz w:val="24"/>
          <w:szCs w:val="24"/>
        </w:rPr>
        <w:t xml:space="preserve">a </w:t>
      </w:r>
      <w:r w:rsidR="2255977B" w:rsidRPr="63AE8EA6">
        <w:rPr>
          <w:rFonts w:ascii="Arial" w:hAnsi="Arial" w:cs="Arial"/>
          <w:sz w:val="24"/>
          <w:szCs w:val="24"/>
        </w:rPr>
        <w:t>processor</w:t>
      </w:r>
      <w:r w:rsidR="00B4447C">
        <w:rPr>
          <w:rFonts w:ascii="Arial" w:hAnsi="Arial" w:cs="Arial"/>
          <w:sz w:val="24"/>
          <w:szCs w:val="24"/>
        </w:rPr>
        <w:t xml:space="preserve"> and can use this checklist</w:t>
      </w:r>
      <w:r w:rsidR="52F00FE3" w:rsidRPr="63AE8EA6">
        <w:rPr>
          <w:rFonts w:ascii="Arial" w:hAnsi="Arial" w:cs="Arial"/>
          <w:sz w:val="24"/>
          <w:szCs w:val="24"/>
        </w:rPr>
        <w:t>. For example</w:t>
      </w:r>
      <w:r w:rsidR="19ABC1F0" w:rsidRPr="63AE8EA6">
        <w:rPr>
          <w:rFonts w:ascii="Arial" w:hAnsi="Arial" w:cs="Arial"/>
          <w:sz w:val="24"/>
          <w:szCs w:val="24"/>
        </w:rPr>
        <w:t>,</w:t>
      </w:r>
      <w:r w:rsidR="52F00FE3" w:rsidRPr="63AE8EA6">
        <w:rPr>
          <w:rFonts w:ascii="Arial" w:hAnsi="Arial" w:cs="Arial"/>
          <w:sz w:val="24"/>
          <w:szCs w:val="24"/>
        </w:rPr>
        <w:t xml:space="preserve"> where the </w:t>
      </w:r>
      <w:r w:rsidR="56C0BF87" w:rsidRPr="63AE8EA6">
        <w:rPr>
          <w:rFonts w:ascii="Arial" w:hAnsi="Arial" w:cs="Arial"/>
          <w:sz w:val="24"/>
          <w:szCs w:val="24"/>
        </w:rPr>
        <w:t xml:space="preserve">impacted </w:t>
      </w:r>
      <w:r w:rsidR="52F00FE3" w:rsidRPr="63AE8EA6">
        <w:rPr>
          <w:rFonts w:ascii="Arial" w:hAnsi="Arial" w:cs="Arial"/>
          <w:sz w:val="24"/>
          <w:szCs w:val="24"/>
        </w:rPr>
        <w:t xml:space="preserve">data includes both </w:t>
      </w:r>
      <w:r w:rsidR="15BBFEB0" w:rsidRPr="63AE8EA6">
        <w:rPr>
          <w:rFonts w:ascii="Arial" w:hAnsi="Arial" w:cs="Arial"/>
          <w:sz w:val="24"/>
          <w:szCs w:val="24"/>
        </w:rPr>
        <w:t>health</w:t>
      </w:r>
      <w:r w:rsidR="52F00FE3" w:rsidRPr="63AE8EA6">
        <w:rPr>
          <w:rFonts w:ascii="Arial" w:hAnsi="Arial" w:cs="Arial"/>
          <w:sz w:val="24"/>
          <w:szCs w:val="24"/>
        </w:rPr>
        <w:t xml:space="preserve"> and care data and </w:t>
      </w:r>
      <w:proofErr w:type="gramStart"/>
      <w:r w:rsidR="41BD676C" w:rsidRPr="63AE8EA6">
        <w:rPr>
          <w:rFonts w:ascii="Arial" w:hAnsi="Arial" w:cs="Arial"/>
          <w:sz w:val="24"/>
          <w:szCs w:val="24"/>
        </w:rPr>
        <w:t xml:space="preserve">the </w:t>
      </w:r>
      <w:r w:rsidR="52F00FE3" w:rsidRPr="63AE8EA6">
        <w:rPr>
          <w:rFonts w:ascii="Arial" w:hAnsi="Arial" w:cs="Arial"/>
          <w:sz w:val="24"/>
          <w:szCs w:val="24"/>
        </w:rPr>
        <w:t>personal</w:t>
      </w:r>
      <w:proofErr w:type="gramEnd"/>
      <w:r w:rsidR="52F00FE3" w:rsidRPr="63AE8EA6">
        <w:rPr>
          <w:rFonts w:ascii="Arial" w:hAnsi="Arial" w:cs="Arial"/>
          <w:sz w:val="24"/>
          <w:szCs w:val="24"/>
        </w:rPr>
        <w:t xml:space="preserve"> data </w:t>
      </w:r>
      <w:r w:rsidR="00CA4BB6">
        <w:rPr>
          <w:rFonts w:ascii="Arial" w:hAnsi="Arial" w:cs="Arial"/>
          <w:sz w:val="24"/>
          <w:szCs w:val="24"/>
        </w:rPr>
        <w:t>relating to</w:t>
      </w:r>
      <w:r w:rsidR="52F00FE3" w:rsidRPr="63AE8EA6">
        <w:rPr>
          <w:rFonts w:ascii="Arial" w:hAnsi="Arial" w:cs="Arial"/>
          <w:sz w:val="24"/>
          <w:szCs w:val="24"/>
        </w:rPr>
        <w:t xml:space="preserve"> staff that work for </w:t>
      </w:r>
      <w:r w:rsidR="00152E77">
        <w:rPr>
          <w:rFonts w:ascii="Arial" w:hAnsi="Arial" w:cs="Arial"/>
          <w:sz w:val="24"/>
          <w:szCs w:val="24"/>
        </w:rPr>
        <w:t xml:space="preserve">the </w:t>
      </w:r>
      <w:r w:rsidR="52F00FE3" w:rsidRPr="63AE8EA6">
        <w:rPr>
          <w:rFonts w:ascii="Arial" w:hAnsi="Arial" w:cs="Arial"/>
          <w:sz w:val="24"/>
          <w:szCs w:val="24"/>
        </w:rPr>
        <w:t xml:space="preserve">supplier. </w:t>
      </w:r>
      <w:r w:rsidR="2255977B" w:rsidRPr="63AE8EA6">
        <w:rPr>
          <w:rFonts w:ascii="Arial" w:hAnsi="Arial" w:cs="Arial"/>
          <w:sz w:val="24"/>
          <w:szCs w:val="24"/>
        </w:rPr>
        <w:t xml:space="preserve"> </w:t>
      </w:r>
      <w:r w:rsidR="2A70A2D6" w:rsidRPr="63AE8EA6">
        <w:rPr>
          <w:rFonts w:ascii="Arial" w:hAnsi="Arial" w:cs="Arial"/>
          <w:sz w:val="24"/>
          <w:szCs w:val="24"/>
        </w:rPr>
        <w:t xml:space="preserve"> </w:t>
      </w:r>
    </w:p>
    <w:p w14:paraId="39FBE7C8" w14:textId="1451E2F0" w:rsidR="6325011E" w:rsidRDefault="2031964C" w:rsidP="007B3677">
      <w:pPr>
        <w:spacing w:after="240"/>
        <w:rPr>
          <w:rFonts w:ascii="Arial" w:eastAsia="Calibri" w:hAnsi="Arial" w:cs="Arial"/>
          <w:sz w:val="24"/>
          <w:szCs w:val="24"/>
          <w:lang w:val="en-GB"/>
        </w:rPr>
      </w:pPr>
      <w:r w:rsidRPr="6DDAE382">
        <w:rPr>
          <w:rFonts w:ascii="Arial" w:hAnsi="Arial" w:cs="Arial"/>
          <w:b/>
          <w:bCs/>
          <w:sz w:val="24"/>
          <w:szCs w:val="24"/>
          <w:lang w:val="en-GB"/>
        </w:rPr>
        <w:t>Helplines for cyber security incidents</w:t>
      </w:r>
    </w:p>
    <w:p w14:paraId="0682D5A0" w14:textId="0C36D4D0" w:rsidR="77A7C255" w:rsidRDefault="77A7C255" w:rsidP="0C656FED">
      <w:pPr>
        <w:spacing w:after="240"/>
        <w:rPr>
          <w:rFonts w:ascii="Arial" w:eastAsia="Calibri" w:hAnsi="Arial" w:cs="Arial"/>
          <w:sz w:val="24"/>
          <w:szCs w:val="24"/>
          <w:lang w:val="en-GB"/>
        </w:rPr>
      </w:pPr>
      <w:r w:rsidRPr="6F20349C">
        <w:rPr>
          <w:rFonts w:ascii="Arial" w:eastAsia="Calibri" w:hAnsi="Arial" w:cs="Arial"/>
          <w:sz w:val="24"/>
          <w:szCs w:val="24"/>
          <w:lang w:val="en-GB"/>
        </w:rPr>
        <w:t xml:space="preserve">You </w:t>
      </w:r>
      <w:r w:rsidR="00007002">
        <w:rPr>
          <w:rFonts w:ascii="Arial" w:eastAsia="Calibri" w:hAnsi="Arial" w:cs="Arial"/>
          <w:sz w:val="24"/>
          <w:szCs w:val="24"/>
          <w:lang w:val="en-GB"/>
        </w:rPr>
        <w:t>should contact the</w:t>
      </w:r>
      <w:r w:rsidR="1537D996" w:rsidRPr="6F20349C">
        <w:rPr>
          <w:rFonts w:ascii="Arial" w:eastAsia="Calibri" w:hAnsi="Arial" w:cs="Arial"/>
          <w:sz w:val="24"/>
          <w:szCs w:val="24"/>
          <w:lang w:val="en-GB"/>
        </w:rPr>
        <w:t xml:space="preserve"> </w:t>
      </w:r>
      <w:hyperlink r:id="rId9">
        <w:r w:rsidRPr="6F20349C">
          <w:rPr>
            <w:rStyle w:val="Hyperlink"/>
            <w:rFonts w:ascii="Arial" w:eastAsia="Calibri" w:hAnsi="Arial" w:cs="Arial"/>
            <w:sz w:val="24"/>
            <w:szCs w:val="24"/>
            <w:lang w:val="en-GB"/>
          </w:rPr>
          <w:t>NHS data security helpline</w:t>
        </w:r>
      </w:hyperlink>
      <w:r w:rsidRPr="6F20349C">
        <w:rPr>
          <w:rFonts w:ascii="Arial" w:eastAsia="Calibri" w:hAnsi="Arial" w:cs="Arial"/>
          <w:sz w:val="24"/>
          <w:szCs w:val="24"/>
          <w:lang w:val="en-GB"/>
        </w:rPr>
        <w:t xml:space="preserve"> </w:t>
      </w:r>
      <w:r w:rsidR="00007002">
        <w:rPr>
          <w:rFonts w:ascii="Arial" w:eastAsia="Calibri" w:hAnsi="Arial" w:cs="Arial"/>
          <w:sz w:val="24"/>
          <w:szCs w:val="24"/>
          <w:lang w:val="en-GB"/>
        </w:rPr>
        <w:t xml:space="preserve">at the outset of a cyber security incident </w:t>
      </w:r>
      <w:r w:rsidRPr="6F20349C">
        <w:rPr>
          <w:rFonts w:ascii="Arial" w:eastAsia="Calibri" w:hAnsi="Arial" w:cs="Arial"/>
          <w:sz w:val="24"/>
          <w:szCs w:val="24"/>
          <w:lang w:val="en-GB"/>
        </w:rPr>
        <w:t>on 0300 303 5222 (available 24 hours per day).</w:t>
      </w:r>
    </w:p>
    <w:p w14:paraId="576F6456" w14:textId="6DF7C269" w:rsidR="6325011E" w:rsidRDefault="6325011E" w:rsidP="40EB007D">
      <w:pPr>
        <w:spacing w:after="240"/>
        <w:rPr>
          <w:rFonts w:ascii="Arial" w:eastAsia="Calibri" w:hAnsi="Arial" w:cs="Arial"/>
          <w:sz w:val="24"/>
          <w:szCs w:val="24"/>
          <w:lang w:val="en-GB"/>
        </w:rPr>
      </w:pPr>
      <w:r w:rsidRPr="00A54E34">
        <w:rPr>
          <w:rFonts w:ascii="Arial" w:eastAsia="Calibri" w:hAnsi="Arial" w:cs="Arial"/>
          <w:sz w:val="24"/>
          <w:szCs w:val="24"/>
          <w:lang w:val="en-GB"/>
        </w:rPr>
        <w:t>Even if an incident is not expected to meet the Network and Information Systems</w:t>
      </w:r>
      <w:r w:rsidR="068D1C74" w:rsidRPr="00A54E34">
        <w:rPr>
          <w:rFonts w:ascii="Arial" w:eastAsia="Calibri" w:hAnsi="Arial" w:cs="Arial"/>
          <w:sz w:val="24"/>
          <w:szCs w:val="24"/>
          <w:lang w:val="en-GB"/>
        </w:rPr>
        <w:t xml:space="preserve"> (NIS)</w:t>
      </w:r>
      <w:r w:rsidRPr="00A54E34">
        <w:rPr>
          <w:rFonts w:ascii="Arial" w:eastAsia="Calibri" w:hAnsi="Arial" w:cs="Arial"/>
          <w:sz w:val="24"/>
          <w:szCs w:val="24"/>
          <w:lang w:val="en-GB"/>
        </w:rPr>
        <w:t xml:space="preserve"> incident thresholds</w:t>
      </w:r>
      <w:r w:rsidR="00CA7A23">
        <w:rPr>
          <w:rFonts w:ascii="Arial" w:eastAsia="Calibri" w:hAnsi="Arial" w:cs="Arial"/>
          <w:sz w:val="24"/>
          <w:szCs w:val="24"/>
          <w:lang w:val="en-GB"/>
        </w:rPr>
        <w:t>,</w:t>
      </w:r>
      <w:r w:rsidRPr="00A54E34">
        <w:rPr>
          <w:rFonts w:ascii="Arial" w:eastAsia="Calibri" w:hAnsi="Arial" w:cs="Arial"/>
          <w:sz w:val="24"/>
          <w:szCs w:val="24"/>
          <w:lang w:val="en-GB"/>
        </w:rPr>
        <w:t xml:space="preserve"> or if it is unclear</w:t>
      </w:r>
      <w:r w:rsidR="1F08A965" w:rsidRPr="6E0491B7">
        <w:rPr>
          <w:rFonts w:ascii="Arial" w:eastAsia="Calibri" w:hAnsi="Arial" w:cs="Arial"/>
          <w:sz w:val="24"/>
          <w:szCs w:val="24"/>
          <w:lang w:val="en-GB"/>
        </w:rPr>
        <w:t xml:space="preserve"> whether it will do so</w:t>
      </w:r>
      <w:r w:rsidRPr="00A54E34">
        <w:rPr>
          <w:rFonts w:ascii="Arial" w:eastAsia="Calibri" w:hAnsi="Arial" w:cs="Arial"/>
          <w:sz w:val="24"/>
          <w:szCs w:val="24"/>
          <w:lang w:val="en-GB"/>
        </w:rPr>
        <w:t xml:space="preserve">, seek support voluntarily from the NHS data security helpline as soon as practically possible so that the incident can be contained and further impacts on essential services mitigated. Where appropriate, </w:t>
      </w:r>
      <w:r w:rsidR="0D558C1A" w:rsidRPr="6E0491B7">
        <w:rPr>
          <w:rFonts w:ascii="Arial" w:eastAsia="Calibri" w:hAnsi="Arial" w:cs="Arial"/>
          <w:sz w:val="24"/>
          <w:szCs w:val="24"/>
          <w:lang w:val="en-GB"/>
        </w:rPr>
        <w:t xml:space="preserve">the </w:t>
      </w:r>
      <w:r w:rsidRPr="00A54E34">
        <w:rPr>
          <w:rFonts w:ascii="Arial" w:eastAsia="Calibri" w:hAnsi="Arial" w:cs="Arial"/>
          <w:sz w:val="24"/>
          <w:szCs w:val="24"/>
          <w:lang w:val="en-GB"/>
        </w:rPr>
        <w:t xml:space="preserve">NHS Cyber Operations </w:t>
      </w:r>
      <w:r w:rsidR="414D2044" w:rsidRPr="6E0491B7">
        <w:rPr>
          <w:rFonts w:ascii="Arial" w:eastAsia="Calibri" w:hAnsi="Arial" w:cs="Arial"/>
          <w:sz w:val="24"/>
          <w:szCs w:val="24"/>
          <w:lang w:val="en-GB"/>
        </w:rPr>
        <w:t xml:space="preserve">Centre </w:t>
      </w:r>
      <w:r w:rsidRPr="00A54E34">
        <w:rPr>
          <w:rFonts w:ascii="Arial" w:eastAsia="Calibri" w:hAnsi="Arial" w:cs="Arial"/>
          <w:sz w:val="24"/>
          <w:szCs w:val="24"/>
          <w:lang w:val="en-GB"/>
        </w:rPr>
        <w:t xml:space="preserve">will work with the </w:t>
      </w:r>
      <w:hyperlink r:id="rId10" w:history="1">
        <w:r w:rsidR="00F61D3E" w:rsidRPr="001D299E">
          <w:rPr>
            <w:rStyle w:val="Hyperlink"/>
            <w:rFonts w:ascii="Arial" w:eastAsia="Calibri" w:hAnsi="Arial" w:cs="Arial"/>
            <w:sz w:val="24"/>
            <w:szCs w:val="24"/>
            <w:lang w:val="en-GB"/>
          </w:rPr>
          <w:t>N</w:t>
        </w:r>
        <w:r w:rsidR="2CD00C07" w:rsidRPr="001D299E">
          <w:rPr>
            <w:rStyle w:val="Hyperlink"/>
            <w:rFonts w:ascii="Arial" w:eastAsia="Calibri" w:hAnsi="Arial" w:cs="Arial"/>
            <w:sz w:val="24"/>
            <w:szCs w:val="24"/>
            <w:lang w:val="en-GB"/>
          </w:rPr>
          <w:t xml:space="preserve">ational </w:t>
        </w:r>
        <w:r w:rsidR="00F61D3E" w:rsidRPr="001D299E">
          <w:rPr>
            <w:rStyle w:val="Hyperlink"/>
            <w:rFonts w:ascii="Arial" w:eastAsia="Calibri" w:hAnsi="Arial" w:cs="Arial"/>
            <w:sz w:val="24"/>
            <w:szCs w:val="24"/>
            <w:lang w:val="en-GB"/>
          </w:rPr>
          <w:t>C</w:t>
        </w:r>
        <w:r w:rsidR="5B11F55A" w:rsidRPr="001D299E">
          <w:rPr>
            <w:rStyle w:val="Hyperlink"/>
            <w:rFonts w:ascii="Arial" w:eastAsia="Calibri" w:hAnsi="Arial" w:cs="Arial"/>
            <w:sz w:val="24"/>
            <w:szCs w:val="24"/>
            <w:lang w:val="en-GB"/>
          </w:rPr>
          <w:t xml:space="preserve">yber </w:t>
        </w:r>
        <w:r w:rsidR="7A56FBC9" w:rsidRPr="001D299E">
          <w:rPr>
            <w:rStyle w:val="Hyperlink"/>
            <w:rFonts w:ascii="Arial" w:eastAsia="Calibri" w:hAnsi="Arial" w:cs="Arial"/>
            <w:sz w:val="24"/>
            <w:szCs w:val="24"/>
            <w:lang w:val="en-GB"/>
          </w:rPr>
          <w:t>Security</w:t>
        </w:r>
        <w:r w:rsidR="5B11F55A" w:rsidRPr="001D299E">
          <w:rPr>
            <w:rStyle w:val="Hyperlink"/>
            <w:rFonts w:ascii="Arial" w:eastAsia="Calibri" w:hAnsi="Arial" w:cs="Arial"/>
            <w:sz w:val="24"/>
            <w:szCs w:val="24"/>
            <w:lang w:val="en-GB"/>
          </w:rPr>
          <w:t xml:space="preserve"> </w:t>
        </w:r>
        <w:r w:rsidR="00F61D3E" w:rsidRPr="001D299E">
          <w:rPr>
            <w:rStyle w:val="Hyperlink"/>
            <w:rFonts w:ascii="Arial" w:eastAsia="Calibri" w:hAnsi="Arial" w:cs="Arial"/>
            <w:sz w:val="24"/>
            <w:szCs w:val="24"/>
            <w:lang w:val="en-GB"/>
          </w:rPr>
          <w:t>C</w:t>
        </w:r>
        <w:r w:rsidR="3A70AB4E" w:rsidRPr="001D299E">
          <w:rPr>
            <w:rStyle w:val="Hyperlink"/>
            <w:rFonts w:ascii="Arial" w:eastAsia="Calibri" w:hAnsi="Arial" w:cs="Arial"/>
            <w:sz w:val="24"/>
            <w:szCs w:val="24"/>
            <w:lang w:val="en-GB"/>
          </w:rPr>
          <w:t>entre</w:t>
        </w:r>
      </w:hyperlink>
      <w:r w:rsidRPr="00A54E34">
        <w:rPr>
          <w:rFonts w:ascii="Arial" w:eastAsia="Calibri" w:hAnsi="Arial" w:cs="Arial"/>
          <w:sz w:val="24"/>
          <w:szCs w:val="24"/>
          <w:lang w:val="en-GB"/>
        </w:rPr>
        <w:t xml:space="preserve"> to manage and resolve incidents. </w:t>
      </w:r>
    </w:p>
    <w:p w14:paraId="7837AB53" w14:textId="118AE12F" w:rsidR="0043765E" w:rsidRDefault="0043765E" w:rsidP="40EB007D">
      <w:pPr>
        <w:spacing w:after="240"/>
        <w:rPr>
          <w:rFonts w:ascii="Arial" w:eastAsia="Calibri" w:hAnsi="Arial" w:cs="Arial"/>
          <w:sz w:val="24"/>
          <w:szCs w:val="24"/>
          <w:lang w:val="en-GB"/>
        </w:rPr>
      </w:pPr>
      <w:r>
        <w:rPr>
          <w:rFonts w:ascii="Arial" w:eastAsia="Calibri" w:hAnsi="Arial" w:cs="Arial"/>
          <w:sz w:val="24"/>
          <w:szCs w:val="24"/>
          <w:lang w:val="en-GB"/>
        </w:rPr>
        <w:lastRenderedPageBreak/>
        <w:t xml:space="preserve">Further information about </w:t>
      </w:r>
      <w:r w:rsidR="00D32239">
        <w:rPr>
          <w:rFonts w:ascii="Arial" w:eastAsia="Calibri" w:hAnsi="Arial" w:cs="Arial"/>
          <w:sz w:val="24"/>
          <w:szCs w:val="24"/>
          <w:lang w:val="en-GB"/>
        </w:rPr>
        <w:t xml:space="preserve">NIS </w:t>
      </w:r>
      <w:r w:rsidR="00CE5355">
        <w:rPr>
          <w:rFonts w:ascii="Arial" w:eastAsia="Calibri" w:hAnsi="Arial" w:cs="Arial"/>
          <w:sz w:val="24"/>
          <w:szCs w:val="24"/>
          <w:lang w:val="en-GB"/>
        </w:rPr>
        <w:t xml:space="preserve">incident reporting can be found </w:t>
      </w:r>
      <w:r w:rsidR="00264DD3">
        <w:rPr>
          <w:rFonts w:ascii="Arial" w:eastAsia="Calibri" w:hAnsi="Arial" w:cs="Arial"/>
          <w:sz w:val="24"/>
          <w:szCs w:val="24"/>
          <w:lang w:val="en-GB"/>
        </w:rPr>
        <w:t xml:space="preserve">in NHS England’s </w:t>
      </w:r>
      <w:hyperlink r:id="rId11" w:anchor="ig_professional" w:history="1">
        <w:r w:rsidR="00264DD3" w:rsidRPr="00625D8C">
          <w:rPr>
            <w:rStyle w:val="Hyperlink"/>
            <w:rFonts w:ascii="Arial" w:eastAsia="Calibri" w:hAnsi="Arial" w:cs="Arial"/>
            <w:sz w:val="24"/>
            <w:szCs w:val="24"/>
            <w:lang w:val="en-GB"/>
          </w:rPr>
          <w:t>guidance on personal data breaches and related incidents.</w:t>
        </w:r>
      </w:hyperlink>
    </w:p>
    <w:p w14:paraId="031052C3" w14:textId="5BFF729C" w:rsidR="00D374B9" w:rsidRDefault="00D374B9" w:rsidP="40EB007D">
      <w:pPr>
        <w:spacing w:after="240"/>
        <w:rPr>
          <w:rFonts w:ascii="Arial" w:eastAsia="Calibri" w:hAnsi="Arial" w:cs="Arial"/>
          <w:sz w:val="24"/>
          <w:szCs w:val="24"/>
          <w:lang w:val="en-GB"/>
        </w:rPr>
      </w:pPr>
      <w:r w:rsidRPr="63AE8EA6">
        <w:rPr>
          <w:rFonts w:ascii="Arial" w:eastAsia="Calibri" w:hAnsi="Arial" w:cs="Arial"/>
          <w:sz w:val="24"/>
          <w:szCs w:val="24"/>
          <w:lang w:val="en-GB"/>
        </w:rPr>
        <w:t xml:space="preserve">GP practices </w:t>
      </w:r>
      <w:r w:rsidR="5DFB1CA3" w:rsidRPr="63AE8EA6">
        <w:rPr>
          <w:rFonts w:ascii="Arial" w:eastAsia="Calibri" w:hAnsi="Arial" w:cs="Arial"/>
          <w:sz w:val="24"/>
          <w:szCs w:val="24"/>
          <w:lang w:val="en-GB"/>
        </w:rPr>
        <w:t xml:space="preserve">are not currently </w:t>
      </w:r>
      <w:r w:rsidR="57B55CA8" w:rsidRPr="63AE8EA6">
        <w:rPr>
          <w:rFonts w:ascii="Arial" w:eastAsia="Calibri" w:hAnsi="Arial" w:cs="Arial"/>
          <w:sz w:val="24"/>
          <w:szCs w:val="24"/>
          <w:lang w:val="en-GB"/>
        </w:rPr>
        <w:t>in scope of the NIS reporting requirements</w:t>
      </w:r>
      <w:r w:rsidR="5CAF6FB1" w:rsidRPr="63AE8EA6">
        <w:rPr>
          <w:rFonts w:ascii="Arial" w:eastAsia="Calibri" w:hAnsi="Arial" w:cs="Arial"/>
          <w:sz w:val="24"/>
          <w:szCs w:val="24"/>
          <w:lang w:val="en-GB"/>
        </w:rPr>
        <w:t xml:space="preserve">. Data Protection Officers </w:t>
      </w:r>
      <w:r w:rsidR="007C3AAB">
        <w:rPr>
          <w:rFonts w:ascii="Arial" w:eastAsia="Calibri" w:hAnsi="Arial" w:cs="Arial"/>
          <w:sz w:val="24"/>
          <w:szCs w:val="24"/>
          <w:lang w:val="en-GB"/>
        </w:rPr>
        <w:t xml:space="preserve">(DPOs) </w:t>
      </w:r>
      <w:r w:rsidR="5CAF6FB1" w:rsidRPr="63AE8EA6">
        <w:rPr>
          <w:rFonts w:ascii="Arial" w:eastAsia="Calibri" w:hAnsi="Arial" w:cs="Arial"/>
          <w:sz w:val="24"/>
          <w:szCs w:val="24"/>
          <w:lang w:val="en-GB"/>
        </w:rPr>
        <w:t xml:space="preserve">supporting GP practices can </w:t>
      </w:r>
      <w:r w:rsidR="187A0017" w:rsidRPr="63AE8EA6">
        <w:rPr>
          <w:rFonts w:ascii="Arial" w:eastAsia="Calibri" w:hAnsi="Arial" w:cs="Arial"/>
          <w:sz w:val="24"/>
          <w:szCs w:val="24"/>
          <w:lang w:val="en-GB"/>
        </w:rPr>
        <w:t xml:space="preserve">also </w:t>
      </w:r>
      <w:r w:rsidR="72C001B1" w:rsidRPr="63AE8EA6">
        <w:rPr>
          <w:rFonts w:ascii="Arial" w:eastAsia="Calibri" w:hAnsi="Arial" w:cs="Arial"/>
          <w:sz w:val="24"/>
          <w:szCs w:val="24"/>
          <w:lang w:val="en-GB"/>
        </w:rPr>
        <w:t xml:space="preserve">call the </w:t>
      </w:r>
      <w:hyperlink r:id="rId12" w:history="1">
        <w:r w:rsidR="72C001B1" w:rsidRPr="6F20349C">
          <w:rPr>
            <w:rStyle w:val="Hyperlink"/>
            <w:rFonts w:ascii="Arial" w:eastAsia="Calibri" w:hAnsi="Arial" w:cs="Arial"/>
            <w:sz w:val="24"/>
            <w:szCs w:val="24"/>
            <w:lang w:val="en-GB"/>
          </w:rPr>
          <w:t xml:space="preserve">NHS </w:t>
        </w:r>
        <w:r w:rsidRPr="6F20349C">
          <w:rPr>
            <w:rStyle w:val="Hyperlink"/>
            <w:rFonts w:ascii="Arial" w:eastAsia="Calibri" w:hAnsi="Arial" w:cs="Arial"/>
            <w:sz w:val="24"/>
            <w:szCs w:val="24"/>
            <w:lang w:val="en-GB"/>
          </w:rPr>
          <w:t>data</w:t>
        </w:r>
        <w:r w:rsidR="72C001B1" w:rsidRPr="6F20349C">
          <w:rPr>
            <w:rStyle w:val="Hyperlink"/>
            <w:rFonts w:ascii="Arial" w:eastAsia="Calibri" w:hAnsi="Arial" w:cs="Arial"/>
            <w:sz w:val="24"/>
            <w:szCs w:val="24"/>
            <w:lang w:val="en-GB"/>
          </w:rPr>
          <w:t xml:space="preserve"> security helpline</w:t>
        </w:r>
      </w:hyperlink>
      <w:r w:rsidR="72C001B1" w:rsidRPr="63AE8EA6">
        <w:rPr>
          <w:rFonts w:ascii="Arial" w:eastAsia="Calibri" w:hAnsi="Arial" w:cs="Arial"/>
          <w:sz w:val="24"/>
          <w:szCs w:val="24"/>
          <w:lang w:val="en-GB"/>
        </w:rPr>
        <w:t xml:space="preserve"> above</w:t>
      </w:r>
      <w:r w:rsidR="6A1747C7" w:rsidRPr="63AE8EA6">
        <w:rPr>
          <w:rFonts w:ascii="Arial" w:eastAsia="Calibri" w:hAnsi="Arial" w:cs="Arial"/>
          <w:sz w:val="24"/>
          <w:szCs w:val="24"/>
          <w:lang w:val="en-GB"/>
        </w:rPr>
        <w:t xml:space="preserve"> for support</w:t>
      </w:r>
      <w:r w:rsidR="00CC402C">
        <w:rPr>
          <w:rFonts w:ascii="Arial" w:eastAsia="Calibri" w:hAnsi="Arial" w:cs="Arial"/>
          <w:sz w:val="24"/>
          <w:szCs w:val="24"/>
          <w:lang w:val="en-GB"/>
        </w:rPr>
        <w:t>.</w:t>
      </w:r>
    </w:p>
    <w:p w14:paraId="76B86D0A" w14:textId="5772E67F" w:rsidR="00E96FB8" w:rsidRPr="00A54E34" w:rsidRDefault="00E96FB8" w:rsidP="40EB007D">
      <w:pPr>
        <w:spacing w:after="240"/>
        <w:rPr>
          <w:rFonts w:ascii="Arial" w:eastAsia="Calibri" w:hAnsi="Arial" w:cs="Arial"/>
          <w:sz w:val="24"/>
          <w:szCs w:val="24"/>
          <w:lang w:val="en-GB"/>
        </w:rPr>
      </w:pPr>
      <w:r>
        <w:rPr>
          <w:rFonts w:ascii="Arial" w:eastAsia="Calibri" w:hAnsi="Arial" w:cs="Arial"/>
          <w:sz w:val="24"/>
          <w:szCs w:val="24"/>
          <w:lang w:val="en-GB"/>
        </w:rPr>
        <w:t>Additionally, if a cyber incident affects an organisation’s ability to deliver effective patient care, resulting in an NHS incident declaration under the</w:t>
      </w:r>
      <w:r w:rsidR="00D254D7">
        <w:rPr>
          <w:rFonts w:ascii="Arial" w:eastAsia="Calibri" w:hAnsi="Arial" w:cs="Arial"/>
          <w:sz w:val="24"/>
          <w:szCs w:val="24"/>
          <w:lang w:val="en-GB"/>
        </w:rPr>
        <w:t xml:space="preserve"> </w:t>
      </w:r>
      <w:hyperlink r:id="rId13" w:history="1">
        <w:r w:rsidR="00D254D7" w:rsidRPr="008712C5">
          <w:rPr>
            <w:rStyle w:val="Hyperlink"/>
            <w:rFonts w:ascii="Arial" w:eastAsia="Calibri" w:hAnsi="Arial" w:cs="Arial"/>
            <w:sz w:val="24"/>
            <w:szCs w:val="24"/>
            <w:lang w:val="en-GB"/>
          </w:rPr>
          <w:t>NHS Emergency Preparedness, Resilience and Response (EPRR) Framework</w:t>
        </w:r>
      </w:hyperlink>
      <w:r>
        <w:rPr>
          <w:rFonts w:ascii="Arial" w:eastAsia="Calibri" w:hAnsi="Arial" w:cs="Arial"/>
          <w:sz w:val="24"/>
          <w:szCs w:val="24"/>
          <w:lang w:val="en-GB"/>
        </w:rPr>
        <w:t>, standard EPRR escalation and alerting processes apply.</w:t>
      </w:r>
    </w:p>
    <w:p w14:paraId="1ABA8895" w14:textId="042618A1" w:rsidR="0BFCCDCE" w:rsidRPr="00A54E34" w:rsidRDefault="0BFCCDCE" w:rsidP="127833F9">
      <w:pPr>
        <w:spacing w:after="240"/>
        <w:rPr>
          <w:rFonts w:ascii="Arial" w:eastAsia="Calibri" w:hAnsi="Arial" w:cs="Arial"/>
          <w:sz w:val="24"/>
          <w:szCs w:val="24"/>
          <w:lang w:val="en-GB"/>
        </w:rPr>
      </w:pPr>
    </w:p>
    <w:p w14:paraId="252C72B5" w14:textId="00790A2D" w:rsidR="0BFCCDCE" w:rsidRPr="00A54E34" w:rsidRDefault="0BFCCDCE" w:rsidP="127833F9">
      <w:pPr>
        <w:spacing w:after="240"/>
        <w:rPr>
          <w:rFonts w:ascii="Arial" w:eastAsia="Calibri" w:hAnsi="Arial" w:cs="Arial"/>
          <w:b/>
          <w:bCs/>
          <w:sz w:val="24"/>
          <w:szCs w:val="24"/>
          <w:lang w:val="en-GB"/>
        </w:rPr>
      </w:pPr>
      <w:r w:rsidRPr="00A54E34">
        <w:rPr>
          <w:rFonts w:ascii="Arial" w:eastAsia="Calibri" w:hAnsi="Arial" w:cs="Arial"/>
          <w:b/>
          <w:bCs/>
          <w:sz w:val="24"/>
          <w:szCs w:val="24"/>
          <w:lang w:val="en-GB"/>
        </w:rPr>
        <w:t>Further IG guidance</w:t>
      </w:r>
    </w:p>
    <w:p w14:paraId="160A4172" w14:textId="14846C9F" w:rsidR="1DB52B0B" w:rsidRPr="00A54E34" w:rsidRDefault="1DB52B0B" w:rsidP="4DAC70B9">
      <w:pPr>
        <w:rPr>
          <w:rFonts w:ascii="Arial" w:eastAsia="Calibri" w:hAnsi="Arial" w:cs="Arial"/>
          <w:sz w:val="24"/>
          <w:szCs w:val="24"/>
          <w:lang w:val="en-GB"/>
        </w:rPr>
      </w:pPr>
      <w:r w:rsidRPr="4DAC70B9">
        <w:rPr>
          <w:rFonts w:ascii="Arial" w:eastAsia="Calibri" w:hAnsi="Arial" w:cs="Arial"/>
          <w:sz w:val="24"/>
          <w:szCs w:val="24"/>
          <w:lang w:val="en-GB"/>
        </w:rPr>
        <w:t>For</w:t>
      </w:r>
      <w:r w:rsidR="65372985" w:rsidRPr="4DAC70B9">
        <w:rPr>
          <w:rFonts w:ascii="Arial" w:eastAsia="Calibri" w:hAnsi="Arial" w:cs="Arial"/>
          <w:sz w:val="24"/>
          <w:szCs w:val="24"/>
          <w:lang w:val="en-GB"/>
        </w:rPr>
        <w:t xml:space="preserve"> more detailed guidance, </w:t>
      </w:r>
      <w:r w:rsidR="782EB5BC" w:rsidRPr="4DAC70B9">
        <w:rPr>
          <w:rFonts w:ascii="Arial" w:eastAsia="Calibri" w:hAnsi="Arial" w:cs="Arial"/>
          <w:sz w:val="24"/>
          <w:szCs w:val="24"/>
          <w:lang w:val="en-GB"/>
        </w:rPr>
        <w:t xml:space="preserve">please see guidance on </w:t>
      </w:r>
      <w:hyperlink r:id="rId14">
        <w:r w:rsidR="782EB5BC" w:rsidRPr="4DAC70B9">
          <w:rPr>
            <w:rStyle w:val="Hyperlink"/>
            <w:rFonts w:ascii="Arial" w:eastAsia="Calibri" w:hAnsi="Arial" w:cs="Arial"/>
            <w:sz w:val="24"/>
            <w:szCs w:val="24"/>
            <w:lang w:val="en-GB"/>
          </w:rPr>
          <w:t>personal data breaches</w:t>
        </w:r>
      </w:hyperlink>
      <w:r w:rsidR="782EB5BC" w:rsidRPr="4DAC70B9">
        <w:rPr>
          <w:rFonts w:ascii="Arial" w:eastAsia="Calibri" w:hAnsi="Arial" w:cs="Arial"/>
          <w:sz w:val="24"/>
          <w:szCs w:val="24"/>
          <w:lang w:val="en-GB"/>
        </w:rPr>
        <w:t xml:space="preserve">. </w:t>
      </w:r>
      <w:r w:rsidR="2E1C2CFF" w:rsidRPr="4DAC70B9">
        <w:rPr>
          <w:rFonts w:ascii="Arial" w:eastAsia="Calibri" w:hAnsi="Arial" w:cs="Arial"/>
          <w:sz w:val="24"/>
          <w:szCs w:val="24"/>
          <w:lang w:val="en-GB"/>
        </w:rPr>
        <w:t>Adult social care organisations</w:t>
      </w:r>
      <w:r w:rsidRPr="4DAC70B9">
        <w:rPr>
          <w:rFonts w:ascii="Arial" w:eastAsia="Calibri" w:hAnsi="Arial" w:cs="Arial"/>
          <w:sz w:val="24"/>
          <w:szCs w:val="24"/>
          <w:lang w:val="en-GB"/>
        </w:rPr>
        <w:t xml:space="preserve"> </w:t>
      </w:r>
      <w:r w:rsidR="5CF4CEEA" w:rsidRPr="4DAC70B9">
        <w:rPr>
          <w:rFonts w:ascii="Arial" w:eastAsia="Calibri" w:hAnsi="Arial" w:cs="Arial"/>
          <w:sz w:val="24"/>
          <w:szCs w:val="24"/>
          <w:lang w:val="en-GB"/>
        </w:rPr>
        <w:t>can also</w:t>
      </w:r>
      <w:r w:rsidRPr="4DAC70B9">
        <w:rPr>
          <w:rFonts w:ascii="Arial" w:eastAsia="Calibri" w:hAnsi="Arial" w:cs="Arial"/>
          <w:sz w:val="24"/>
          <w:szCs w:val="24"/>
          <w:lang w:val="en-GB"/>
        </w:rPr>
        <w:t xml:space="preserve"> follow the </w:t>
      </w:r>
      <w:hyperlink r:id="rId15">
        <w:r w:rsidRPr="4DAC70B9">
          <w:rPr>
            <w:rStyle w:val="Hyperlink"/>
            <w:rFonts w:ascii="Arial" w:eastAsia="Calibri" w:hAnsi="Arial" w:cs="Arial"/>
            <w:sz w:val="24"/>
            <w:szCs w:val="24"/>
            <w:lang w:val="en-GB"/>
          </w:rPr>
          <w:t>Data Breach Guidance</w:t>
        </w:r>
      </w:hyperlink>
      <w:r w:rsidRPr="4DAC70B9">
        <w:rPr>
          <w:rFonts w:ascii="Arial" w:eastAsia="Calibri" w:hAnsi="Arial" w:cs="Arial"/>
          <w:sz w:val="24"/>
          <w:szCs w:val="24"/>
          <w:lang w:val="en-GB"/>
        </w:rPr>
        <w:t xml:space="preserve"> available as part of Better Security, Better Care. </w:t>
      </w:r>
      <w:r w:rsidR="575ACFC9" w:rsidRPr="00A54E34">
        <w:rPr>
          <w:rFonts w:ascii="Arial" w:eastAsia="Calibri" w:hAnsi="Arial" w:cs="Arial"/>
          <w:sz w:val="24"/>
          <w:szCs w:val="24"/>
          <w:lang w:val="en-GB"/>
        </w:rPr>
        <w:t xml:space="preserve"> </w:t>
      </w:r>
    </w:p>
    <w:p w14:paraId="2A1DEE65" w14:textId="6823EC48" w:rsidR="00EC490D" w:rsidRDefault="7CC9E7AE" w:rsidP="127833F9">
      <w:pPr>
        <w:rPr>
          <w:rFonts w:ascii="Arial" w:hAnsi="Arial" w:cs="Arial"/>
          <w:sz w:val="24"/>
          <w:szCs w:val="24"/>
          <w:lang w:val="en-GB"/>
        </w:rPr>
        <w:sectPr w:rsidR="00EC490D" w:rsidSect="009956E0">
          <w:pgSz w:w="12240" w:h="15840"/>
          <w:pgMar w:top="1440" w:right="1440" w:bottom="1440" w:left="1440" w:header="720" w:footer="720" w:gutter="0"/>
          <w:cols w:space="720"/>
          <w:docGrid w:linePitch="360"/>
        </w:sectPr>
      </w:pPr>
      <w:r w:rsidRPr="57C4CBF0">
        <w:rPr>
          <w:rFonts w:ascii="Arial" w:hAnsi="Arial" w:cs="Arial"/>
          <w:sz w:val="24"/>
          <w:szCs w:val="24"/>
          <w:lang w:val="en-GB"/>
        </w:rPr>
        <w:t xml:space="preserve">Further IG support around incident management and notifications is available from NHS England’s IG Policy Engagement team by </w:t>
      </w:r>
      <w:hyperlink r:id="rId16">
        <w:r w:rsidRPr="57C4CBF0">
          <w:rPr>
            <w:rStyle w:val="Hyperlink"/>
            <w:rFonts w:ascii="Arial" w:hAnsi="Arial" w:cs="Arial"/>
            <w:sz w:val="24"/>
            <w:szCs w:val="24"/>
            <w:lang w:val="en-GB"/>
          </w:rPr>
          <w:t>submitting a query</w:t>
        </w:r>
      </w:hyperlink>
      <w:r w:rsidR="00DB342A">
        <w:rPr>
          <w:rStyle w:val="Hyperlink"/>
          <w:rFonts w:ascii="Arial" w:hAnsi="Arial" w:cs="Arial"/>
          <w:sz w:val="24"/>
          <w:szCs w:val="24"/>
          <w:lang w:val="en-GB"/>
        </w:rPr>
        <w:t>.</w:t>
      </w:r>
    </w:p>
    <w:p w14:paraId="4AE545E6" w14:textId="281DE312" w:rsidR="781AD4CD" w:rsidRPr="008D20AE" w:rsidRDefault="781AD4CD" w:rsidP="781AD4CD">
      <w:pPr>
        <w:rPr>
          <w:b/>
          <w:bCs/>
          <w:sz w:val="24"/>
          <w:szCs w:val="24"/>
          <w:lang w:val="en-GB"/>
        </w:rPr>
      </w:pPr>
    </w:p>
    <w:tbl>
      <w:tblPr>
        <w:tblStyle w:val="TableGrid"/>
        <w:tblW w:w="14170" w:type="dxa"/>
        <w:jc w:val="center"/>
        <w:tblLayout w:type="fixed"/>
        <w:tblLook w:val="04A0" w:firstRow="1" w:lastRow="0" w:firstColumn="1" w:lastColumn="0" w:noHBand="0" w:noVBand="1"/>
      </w:tblPr>
      <w:tblGrid>
        <w:gridCol w:w="2970"/>
        <w:gridCol w:w="3693"/>
        <w:gridCol w:w="1635"/>
        <w:gridCol w:w="2334"/>
        <w:gridCol w:w="3538"/>
      </w:tblGrid>
      <w:tr w:rsidR="003A504F" w:rsidRPr="00A54E34" w14:paraId="7C473170" w14:textId="77777777" w:rsidTr="6F20349C">
        <w:trPr>
          <w:trHeight w:val="300"/>
          <w:jc w:val="center"/>
        </w:trPr>
        <w:tc>
          <w:tcPr>
            <w:tcW w:w="2970" w:type="dxa"/>
            <w:shd w:val="clear" w:color="auto" w:fill="0070C0"/>
          </w:tcPr>
          <w:p w14:paraId="2A7BBBE4" w14:textId="356DE32F" w:rsidR="003A504F" w:rsidRPr="00EC490D" w:rsidRDefault="763172FD" w:rsidP="63AE8EA6">
            <w:pPr>
              <w:rPr>
                <w:rFonts w:ascii="Arial" w:hAnsi="Arial" w:cs="Arial"/>
                <w:b/>
                <w:bCs/>
                <w:color w:val="FFFFFF" w:themeColor="background1"/>
                <w:sz w:val="24"/>
                <w:szCs w:val="24"/>
                <w:lang w:val="en-GB"/>
              </w:rPr>
            </w:pPr>
            <w:r w:rsidRPr="63AE8EA6">
              <w:rPr>
                <w:rFonts w:ascii="Arial" w:hAnsi="Arial" w:cs="Arial"/>
                <w:b/>
                <w:bCs/>
                <w:color w:val="FFFFFF" w:themeColor="background1"/>
                <w:sz w:val="24"/>
                <w:szCs w:val="24"/>
                <w:lang w:val="en-GB"/>
              </w:rPr>
              <w:t>Action</w:t>
            </w:r>
          </w:p>
        </w:tc>
        <w:tc>
          <w:tcPr>
            <w:tcW w:w="3693" w:type="dxa"/>
            <w:shd w:val="clear" w:color="auto" w:fill="0070C0"/>
          </w:tcPr>
          <w:p w14:paraId="67E3E62E" w14:textId="29B158F7" w:rsidR="003A504F" w:rsidRPr="00EC490D" w:rsidRDefault="6439D45B" w:rsidP="57C4CBF0">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Details</w:t>
            </w:r>
          </w:p>
        </w:tc>
        <w:tc>
          <w:tcPr>
            <w:tcW w:w="1635" w:type="dxa"/>
            <w:shd w:val="clear" w:color="auto" w:fill="0070C0"/>
          </w:tcPr>
          <w:p w14:paraId="5949F7C4" w14:textId="2187299C" w:rsidR="003A504F" w:rsidRPr="00EC490D" w:rsidRDefault="003A504F" w:rsidP="34DD98AD">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Owner</w:t>
            </w:r>
          </w:p>
          <w:p w14:paraId="2D025013" w14:textId="554A8301" w:rsidR="003A504F" w:rsidRPr="00EC490D" w:rsidRDefault="6843CC79" w:rsidP="57C4CBF0">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(amend highlighted)</w:t>
            </w:r>
          </w:p>
        </w:tc>
        <w:tc>
          <w:tcPr>
            <w:tcW w:w="2334" w:type="dxa"/>
            <w:shd w:val="clear" w:color="auto" w:fill="0070C0"/>
          </w:tcPr>
          <w:p w14:paraId="311F9DC0" w14:textId="6B574E97" w:rsidR="003A504F" w:rsidRPr="00EC490D" w:rsidRDefault="488EB197" w:rsidP="59BE2A25">
            <w:pPr>
              <w:rPr>
                <w:rFonts w:ascii="Arial" w:hAnsi="Arial" w:cs="Arial"/>
                <w:b/>
                <w:bCs/>
                <w:color w:val="FFFFFF" w:themeColor="background1"/>
                <w:sz w:val="24"/>
                <w:szCs w:val="24"/>
                <w:lang w:val="en-GB"/>
              </w:rPr>
            </w:pPr>
            <w:r w:rsidRPr="4E35C4C8">
              <w:rPr>
                <w:rFonts w:ascii="Arial" w:hAnsi="Arial" w:cs="Arial"/>
                <w:b/>
                <w:bCs/>
                <w:color w:val="FFFFFF" w:themeColor="background1"/>
                <w:sz w:val="24"/>
                <w:szCs w:val="24"/>
                <w:lang w:val="en-GB"/>
              </w:rPr>
              <w:t>Status</w:t>
            </w:r>
            <w:r w:rsidR="4E1DD8DE" w:rsidRPr="4E35C4C8">
              <w:rPr>
                <w:rFonts w:ascii="Arial" w:hAnsi="Arial" w:cs="Arial"/>
                <w:b/>
                <w:bCs/>
                <w:color w:val="FFFFFF" w:themeColor="background1"/>
                <w:sz w:val="24"/>
                <w:szCs w:val="24"/>
                <w:lang w:val="en-GB"/>
              </w:rPr>
              <w:t xml:space="preserve"> </w:t>
            </w:r>
            <w:r w:rsidR="1CB645D2" w:rsidRPr="4E35C4C8">
              <w:rPr>
                <w:rFonts w:ascii="Arial" w:hAnsi="Arial" w:cs="Arial"/>
                <w:b/>
                <w:bCs/>
                <w:color w:val="FFFFFF" w:themeColor="background1"/>
                <w:sz w:val="24"/>
                <w:szCs w:val="24"/>
                <w:lang w:val="en-GB"/>
              </w:rPr>
              <w:t xml:space="preserve">- </w:t>
            </w:r>
          </w:p>
          <w:p w14:paraId="1E78F2F0" w14:textId="6B8ABE13" w:rsidR="003A504F" w:rsidRPr="00EC490D" w:rsidRDefault="6C56FF96" w:rsidP="59BE2A25">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Not applicable</w:t>
            </w:r>
          </w:p>
          <w:p w14:paraId="5BF5E722" w14:textId="486AE0F5" w:rsidR="003A504F" w:rsidRPr="00EC490D" w:rsidRDefault="6C56FF96" w:rsidP="59BE2A25">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I</w:t>
            </w:r>
            <w:r w:rsidR="35DEB364" w:rsidRPr="00EC490D">
              <w:rPr>
                <w:rFonts w:ascii="Arial" w:hAnsi="Arial" w:cs="Arial"/>
                <w:b/>
                <w:bCs/>
                <w:color w:val="FFFFFF" w:themeColor="background1"/>
                <w:sz w:val="24"/>
                <w:szCs w:val="24"/>
                <w:lang w:val="en-GB"/>
              </w:rPr>
              <w:t>n progress</w:t>
            </w:r>
            <w:r w:rsidR="3BB9C4FB" w:rsidRPr="00EC490D">
              <w:rPr>
                <w:rFonts w:ascii="Arial" w:hAnsi="Arial" w:cs="Arial"/>
                <w:b/>
                <w:bCs/>
                <w:color w:val="FFFFFF" w:themeColor="background1"/>
                <w:sz w:val="24"/>
                <w:szCs w:val="24"/>
                <w:lang w:val="en-GB"/>
              </w:rPr>
              <w:t xml:space="preserve"> </w:t>
            </w:r>
          </w:p>
          <w:p w14:paraId="4597B819" w14:textId="692304E7" w:rsidR="003A504F" w:rsidRPr="00EC490D" w:rsidRDefault="3BB9C4FB" w:rsidP="59BE2A25">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Review by...</w:t>
            </w:r>
          </w:p>
          <w:p w14:paraId="4CC6A8D1" w14:textId="46379651" w:rsidR="003A504F" w:rsidRPr="00EC490D" w:rsidRDefault="2047AE34" w:rsidP="59BE2A25">
            <w:pPr>
              <w:rPr>
                <w:rFonts w:ascii="Arial" w:hAnsi="Arial" w:cs="Arial"/>
                <w:b/>
                <w:bCs/>
                <w:color w:val="FFFFFF" w:themeColor="background1"/>
                <w:sz w:val="24"/>
                <w:szCs w:val="24"/>
                <w:lang w:val="en-GB"/>
              </w:rPr>
            </w:pPr>
            <w:r w:rsidRPr="4E35C4C8">
              <w:rPr>
                <w:rFonts w:ascii="Arial" w:hAnsi="Arial" w:cs="Arial"/>
                <w:b/>
                <w:bCs/>
                <w:color w:val="FFFFFF" w:themeColor="background1"/>
                <w:sz w:val="24"/>
                <w:szCs w:val="24"/>
                <w:lang w:val="en-GB"/>
              </w:rPr>
              <w:t>C</w:t>
            </w:r>
            <w:r w:rsidR="0646035C" w:rsidRPr="4E35C4C8">
              <w:rPr>
                <w:rFonts w:ascii="Arial" w:hAnsi="Arial" w:cs="Arial"/>
                <w:b/>
                <w:bCs/>
                <w:color w:val="FFFFFF" w:themeColor="background1"/>
                <w:sz w:val="24"/>
                <w:szCs w:val="24"/>
                <w:lang w:val="en-GB"/>
              </w:rPr>
              <w:t>omplete</w:t>
            </w:r>
          </w:p>
        </w:tc>
        <w:tc>
          <w:tcPr>
            <w:tcW w:w="3538" w:type="dxa"/>
            <w:shd w:val="clear" w:color="auto" w:fill="0070C0"/>
          </w:tcPr>
          <w:p w14:paraId="74DAE693" w14:textId="314B7891" w:rsidR="003A504F" w:rsidRPr="00EC490D" w:rsidRDefault="003A504F" w:rsidP="127833F9">
            <w:pPr>
              <w:rPr>
                <w:rFonts w:ascii="Arial" w:hAnsi="Arial" w:cs="Arial"/>
                <w:b/>
                <w:bCs/>
                <w:color w:val="FFFFFF" w:themeColor="background1"/>
                <w:sz w:val="24"/>
                <w:szCs w:val="24"/>
                <w:lang w:val="en-GB"/>
              </w:rPr>
            </w:pPr>
            <w:r w:rsidRPr="00EC490D">
              <w:rPr>
                <w:rFonts w:ascii="Arial" w:hAnsi="Arial" w:cs="Arial"/>
                <w:b/>
                <w:bCs/>
                <w:color w:val="FFFFFF" w:themeColor="background1"/>
                <w:sz w:val="24"/>
                <w:szCs w:val="24"/>
                <w:lang w:val="en-GB"/>
              </w:rPr>
              <w:t>Notes</w:t>
            </w:r>
          </w:p>
        </w:tc>
      </w:tr>
      <w:tr w:rsidR="003A504F" w:rsidRPr="00A54E34" w14:paraId="66153D70" w14:textId="77777777" w:rsidTr="6F20349C">
        <w:trPr>
          <w:trHeight w:val="300"/>
          <w:jc w:val="center"/>
        </w:trPr>
        <w:tc>
          <w:tcPr>
            <w:tcW w:w="14170" w:type="dxa"/>
            <w:gridSpan w:val="5"/>
            <w:shd w:val="clear" w:color="auto" w:fill="002060"/>
          </w:tcPr>
          <w:p w14:paraId="75FF816E" w14:textId="2C0509DE" w:rsidR="00A8449E" w:rsidRPr="00A54E34" w:rsidRDefault="00525FD2" w:rsidP="57C4CBF0">
            <w:pPr>
              <w:rPr>
                <w:rFonts w:ascii="Arial" w:hAnsi="Arial" w:cs="Arial"/>
                <w:b/>
                <w:bCs/>
                <w:color w:val="FFFFFF" w:themeColor="background1"/>
                <w:sz w:val="24"/>
                <w:szCs w:val="24"/>
                <w:lang w:val="en-GB"/>
              </w:rPr>
            </w:pPr>
            <w:r>
              <w:rPr>
                <w:rFonts w:ascii="Arial" w:hAnsi="Arial" w:cs="Arial"/>
                <w:b/>
                <w:bCs/>
                <w:color w:val="FFFFFF" w:themeColor="background1"/>
                <w:sz w:val="24"/>
                <w:szCs w:val="24"/>
                <w:lang w:val="en-GB"/>
              </w:rPr>
              <w:t>Immediate response</w:t>
            </w:r>
          </w:p>
        </w:tc>
      </w:tr>
      <w:tr w:rsidR="003A504F" w:rsidRPr="00A54E34" w14:paraId="1E2DE1FC" w14:textId="77777777" w:rsidTr="6F20349C">
        <w:trPr>
          <w:trHeight w:val="300"/>
          <w:jc w:val="center"/>
        </w:trPr>
        <w:tc>
          <w:tcPr>
            <w:tcW w:w="2970" w:type="dxa"/>
          </w:tcPr>
          <w:p w14:paraId="5E73594C" w14:textId="5221BD29" w:rsidR="003A504F" w:rsidRPr="00A54E34" w:rsidRDefault="7994AA6B" w:rsidP="16521EB6">
            <w:pPr>
              <w:rPr>
                <w:rFonts w:ascii="Arial" w:hAnsi="Arial" w:cs="Arial"/>
                <w:sz w:val="24"/>
                <w:szCs w:val="24"/>
                <w:lang w:val="en-GB"/>
              </w:rPr>
            </w:pPr>
            <w:r w:rsidRPr="6E0491B7">
              <w:rPr>
                <w:rFonts w:ascii="Arial" w:hAnsi="Arial" w:cs="Arial"/>
                <w:sz w:val="24"/>
                <w:szCs w:val="24"/>
                <w:lang w:val="en-GB"/>
              </w:rPr>
              <w:t>Ensure that your</w:t>
            </w:r>
            <w:r w:rsidR="6F7C490F" w:rsidRPr="59BE2A25">
              <w:rPr>
                <w:rFonts w:ascii="Arial" w:hAnsi="Arial" w:cs="Arial"/>
                <w:sz w:val="24"/>
                <w:szCs w:val="24"/>
                <w:lang w:val="en-GB"/>
              </w:rPr>
              <w:t xml:space="preserve"> incident response </w:t>
            </w:r>
            <w:r w:rsidR="003F15CB">
              <w:rPr>
                <w:rFonts w:ascii="Arial" w:hAnsi="Arial" w:cs="Arial"/>
                <w:sz w:val="24"/>
                <w:szCs w:val="24"/>
                <w:lang w:val="en-GB"/>
              </w:rPr>
              <w:t>plan</w:t>
            </w:r>
            <w:r w:rsidR="279F8539" w:rsidRPr="6E0491B7">
              <w:rPr>
                <w:rFonts w:ascii="Arial" w:hAnsi="Arial" w:cs="Arial"/>
                <w:sz w:val="24"/>
                <w:szCs w:val="24"/>
                <w:lang w:val="en-GB"/>
              </w:rPr>
              <w:t xml:space="preserve"> is activated </w:t>
            </w:r>
            <w:r w:rsidR="6F7C490F" w:rsidRPr="59BE2A25">
              <w:rPr>
                <w:rFonts w:ascii="Arial" w:hAnsi="Arial" w:cs="Arial"/>
                <w:sz w:val="24"/>
                <w:szCs w:val="24"/>
                <w:lang w:val="en-GB"/>
              </w:rPr>
              <w:t xml:space="preserve">and </w:t>
            </w:r>
            <w:r w:rsidR="4E72B16F" w:rsidRPr="6E0491B7">
              <w:rPr>
                <w:rFonts w:ascii="Arial" w:hAnsi="Arial" w:cs="Arial"/>
                <w:sz w:val="24"/>
                <w:szCs w:val="24"/>
                <w:lang w:val="en-GB"/>
              </w:rPr>
              <w:t>that an incident manage</w:t>
            </w:r>
            <w:r w:rsidR="04C59681" w:rsidRPr="6E0491B7">
              <w:rPr>
                <w:rFonts w:ascii="Arial" w:hAnsi="Arial" w:cs="Arial"/>
                <w:sz w:val="24"/>
                <w:szCs w:val="24"/>
                <w:lang w:val="en-GB"/>
              </w:rPr>
              <w:t>me</w:t>
            </w:r>
            <w:r w:rsidR="4E72B16F" w:rsidRPr="6E0491B7">
              <w:rPr>
                <w:rFonts w:ascii="Arial" w:hAnsi="Arial" w:cs="Arial"/>
                <w:sz w:val="24"/>
                <w:szCs w:val="24"/>
                <w:lang w:val="en-GB"/>
              </w:rPr>
              <w:t>nt team is e</w:t>
            </w:r>
            <w:r w:rsidR="16C51A55" w:rsidRPr="6E0491B7">
              <w:rPr>
                <w:rFonts w:ascii="Arial" w:hAnsi="Arial" w:cs="Arial"/>
                <w:sz w:val="24"/>
                <w:szCs w:val="24"/>
                <w:lang w:val="en-GB"/>
              </w:rPr>
              <w:t>stablish</w:t>
            </w:r>
            <w:r w:rsidR="5DC281EB" w:rsidRPr="6E0491B7">
              <w:rPr>
                <w:rFonts w:ascii="Arial" w:hAnsi="Arial" w:cs="Arial"/>
                <w:sz w:val="24"/>
                <w:szCs w:val="24"/>
                <w:lang w:val="en-GB"/>
              </w:rPr>
              <w:t>ed</w:t>
            </w:r>
          </w:p>
        </w:tc>
        <w:tc>
          <w:tcPr>
            <w:tcW w:w="3693" w:type="dxa"/>
          </w:tcPr>
          <w:p w14:paraId="4CE6FCF3" w14:textId="11ED150E" w:rsidR="00EC26FD" w:rsidRDefault="3ADDD87E" w:rsidP="6DDAE382">
            <w:pPr>
              <w:rPr>
                <w:rFonts w:ascii="Arial" w:hAnsi="Arial" w:cs="Arial"/>
                <w:sz w:val="24"/>
                <w:szCs w:val="24"/>
                <w:lang w:val="en-GB"/>
              </w:rPr>
            </w:pPr>
            <w:r w:rsidRPr="6DDAE382">
              <w:rPr>
                <w:rFonts w:ascii="Arial" w:hAnsi="Arial" w:cs="Arial"/>
                <w:sz w:val="24"/>
                <w:szCs w:val="24"/>
                <w:lang w:val="en-GB"/>
              </w:rPr>
              <w:t xml:space="preserve">Activating the incident response plan may not be an action for you but you should ensure that it happens and </w:t>
            </w:r>
            <w:r w:rsidR="1642D352" w:rsidRPr="6DDAE382">
              <w:rPr>
                <w:rFonts w:ascii="Arial" w:hAnsi="Arial" w:cs="Arial"/>
                <w:sz w:val="24"/>
                <w:szCs w:val="24"/>
                <w:lang w:val="en-GB"/>
              </w:rPr>
              <w:t xml:space="preserve">your DPO </w:t>
            </w:r>
            <w:r w:rsidR="2AE44EBA" w:rsidRPr="6DDAE382">
              <w:rPr>
                <w:rFonts w:ascii="Arial" w:hAnsi="Arial" w:cs="Arial"/>
                <w:sz w:val="24"/>
                <w:szCs w:val="24"/>
                <w:lang w:val="en-GB"/>
              </w:rPr>
              <w:t xml:space="preserve">(if that isn’t you) </w:t>
            </w:r>
            <w:r w:rsidR="1642D352" w:rsidRPr="6DDAE382">
              <w:rPr>
                <w:rFonts w:ascii="Arial" w:hAnsi="Arial" w:cs="Arial"/>
                <w:sz w:val="24"/>
                <w:szCs w:val="24"/>
                <w:lang w:val="en-GB"/>
              </w:rPr>
              <w:t>and Caldicott Guardian has been informed.</w:t>
            </w:r>
          </w:p>
          <w:p w14:paraId="312957B6" w14:textId="43330C69" w:rsidR="00EC26FD" w:rsidRDefault="00EC26FD" w:rsidP="6DDAE382">
            <w:pPr>
              <w:rPr>
                <w:rFonts w:ascii="Arial" w:hAnsi="Arial" w:cs="Arial"/>
                <w:sz w:val="24"/>
                <w:szCs w:val="24"/>
                <w:lang w:val="en-GB"/>
              </w:rPr>
            </w:pPr>
          </w:p>
          <w:p w14:paraId="0018B78A" w14:textId="59EEAC41" w:rsidR="00EC26FD" w:rsidRDefault="6DFBC350" w:rsidP="5D09F252">
            <w:pPr>
              <w:rPr>
                <w:rFonts w:ascii="Arial" w:hAnsi="Arial" w:cs="Arial"/>
                <w:sz w:val="24"/>
                <w:szCs w:val="24"/>
                <w:lang w:val="en-GB"/>
              </w:rPr>
            </w:pPr>
            <w:r w:rsidRPr="6DDAE382">
              <w:rPr>
                <w:rFonts w:ascii="Arial" w:hAnsi="Arial" w:cs="Arial"/>
                <w:sz w:val="24"/>
                <w:szCs w:val="24"/>
                <w:lang w:val="en-GB"/>
              </w:rPr>
              <w:t>You should also ensure that</w:t>
            </w:r>
            <w:r w:rsidR="657835F0" w:rsidRPr="6DDAE382">
              <w:rPr>
                <w:rFonts w:ascii="Arial" w:hAnsi="Arial" w:cs="Arial"/>
                <w:sz w:val="24"/>
                <w:szCs w:val="24"/>
                <w:lang w:val="en-GB"/>
              </w:rPr>
              <w:t xml:space="preserve"> if an </w:t>
            </w:r>
            <w:r w:rsidR="0F5DB566" w:rsidRPr="6DDAE382">
              <w:rPr>
                <w:rFonts w:ascii="Arial" w:hAnsi="Arial" w:cs="Arial"/>
                <w:sz w:val="24"/>
                <w:szCs w:val="24"/>
                <w:lang w:val="en-GB"/>
              </w:rPr>
              <w:t xml:space="preserve">incident management team </w:t>
            </w:r>
            <w:r w:rsidR="44725E75" w:rsidRPr="6DDAE382">
              <w:rPr>
                <w:rFonts w:ascii="Arial" w:hAnsi="Arial" w:cs="Arial"/>
                <w:sz w:val="24"/>
                <w:szCs w:val="24"/>
                <w:lang w:val="en-GB"/>
              </w:rPr>
              <w:t>is established</w:t>
            </w:r>
            <w:r w:rsidR="004E38E3">
              <w:rPr>
                <w:rFonts w:ascii="Arial" w:hAnsi="Arial" w:cs="Arial"/>
                <w:sz w:val="24"/>
                <w:szCs w:val="24"/>
                <w:lang w:val="en-GB"/>
              </w:rPr>
              <w:t>,</w:t>
            </w:r>
            <w:r w:rsidR="44725E75" w:rsidRPr="6DDAE382">
              <w:rPr>
                <w:rFonts w:ascii="Arial" w:hAnsi="Arial" w:cs="Arial"/>
                <w:sz w:val="24"/>
                <w:szCs w:val="24"/>
                <w:lang w:val="en-GB"/>
              </w:rPr>
              <w:t xml:space="preserve"> it </w:t>
            </w:r>
            <w:r w:rsidR="0F5DB566" w:rsidRPr="6DDAE382">
              <w:rPr>
                <w:rFonts w:ascii="Arial" w:hAnsi="Arial" w:cs="Arial"/>
                <w:sz w:val="24"/>
                <w:szCs w:val="24"/>
                <w:lang w:val="en-GB"/>
              </w:rPr>
              <w:t xml:space="preserve">involves the IG team/DPO. </w:t>
            </w:r>
            <w:r w:rsidR="7F90E125" w:rsidRPr="6DDAE382">
              <w:rPr>
                <w:rFonts w:ascii="Arial" w:hAnsi="Arial" w:cs="Arial"/>
                <w:sz w:val="24"/>
                <w:szCs w:val="24"/>
                <w:lang w:val="en-GB"/>
              </w:rPr>
              <w:t>It m</w:t>
            </w:r>
            <w:r w:rsidR="38B33994" w:rsidRPr="6DDAE382">
              <w:rPr>
                <w:rFonts w:ascii="Arial" w:hAnsi="Arial" w:cs="Arial"/>
                <w:sz w:val="24"/>
                <w:szCs w:val="24"/>
                <w:lang w:val="en-GB"/>
              </w:rPr>
              <w:t>ay also include the following depending on the size of your organisation</w:t>
            </w:r>
            <w:r w:rsidR="00EC26FD" w:rsidRPr="6DDAE382">
              <w:rPr>
                <w:rFonts w:ascii="Arial" w:hAnsi="Arial" w:cs="Arial"/>
                <w:sz w:val="24"/>
                <w:szCs w:val="24"/>
                <w:lang w:val="en-GB"/>
              </w:rPr>
              <w:t>:</w:t>
            </w:r>
          </w:p>
          <w:p w14:paraId="565E4811" w14:textId="2E27F819" w:rsidR="00EC26FD" w:rsidRDefault="7FBD170F" w:rsidP="00EC26FD">
            <w:pPr>
              <w:pStyle w:val="ListParagraph"/>
              <w:numPr>
                <w:ilvl w:val="0"/>
                <w:numId w:val="40"/>
              </w:numPr>
              <w:rPr>
                <w:rFonts w:ascii="Arial" w:hAnsi="Arial" w:cs="Arial"/>
                <w:sz w:val="24"/>
                <w:szCs w:val="24"/>
                <w:lang w:val="en-GB"/>
              </w:rPr>
            </w:pPr>
            <w:r w:rsidRPr="00DB59BC">
              <w:rPr>
                <w:rFonts w:ascii="Arial" w:hAnsi="Arial" w:cs="Arial"/>
                <w:sz w:val="24"/>
                <w:szCs w:val="24"/>
                <w:lang w:val="en-GB"/>
              </w:rPr>
              <w:t>legal</w:t>
            </w:r>
          </w:p>
          <w:p w14:paraId="72E39161" w14:textId="6980E405" w:rsidR="00EC26FD" w:rsidRPr="000715A2" w:rsidRDefault="7FBD170F" w:rsidP="00EB5D97">
            <w:pPr>
              <w:pStyle w:val="ListParagraph"/>
              <w:numPr>
                <w:ilvl w:val="0"/>
                <w:numId w:val="40"/>
              </w:numPr>
              <w:rPr>
                <w:rFonts w:ascii="Arial" w:hAnsi="Arial" w:cs="Arial"/>
                <w:sz w:val="24"/>
                <w:szCs w:val="24"/>
                <w:lang w:val="en-GB"/>
              </w:rPr>
            </w:pPr>
            <w:r w:rsidRPr="00DB59BC">
              <w:rPr>
                <w:rFonts w:ascii="Arial" w:hAnsi="Arial" w:cs="Arial"/>
                <w:sz w:val="24"/>
                <w:szCs w:val="24"/>
                <w:lang w:val="en-GB"/>
              </w:rPr>
              <w:t>IT</w:t>
            </w:r>
          </w:p>
          <w:p w14:paraId="3C816AB6" w14:textId="79C5BDF0" w:rsidR="00EC26FD" w:rsidRDefault="7FBD170F" w:rsidP="00EC26FD">
            <w:pPr>
              <w:pStyle w:val="ListParagraph"/>
              <w:numPr>
                <w:ilvl w:val="0"/>
                <w:numId w:val="40"/>
              </w:numPr>
              <w:rPr>
                <w:rFonts w:ascii="Arial" w:hAnsi="Arial" w:cs="Arial"/>
                <w:sz w:val="24"/>
                <w:szCs w:val="24"/>
                <w:lang w:val="en-GB"/>
              </w:rPr>
            </w:pPr>
            <w:r w:rsidRPr="00DB59BC">
              <w:rPr>
                <w:rFonts w:ascii="Arial" w:hAnsi="Arial" w:cs="Arial"/>
                <w:sz w:val="24"/>
                <w:szCs w:val="24"/>
                <w:lang w:val="en-GB"/>
              </w:rPr>
              <w:t>communications personnel</w:t>
            </w:r>
            <w:r w:rsidR="00221D06" w:rsidRPr="00DB59BC">
              <w:rPr>
                <w:rFonts w:ascii="Arial" w:hAnsi="Arial" w:cs="Arial"/>
                <w:sz w:val="24"/>
                <w:szCs w:val="24"/>
                <w:lang w:val="en-GB"/>
              </w:rPr>
              <w:t>, including your regional communications team</w:t>
            </w:r>
          </w:p>
          <w:p w14:paraId="74DB5A6A" w14:textId="032FF5EF" w:rsidR="003A504F" w:rsidRPr="00DB59BC" w:rsidRDefault="002E54F3" w:rsidP="00EB5D97">
            <w:pPr>
              <w:pStyle w:val="ListParagraph"/>
              <w:numPr>
                <w:ilvl w:val="0"/>
                <w:numId w:val="40"/>
              </w:numPr>
              <w:rPr>
                <w:rFonts w:ascii="Arial" w:hAnsi="Arial" w:cs="Arial"/>
                <w:sz w:val="24"/>
                <w:szCs w:val="24"/>
                <w:lang w:val="en-GB"/>
              </w:rPr>
            </w:pPr>
            <w:r w:rsidRPr="6DDAE382">
              <w:rPr>
                <w:rFonts w:ascii="Arial" w:hAnsi="Arial" w:cs="Arial"/>
                <w:sz w:val="24"/>
                <w:szCs w:val="24"/>
                <w:lang w:val="en-GB"/>
              </w:rPr>
              <w:t>health and care</w:t>
            </w:r>
            <w:r w:rsidR="005C13FB" w:rsidRPr="6DDAE382">
              <w:rPr>
                <w:rFonts w:ascii="Arial" w:hAnsi="Arial" w:cs="Arial"/>
                <w:sz w:val="24"/>
                <w:szCs w:val="24"/>
                <w:lang w:val="en-GB"/>
              </w:rPr>
              <w:t xml:space="preserve"> leads</w:t>
            </w:r>
          </w:p>
          <w:p w14:paraId="670FC172" w14:textId="03B718B5" w:rsidR="003A504F" w:rsidRPr="00DB59BC" w:rsidRDefault="2D74A678" w:rsidP="00EB5D97">
            <w:pPr>
              <w:pStyle w:val="ListParagraph"/>
              <w:numPr>
                <w:ilvl w:val="0"/>
                <w:numId w:val="40"/>
              </w:numPr>
              <w:rPr>
                <w:rFonts w:ascii="Arial" w:hAnsi="Arial" w:cs="Arial"/>
                <w:sz w:val="24"/>
                <w:szCs w:val="24"/>
                <w:lang w:val="en-GB"/>
              </w:rPr>
            </w:pPr>
            <w:r w:rsidRPr="6DDAE382">
              <w:rPr>
                <w:rFonts w:ascii="Arial" w:hAnsi="Arial" w:cs="Arial"/>
                <w:sz w:val="24"/>
                <w:szCs w:val="24"/>
                <w:lang w:val="en-GB"/>
              </w:rPr>
              <w:t xml:space="preserve">your Integrated Care Board </w:t>
            </w:r>
            <w:r w:rsidR="00C4768B" w:rsidRPr="6DDAE382">
              <w:rPr>
                <w:rFonts w:ascii="Arial" w:hAnsi="Arial" w:cs="Arial"/>
                <w:sz w:val="24"/>
                <w:szCs w:val="24"/>
                <w:lang w:val="en-GB"/>
              </w:rPr>
              <w:t xml:space="preserve">(ICB) </w:t>
            </w:r>
            <w:r w:rsidRPr="6DDAE382">
              <w:rPr>
                <w:rFonts w:ascii="Arial" w:hAnsi="Arial" w:cs="Arial"/>
                <w:sz w:val="24"/>
                <w:szCs w:val="24"/>
                <w:lang w:val="en-GB"/>
              </w:rPr>
              <w:t>for support</w:t>
            </w:r>
            <w:r w:rsidR="00EC26FD" w:rsidRPr="6DDAE382">
              <w:rPr>
                <w:rFonts w:ascii="Arial" w:hAnsi="Arial" w:cs="Arial"/>
                <w:sz w:val="24"/>
                <w:szCs w:val="24"/>
                <w:lang w:val="en-GB"/>
              </w:rPr>
              <w:t xml:space="preserve"> where relevant</w:t>
            </w:r>
            <w:r w:rsidRPr="6DDAE382">
              <w:rPr>
                <w:rFonts w:ascii="Arial" w:hAnsi="Arial" w:cs="Arial"/>
                <w:sz w:val="24"/>
                <w:szCs w:val="24"/>
                <w:lang w:val="en-GB"/>
              </w:rPr>
              <w:t xml:space="preserve"> </w:t>
            </w:r>
          </w:p>
          <w:p w14:paraId="6E9A839F" w14:textId="51E90CC4" w:rsidR="003A504F" w:rsidRPr="00A54E34" w:rsidRDefault="003A504F" w:rsidP="1C5AF763">
            <w:pPr>
              <w:rPr>
                <w:rFonts w:ascii="Arial" w:hAnsi="Arial" w:cs="Arial"/>
                <w:sz w:val="24"/>
                <w:szCs w:val="24"/>
                <w:lang w:val="en-GB"/>
              </w:rPr>
            </w:pPr>
          </w:p>
          <w:p w14:paraId="213650F8" w14:textId="068D2001" w:rsidR="003A504F" w:rsidRPr="00A54E34" w:rsidRDefault="003A504F" w:rsidP="1C5AF763">
            <w:pPr>
              <w:rPr>
                <w:rFonts w:ascii="Arial" w:hAnsi="Arial" w:cs="Arial"/>
                <w:sz w:val="24"/>
                <w:szCs w:val="24"/>
                <w:lang w:val="en-GB"/>
              </w:rPr>
            </w:pPr>
            <w:r w:rsidRPr="6DDAE382">
              <w:rPr>
                <w:rFonts w:ascii="Arial" w:hAnsi="Arial" w:cs="Arial"/>
                <w:sz w:val="24"/>
                <w:szCs w:val="24"/>
                <w:lang w:val="en-GB"/>
              </w:rPr>
              <w:t xml:space="preserve"> </w:t>
            </w:r>
          </w:p>
          <w:p w14:paraId="44FA8EC9" w14:textId="57AAB6BB" w:rsidR="003A504F" w:rsidRPr="00A54E34" w:rsidRDefault="003A504F" w:rsidP="16521EB6">
            <w:pPr>
              <w:rPr>
                <w:rFonts w:ascii="Arial" w:hAnsi="Arial" w:cs="Arial"/>
                <w:sz w:val="24"/>
                <w:szCs w:val="24"/>
                <w:lang w:val="en-GB"/>
              </w:rPr>
            </w:pPr>
          </w:p>
        </w:tc>
        <w:tc>
          <w:tcPr>
            <w:tcW w:w="1635" w:type="dxa"/>
          </w:tcPr>
          <w:p w14:paraId="5570047F" w14:textId="7195D8E8" w:rsidR="003A504F" w:rsidRPr="00A54E34" w:rsidRDefault="1687F71F" w:rsidP="57C4CBF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r w:rsidR="2C818767" w:rsidRPr="57C4CBF0">
              <w:rPr>
                <w:rFonts w:ascii="Arial" w:hAnsi="Arial" w:cs="Arial"/>
                <w:sz w:val="24"/>
                <w:szCs w:val="24"/>
                <w:highlight w:val="yellow"/>
                <w:lang w:val="en-GB"/>
              </w:rPr>
              <w:t>/</w:t>
            </w:r>
          </w:p>
          <w:p w14:paraId="669B3100" w14:textId="0788BA91" w:rsidR="003A504F" w:rsidRPr="00A54E34" w:rsidRDefault="6439D45B" w:rsidP="16521EB6">
            <w:pPr>
              <w:rPr>
                <w:rFonts w:ascii="Arial" w:hAnsi="Arial" w:cs="Arial"/>
                <w:sz w:val="24"/>
                <w:szCs w:val="24"/>
                <w:lang w:val="en-GB"/>
              </w:rPr>
            </w:pPr>
            <w:r w:rsidRPr="57C4CBF0">
              <w:rPr>
                <w:rFonts w:ascii="Arial" w:hAnsi="Arial" w:cs="Arial"/>
                <w:sz w:val="24"/>
                <w:szCs w:val="24"/>
                <w:highlight w:val="yellow"/>
                <w:lang w:val="en-GB"/>
              </w:rPr>
              <w:t>Controller</w:t>
            </w:r>
          </w:p>
        </w:tc>
        <w:tc>
          <w:tcPr>
            <w:tcW w:w="2334" w:type="dxa"/>
          </w:tcPr>
          <w:p w14:paraId="4C98B7A3" w14:textId="48C61D3B" w:rsidR="004C54D0" w:rsidRPr="00A54E34" w:rsidRDefault="004C54D0" w:rsidP="004C54D0">
            <w:pPr>
              <w:rPr>
                <w:rFonts w:ascii="Arial" w:hAnsi="Arial" w:cs="Arial"/>
                <w:sz w:val="24"/>
                <w:szCs w:val="24"/>
                <w:lang w:val="en-GB"/>
              </w:rPr>
            </w:pPr>
          </w:p>
        </w:tc>
        <w:tc>
          <w:tcPr>
            <w:tcW w:w="3538" w:type="dxa"/>
          </w:tcPr>
          <w:p w14:paraId="0D71A2E1" w14:textId="61E5242E" w:rsidR="003A504F" w:rsidRPr="00A54E34" w:rsidRDefault="003A504F" w:rsidP="127833F9">
            <w:pPr>
              <w:rPr>
                <w:rFonts w:ascii="Arial" w:hAnsi="Arial" w:cs="Arial"/>
                <w:sz w:val="24"/>
                <w:szCs w:val="24"/>
                <w:lang w:val="en-GB"/>
              </w:rPr>
            </w:pPr>
          </w:p>
        </w:tc>
      </w:tr>
      <w:tr w:rsidR="004F6CAE" w:rsidRPr="00A54E34" w14:paraId="1A042C5F" w14:textId="77777777" w:rsidTr="6F20349C">
        <w:trPr>
          <w:trHeight w:val="300"/>
          <w:jc w:val="center"/>
        </w:trPr>
        <w:tc>
          <w:tcPr>
            <w:tcW w:w="2970" w:type="dxa"/>
          </w:tcPr>
          <w:p w14:paraId="1A08BC92" w14:textId="6354E33D" w:rsidR="00AC6157" w:rsidRPr="00A54E34" w:rsidRDefault="004F6CAE" w:rsidP="004F6CAE">
            <w:pPr>
              <w:rPr>
                <w:rFonts w:ascii="Arial" w:hAnsi="Arial" w:cs="Arial"/>
                <w:sz w:val="24"/>
                <w:szCs w:val="24"/>
                <w:lang w:val="en-GB"/>
              </w:rPr>
            </w:pPr>
            <w:r w:rsidRPr="57C4CBF0">
              <w:rPr>
                <w:rFonts w:ascii="Arial" w:hAnsi="Arial" w:cs="Arial"/>
                <w:sz w:val="24"/>
                <w:szCs w:val="24"/>
                <w:lang w:val="en-GB"/>
              </w:rPr>
              <w:t>Check contracts</w:t>
            </w:r>
            <w:r w:rsidR="00C40209">
              <w:rPr>
                <w:rFonts w:ascii="Arial" w:hAnsi="Arial" w:cs="Arial"/>
                <w:sz w:val="24"/>
                <w:szCs w:val="24"/>
                <w:lang w:val="en-GB"/>
              </w:rPr>
              <w:t xml:space="preserve"> and internal policies and procedures</w:t>
            </w:r>
            <w:r w:rsidRPr="57C4CBF0">
              <w:rPr>
                <w:rFonts w:ascii="Arial" w:hAnsi="Arial" w:cs="Arial"/>
                <w:sz w:val="24"/>
                <w:szCs w:val="24"/>
                <w:lang w:val="en-GB"/>
              </w:rPr>
              <w:t xml:space="preserve"> for provisions relevant to incident management </w:t>
            </w:r>
          </w:p>
        </w:tc>
        <w:tc>
          <w:tcPr>
            <w:tcW w:w="3693" w:type="dxa"/>
          </w:tcPr>
          <w:p w14:paraId="5C36E1B6" w14:textId="4A9E9691" w:rsidR="004F6CAE" w:rsidRPr="59BE2A25" w:rsidRDefault="004F6CAE" w:rsidP="004F6CAE">
            <w:pPr>
              <w:rPr>
                <w:rFonts w:ascii="Arial" w:hAnsi="Arial" w:cs="Arial"/>
                <w:sz w:val="24"/>
                <w:szCs w:val="24"/>
                <w:lang w:val="en-GB"/>
              </w:rPr>
            </w:pPr>
            <w:r w:rsidRPr="57C4CBF0">
              <w:rPr>
                <w:rFonts w:ascii="Arial" w:hAnsi="Arial" w:cs="Arial"/>
                <w:sz w:val="24"/>
                <w:szCs w:val="24"/>
                <w:lang w:val="en-GB"/>
              </w:rPr>
              <w:t>If possible, check relevant contract</w:t>
            </w:r>
            <w:r w:rsidR="00AC6157">
              <w:rPr>
                <w:rFonts w:ascii="Arial" w:hAnsi="Arial" w:cs="Arial"/>
                <w:sz w:val="24"/>
                <w:szCs w:val="24"/>
                <w:lang w:val="en-GB"/>
              </w:rPr>
              <w:t>s</w:t>
            </w:r>
            <w:r w:rsidRPr="57C4CBF0">
              <w:rPr>
                <w:rFonts w:ascii="Arial" w:hAnsi="Arial" w:cs="Arial"/>
                <w:sz w:val="24"/>
                <w:szCs w:val="24"/>
                <w:lang w:val="en-GB"/>
              </w:rPr>
              <w:t xml:space="preserve"> to understand what was agreed in the event of a cyber incident. </w:t>
            </w:r>
          </w:p>
        </w:tc>
        <w:tc>
          <w:tcPr>
            <w:tcW w:w="1635" w:type="dxa"/>
          </w:tcPr>
          <w:p w14:paraId="407DF78E" w14:textId="29670C0C" w:rsidR="004F6CAE" w:rsidRPr="57C4CBF0" w:rsidRDefault="004F6CAE" w:rsidP="004F6CAE">
            <w:pPr>
              <w:rPr>
                <w:rFonts w:ascii="Arial" w:hAnsi="Arial" w:cs="Arial"/>
                <w:sz w:val="24"/>
                <w:szCs w:val="24"/>
                <w:highlight w:val="yellow"/>
                <w:lang w:val="en-GB"/>
              </w:rPr>
            </w:pPr>
            <w:r w:rsidRPr="57C4CBF0">
              <w:rPr>
                <w:rFonts w:ascii="Arial" w:hAnsi="Arial" w:cs="Arial"/>
                <w:sz w:val="24"/>
                <w:szCs w:val="24"/>
                <w:highlight w:val="yellow"/>
                <w:lang w:val="en-GB"/>
              </w:rPr>
              <w:t>Controller/ Processor</w:t>
            </w:r>
            <w:r w:rsidRPr="57C4CBF0">
              <w:rPr>
                <w:rFonts w:ascii="Arial" w:hAnsi="Arial" w:cs="Arial"/>
                <w:sz w:val="24"/>
                <w:szCs w:val="24"/>
                <w:lang w:val="en-GB"/>
              </w:rPr>
              <w:t xml:space="preserve"> </w:t>
            </w:r>
          </w:p>
        </w:tc>
        <w:tc>
          <w:tcPr>
            <w:tcW w:w="2334" w:type="dxa"/>
          </w:tcPr>
          <w:p w14:paraId="3B8EE6C4" w14:textId="77777777" w:rsidR="004F6CAE" w:rsidRPr="00A54E34" w:rsidRDefault="004F6CAE" w:rsidP="004F6CAE">
            <w:pPr>
              <w:rPr>
                <w:rFonts w:ascii="Arial" w:hAnsi="Arial" w:cs="Arial"/>
                <w:sz w:val="24"/>
                <w:szCs w:val="24"/>
                <w:lang w:val="en-GB"/>
              </w:rPr>
            </w:pPr>
          </w:p>
        </w:tc>
        <w:tc>
          <w:tcPr>
            <w:tcW w:w="3538" w:type="dxa"/>
          </w:tcPr>
          <w:p w14:paraId="7437C16B" w14:textId="77777777" w:rsidR="004F6CAE" w:rsidRPr="00A54E34" w:rsidRDefault="004F6CAE" w:rsidP="004F6CAE">
            <w:pPr>
              <w:rPr>
                <w:rFonts w:ascii="Arial" w:hAnsi="Arial" w:cs="Arial"/>
                <w:sz w:val="24"/>
                <w:szCs w:val="24"/>
                <w:lang w:val="en-GB"/>
              </w:rPr>
            </w:pPr>
          </w:p>
        </w:tc>
      </w:tr>
      <w:tr w:rsidR="003A504F" w:rsidRPr="00A54E34" w14:paraId="28113BF2" w14:textId="77777777" w:rsidTr="6F20349C">
        <w:trPr>
          <w:trHeight w:val="300"/>
          <w:jc w:val="center"/>
        </w:trPr>
        <w:tc>
          <w:tcPr>
            <w:tcW w:w="2970" w:type="dxa"/>
          </w:tcPr>
          <w:p w14:paraId="113496A6" w14:textId="04C3016D" w:rsidR="003A504F" w:rsidRPr="00A54E34" w:rsidRDefault="003A504F" w:rsidP="5D09F252">
            <w:pPr>
              <w:rPr>
                <w:rFonts w:ascii="Arial" w:hAnsi="Arial" w:cs="Arial"/>
                <w:sz w:val="24"/>
                <w:szCs w:val="24"/>
                <w:lang w:val="en-GB"/>
              </w:rPr>
            </w:pPr>
            <w:r w:rsidRPr="00A54E34">
              <w:rPr>
                <w:rFonts w:ascii="Arial" w:hAnsi="Arial" w:cs="Arial"/>
                <w:sz w:val="24"/>
                <w:szCs w:val="24"/>
                <w:lang w:val="en-GB"/>
              </w:rPr>
              <w:t xml:space="preserve">Notify </w:t>
            </w:r>
            <w:r w:rsidR="00D2740A">
              <w:rPr>
                <w:rFonts w:ascii="Arial" w:hAnsi="Arial" w:cs="Arial"/>
                <w:sz w:val="24"/>
                <w:szCs w:val="24"/>
                <w:lang w:val="en-GB"/>
              </w:rPr>
              <w:t>other impacted organisations</w:t>
            </w:r>
            <w:r w:rsidRPr="00A54E34">
              <w:rPr>
                <w:rFonts w:ascii="Arial" w:hAnsi="Arial" w:cs="Arial"/>
                <w:sz w:val="24"/>
                <w:szCs w:val="24"/>
                <w:lang w:val="en-GB"/>
              </w:rPr>
              <w:t xml:space="preserve"> </w:t>
            </w:r>
          </w:p>
        </w:tc>
        <w:tc>
          <w:tcPr>
            <w:tcW w:w="3693" w:type="dxa"/>
          </w:tcPr>
          <w:p w14:paraId="580FC83B" w14:textId="6F5F8D9E" w:rsidR="003A504F" w:rsidRPr="00A54E34" w:rsidRDefault="6F7C490F">
            <w:pPr>
              <w:rPr>
                <w:rFonts w:ascii="Arial" w:hAnsi="Arial" w:cs="Arial"/>
                <w:sz w:val="24"/>
                <w:szCs w:val="24"/>
                <w:lang w:val="en-GB"/>
              </w:rPr>
            </w:pPr>
            <w:r w:rsidRPr="59BE2A25">
              <w:rPr>
                <w:rFonts w:ascii="Arial" w:hAnsi="Arial" w:cs="Arial"/>
                <w:sz w:val="24"/>
                <w:szCs w:val="24"/>
                <w:lang w:val="en-GB"/>
              </w:rPr>
              <w:t xml:space="preserve">Consider whether </w:t>
            </w:r>
            <w:r w:rsidR="2C30F947" w:rsidRPr="59BE2A25">
              <w:rPr>
                <w:rFonts w:ascii="Arial" w:hAnsi="Arial" w:cs="Arial"/>
                <w:sz w:val="24"/>
                <w:szCs w:val="24"/>
                <w:lang w:val="en-GB"/>
              </w:rPr>
              <w:t>you need</w:t>
            </w:r>
            <w:r w:rsidRPr="59BE2A25">
              <w:rPr>
                <w:rFonts w:ascii="Arial" w:hAnsi="Arial" w:cs="Arial"/>
                <w:sz w:val="24"/>
                <w:szCs w:val="24"/>
                <w:lang w:val="en-GB"/>
              </w:rPr>
              <w:t xml:space="preserve"> to</w:t>
            </w:r>
            <w:r w:rsidR="5F463891" w:rsidRPr="59BE2A25">
              <w:rPr>
                <w:rFonts w:ascii="Arial" w:hAnsi="Arial" w:cs="Arial"/>
                <w:sz w:val="24"/>
                <w:szCs w:val="24"/>
                <w:lang w:val="en-GB"/>
              </w:rPr>
              <w:t xml:space="preserve"> notify</w:t>
            </w:r>
            <w:r w:rsidRPr="59BE2A25">
              <w:rPr>
                <w:rFonts w:ascii="Arial" w:hAnsi="Arial" w:cs="Arial"/>
                <w:sz w:val="24"/>
                <w:szCs w:val="24"/>
                <w:lang w:val="en-GB"/>
              </w:rPr>
              <w:t xml:space="preserve"> third parties, for example where you are a joint controller or a processor you should immediately inform other impacted organisations. </w:t>
            </w:r>
          </w:p>
          <w:p w14:paraId="095EC89F" w14:textId="55BC80DF" w:rsidR="003A504F" w:rsidRPr="00A54E34" w:rsidRDefault="003A504F" w:rsidP="1C5AF763">
            <w:pPr>
              <w:rPr>
                <w:rFonts w:ascii="Arial" w:hAnsi="Arial" w:cs="Arial"/>
                <w:sz w:val="24"/>
                <w:szCs w:val="24"/>
                <w:lang w:val="en-GB"/>
              </w:rPr>
            </w:pPr>
          </w:p>
          <w:p w14:paraId="60452EF2" w14:textId="6B687FDC" w:rsidR="003A504F" w:rsidRPr="00A54E34" w:rsidRDefault="763172FD" w:rsidP="1C5AF763">
            <w:pPr>
              <w:rPr>
                <w:rFonts w:ascii="Arial" w:hAnsi="Arial" w:cs="Arial"/>
                <w:sz w:val="24"/>
                <w:szCs w:val="24"/>
              </w:rPr>
            </w:pPr>
            <w:r w:rsidRPr="63AE8EA6">
              <w:rPr>
                <w:rFonts w:ascii="Arial" w:hAnsi="Arial" w:cs="Arial"/>
                <w:sz w:val="24"/>
                <w:szCs w:val="24"/>
              </w:rPr>
              <w:t xml:space="preserve">If you are a social care provider and have a contract with a local authority to provide care services, you should notify the local authority if individuals who are covered by the contract are potentially impacted. </w:t>
            </w:r>
          </w:p>
          <w:p w14:paraId="5957FC5C" w14:textId="306980ED" w:rsidR="003A504F" w:rsidRPr="00A54E34" w:rsidRDefault="003A504F" w:rsidP="5D09F252">
            <w:pPr>
              <w:rPr>
                <w:rFonts w:ascii="Arial" w:hAnsi="Arial" w:cs="Arial"/>
                <w:sz w:val="24"/>
                <w:szCs w:val="24"/>
                <w:lang w:val="en-GB"/>
              </w:rPr>
            </w:pPr>
          </w:p>
          <w:p w14:paraId="45AC65CA" w14:textId="3CF3C060" w:rsidR="003A504F" w:rsidRPr="00A54E34" w:rsidRDefault="003A504F" w:rsidP="5D09F252">
            <w:pPr>
              <w:rPr>
                <w:rFonts w:ascii="Arial" w:hAnsi="Arial" w:cs="Arial"/>
                <w:sz w:val="24"/>
                <w:szCs w:val="24"/>
                <w:lang w:val="en-GB"/>
              </w:rPr>
            </w:pPr>
            <w:r w:rsidRPr="00A54E34">
              <w:rPr>
                <w:rFonts w:ascii="Arial" w:hAnsi="Arial" w:cs="Arial"/>
                <w:sz w:val="24"/>
                <w:szCs w:val="24"/>
                <w:lang w:val="en-GB"/>
              </w:rPr>
              <w:t xml:space="preserve">Where there are multiple impacted organisations, you may need to consider group notification or briefing sessions to share information quickly and consistently (also see </w:t>
            </w:r>
            <w:r w:rsidRPr="003664EF">
              <w:rPr>
                <w:rFonts w:ascii="Arial" w:hAnsi="Arial" w:cs="Arial"/>
                <w:b/>
                <w:bCs/>
                <w:sz w:val="24"/>
                <w:szCs w:val="24"/>
                <w:lang w:val="en-GB"/>
              </w:rPr>
              <w:t>maintaining communications</w:t>
            </w:r>
            <w:r w:rsidRPr="00A54E34">
              <w:rPr>
                <w:rFonts w:ascii="Arial" w:hAnsi="Arial" w:cs="Arial"/>
                <w:sz w:val="24"/>
                <w:szCs w:val="24"/>
                <w:lang w:val="en-GB"/>
              </w:rPr>
              <w:t xml:space="preserve"> section below). </w:t>
            </w:r>
          </w:p>
          <w:p w14:paraId="4C83BF89" w14:textId="4D11EC7B" w:rsidR="003A504F" w:rsidRPr="00A54E34" w:rsidRDefault="003A504F" w:rsidP="5D09F252">
            <w:pPr>
              <w:rPr>
                <w:rFonts w:ascii="Arial" w:hAnsi="Arial" w:cs="Arial"/>
                <w:sz w:val="24"/>
                <w:szCs w:val="24"/>
                <w:lang w:val="en-GB"/>
              </w:rPr>
            </w:pPr>
          </w:p>
        </w:tc>
        <w:tc>
          <w:tcPr>
            <w:tcW w:w="1635" w:type="dxa"/>
          </w:tcPr>
          <w:p w14:paraId="53370FAB" w14:textId="2E022D94" w:rsidR="003A504F" w:rsidRPr="00A54E34" w:rsidRDefault="1687F71F" w:rsidP="57C4CBF0">
            <w:pPr>
              <w:rPr>
                <w:rFonts w:ascii="Arial" w:hAnsi="Arial" w:cs="Arial"/>
                <w:sz w:val="24"/>
                <w:szCs w:val="24"/>
                <w:highlight w:val="yellow"/>
                <w:lang w:val="en-GB"/>
              </w:rPr>
            </w:pPr>
            <w:r w:rsidRPr="57C4CBF0">
              <w:rPr>
                <w:rFonts w:ascii="Arial" w:hAnsi="Arial" w:cs="Arial"/>
                <w:sz w:val="24"/>
                <w:szCs w:val="24"/>
                <w:highlight w:val="yellow"/>
                <w:lang w:val="en-GB"/>
              </w:rPr>
              <w:t>Processor</w:t>
            </w:r>
            <w:r w:rsidR="6F7C39C0" w:rsidRPr="57C4CBF0">
              <w:rPr>
                <w:rFonts w:ascii="Arial" w:hAnsi="Arial" w:cs="Arial"/>
                <w:sz w:val="24"/>
                <w:szCs w:val="24"/>
                <w:highlight w:val="yellow"/>
                <w:lang w:val="en-GB"/>
              </w:rPr>
              <w:t>/</w:t>
            </w:r>
          </w:p>
          <w:p w14:paraId="741CA537" w14:textId="5B9C0213" w:rsidR="003A504F" w:rsidRPr="00A54E34" w:rsidRDefault="6439D45B" w:rsidP="5D09F252">
            <w:pPr>
              <w:rPr>
                <w:rFonts w:ascii="Arial" w:hAnsi="Arial" w:cs="Arial"/>
                <w:sz w:val="24"/>
                <w:szCs w:val="24"/>
                <w:lang w:val="en-GB"/>
              </w:rPr>
            </w:pPr>
            <w:r w:rsidRPr="57C4CBF0">
              <w:rPr>
                <w:rFonts w:ascii="Arial" w:hAnsi="Arial" w:cs="Arial"/>
                <w:sz w:val="24"/>
                <w:szCs w:val="24"/>
                <w:highlight w:val="yellow"/>
                <w:lang w:val="en-GB"/>
              </w:rPr>
              <w:t>Controller</w:t>
            </w:r>
          </w:p>
        </w:tc>
        <w:tc>
          <w:tcPr>
            <w:tcW w:w="2334" w:type="dxa"/>
          </w:tcPr>
          <w:p w14:paraId="71815A29" w14:textId="60D34ED6" w:rsidR="003A504F" w:rsidRPr="00A54E34" w:rsidRDefault="251EEAB9" w:rsidP="5D09F252">
            <w:pPr>
              <w:rPr>
                <w:rFonts w:ascii="Arial" w:hAnsi="Arial" w:cs="Arial"/>
                <w:sz w:val="24"/>
                <w:szCs w:val="24"/>
                <w:lang w:val="en-GB"/>
              </w:rPr>
            </w:pPr>
            <w:r w:rsidRPr="00A54E34">
              <w:rPr>
                <w:rFonts w:ascii="Arial" w:hAnsi="Arial" w:cs="Arial"/>
                <w:sz w:val="24"/>
                <w:szCs w:val="24"/>
                <w:lang w:val="en-GB"/>
              </w:rPr>
              <w:t>`</w:t>
            </w:r>
          </w:p>
        </w:tc>
        <w:tc>
          <w:tcPr>
            <w:tcW w:w="3538" w:type="dxa"/>
          </w:tcPr>
          <w:p w14:paraId="30587172" w14:textId="62E01978" w:rsidR="003A504F" w:rsidRPr="00A54E34" w:rsidRDefault="003A504F" w:rsidP="127833F9">
            <w:pPr>
              <w:rPr>
                <w:rFonts w:ascii="Arial" w:hAnsi="Arial" w:cs="Arial"/>
                <w:sz w:val="24"/>
                <w:szCs w:val="24"/>
                <w:lang w:val="en-GB"/>
              </w:rPr>
            </w:pPr>
          </w:p>
        </w:tc>
      </w:tr>
      <w:tr w:rsidR="003A504F" w:rsidRPr="00A54E34" w14:paraId="53338A42" w14:textId="77777777" w:rsidTr="6F20349C">
        <w:trPr>
          <w:trHeight w:val="300"/>
          <w:jc w:val="center"/>
        </w:trPr>
        <w:tc>
          <w:tcPr>
            <w:tcW w:w="2970" w:type="dxa"/>
          </w:tcPr>
          <w:p w14:paraId="20ADE176" w14:textId="0D9536C5" w:rsidR="003A504F" w:rsidRPr="00A54E34" w:rsidRDefault="5953BDB4" w:rsidP="5D09F252">
            <w:pPr>
              <w:rPr>
                <w:rFonts w:ascii="Arial" w:hAnsi="Arial" w:cs="Arial"/>
                <w:sz w:val="24"/>
                <w:szCs w:val="24"/>
                <w:lang w:val="en-GB"/>
              </w:rPr>
            </w:pPr>
            <w:r w:rsidRPr="0C656FED">
              <w:rPr>
                <w:rFonts w:ascii="Arial" w:hAnsi="Arial" w:cs="Arial"/>
                <w:sz w:val="24"/>
                <w:szCs w:val="24"/>
                <w:lang w:val="en-GB"/>
              </w:rPr>
              <w:t>Ensure</w:t>
            </w:r>
            <w:r w:rsidR="40015AD1" w:rsidRPr="57C4CBF0">
              <w:rPr>
                <w:rFonts w:ascii="Arial" w:hAnsi="Arial" w:cs="Arial"/>
                <w:sz w:val="24"/>
                <w:szCs w:val="24"/>
                <w:lang w:val="en-GB"/>
              </w:rPr>
              <w:t xml:space="preserve"> business continuity plans </w:t>
            </w:r>
            <w:r w:rsidR="76EE4A6B" w:rsidRPr="0C656FED">
              <w:rPr>
                <w:rFonts w:ascii="Arial" w:hAnsi="Arial" w:cs="Arial"/>
                <w:sz w:val="24"/>
                <w:szCs w:val="24"/>
                <w:lang w:val="en-GB"/>
              </w:rPr>
              <w:t>are activated</w:t>
            </w:r>
          </w:p>
        </w:tc>
        <w:tc>
          <w:tcPr>
            <w:tcW w:w="3693" w:type="dxa"/>
          </w:tcPr>
          <w:p w14:paraId="4D86ED02" w14:textId="77777777" w:rsidR="003A504F" w:rsidRDefault="003A504F" w:rsidP="00BD32D7">
            <w:pPr>
              <w:rPr>
                <w:rFonts w:ascii="Arial" w:hAnsi="Arial" w:cs="Arial"/>
                <w:sz w:val="24"/>
                <w:szCs w:val="24"/>
                <w:lang w:val="en-GB"/>
              </w:rPr>
            </w:pPr>
            <w:r w:rsidRPr="00A54E34">
              <w:rPr>
                <w:rFonts w:ascii="Arial" w:hAnsi="Arial" w:cs="Arial"/>
                <w:sz w:val="24"/>
                <w:szCs w:val="24"/>
                <w:lang w:val="en-GB"/>
              </w:rPr>
              <w:t xml:space="preserve">Where services have been disrupted it may be necessary to invoke business continuity plans </w:t>
            </w:r>
            <w:r w:rsidRPr="00A54E34">
              <w:rPr>
                <w:rFonts w:ascii="Arial" w:hAnsi="Arial" w:cs="Arial"/>
                <w:sz w:val="24"/>
                <w:szCs w:val="24"/>
                <w:lang w:val="en-GB"/>
              </w:rPr>
              <w:lastRenderedPageBreak/>
              <w:t xml:space="preserve">to mitigate any impacts on the service. </w:t>
            </w:r>
            <w:r w:rsidR="00BD32D7">
              <w:rPr>
                <w:rFonts w:ascii="Arial" w:hAnsi="Arial" w:cs="Arial"/>
                <w:sz w:val="24"/>
                <w:szCs w:val="24"/>
                <w:lang w:val="en-GB"/>
              </w:rPr>
              <w:t xml:space="preserve">Ensure that </w:t>
            </w:r>
            <w:r w:rsidR="003B382D">
              <w:rPr>
                <w:rFonts w:ascii="Arial" w:hAnsi="Arial" w:cs="Arial"/>
                <w:sz w:val="24"/>
                <w:szCs w:val="24"/>
                <w:lang w:val="en-GB"/>
              </w:rPr>
              <w:t>health and care</w:t>
            </w:r>
            <w:r w:rsidR="00232480">
              <w:rPr>
                <w:rFonts w:ascii="Arial" w:hAnsi="Arial" w:cs="Arial"/>
                <w:sz w:val="24"/>
                <w:szCs w:val="24"/>
                <w:lang w:val="en-GB"/>
              </w:rPr>
              <w:t xml:space="preserve"> colleagues </w:t>
            </w:r>
            <w:r w:rsidR="00BD32D7">
              <w:rPr>
                <w:rFonts w:ascii="Arial" w:hAnsi="Arial" w:cs="Arial"/>
                <w:sz w:val="24"/>
                <w:szCs w:val="24"/>
                <w:lang w:val="en-GB"/>
              </w:rPr>
              <w:t xml:space="preserve">are </w:t>
            </w:r>
            <w:r w:rsidR="00674ECF">
              <w:rPr>
                <w:rFonts w:ascii="Arial" w:hAnsi="Arial" w:cs="Arial"/>
                <w:sz w:val="24"/>
                <w:szCs w:val="24"/>
                <w:lang w:val="en-GB"/>
              </w:rPr>
              <w:t xml:space="preserve">linked into this so that they </w:t>
            </w:r>
            <w:r w:rsidR="05778039" w:rsidRPr="0C656FED">
              <w:rPr>
                <w:rFonts w:ascii="Arial" w:hAnsi="Arial" w:cs="Arial"/>
                <w:sz w:val="24"/>
                <w:szCs w:val="24"/>
                <w:lang w:val="en-GB"/>
              </w:rPr>
              <w:t>can</w:t>
            </w:r>
            <w:r w:rsidR="00674ECF">
              <w:rPr>
                <w:rFonts w:ascii="Arial" w:hAnsi="Arial" w:cs="Arial"/>
                <w:sz w:val="24"/>
                <w:szCs w:val="24"/>
                <w:lang w:val="en-GB"/>
              </w:rPr>
              <w:t xml:space="preserve"> advise on impacts </w:t>
            </w:r>
            <w:r w:rsidR="002E54F3">
              <w:rPr>
                <w:rFonts w:ascii="Arial" w:hAnsi="Arial" w:cs="Arial"/>
                <w:sz w:val="24"/>
                <w:szCs w:val="24"/>
                <w:lang w:val="en-GB"/>
              </w:rPr>
              <w:t>on</w:t>
            </w:r>
            <w:r w:rsidR="00674ECF">
              <w:rPr>
                <w:rFonts w:ascii="Arial" w:hAnsi="Arial" w:cs="Arial"/>
                <w:sz w:val="24"/>
                <w:szCs w:val="24"/>
                <w:lang w:val="en-GB"/>
              </w:rPr>
              <w:t xml:space="preserve"> care and take any associated actions.</w:t>
            </w:r>
          </w:p>
          <w:p w14:paraId="77249AD4" w14:textId="24FC5EA7" w:rsidR="003D0AA9" w:rsidRPr="00A54E34" w:rsidRDefault="003D0AA9" w:rsidP="00BD32D7">
            <w:pPr>
              <w:rPr>
                <w:rFonts w:ascii="Arial" w:hAnsi="Arial" w:cs="Arial"/>
                <w:sz w:val="24"/>
                <w:szCs w:val="24"/>
                <w:lang w:val="en-GB"/>
              </w:rPr>
            </w:pPr>
          </w:p>
        </w:tc>
        <w:tc>
          <w:tcPr>
            <w:tcW w:w="1635" w:type="dxa"/>
          </w:tcPr>
          <w:p w14:paraId="0BF9CFE0" w14:textId="4C03EC52" w:rsidR="003A504F" w:rsidRPr="00A54E34" w:rsidRDefault="6439D45B" w:rsidP="57C4CBF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r w:rsidR="246C27B6" w:rsidRPr="57C4CBF0">
              <w:rPr>
                <w:rFonts w:ascii="Arial" w:hAnsi="Arial" w:cs="Arial"/>
                <w:sz w:val="24"/>
                <w:szCs w:val="24"/>
                <w:highlight w:val="yellow"/>
                <w:lang w:val="en-GB"/>
              </w:rPr>
              <w:t>/</w:t>
            </w:r>
          </w:p>
          <w:p w14:paraId="440F30E3" w14:textId="7151DF02" w:rsidR="003A504F" w:rsidRPr="00A54E34" w:rsidRDefault="6439D45B" w:rsidP="5D09F252">
            <w:pPr>
              <w:rPr>
                <w:rFonts w:ascii="Arial" w:hAnsi="Arial" w:cs="Arial"/>
                <w:sz w:val="24"/>
                <w:szCs w:val="24"/>
                <w:lang w:val="en-GB"/>
              </w:rPr>
            </w:pPr>
            <w:r w:rsidRPr="57C4CBF0">
              <w:rPr>
                <w:rFonts w:ascii="Arial" w:hAnsi="Arial" w:cs="Arial"/>
                <w:sz w:val="24"/>
                <w:szCs w:val="24"/>
                <w:highlight w:val="yellow"/>
                <w:lang w:val="en-GB"/>
              </w:rPr>
              <w:t>Controller</w:t>
            </w:r>
          </w:p>
        </w:tc>
        <w:tc>
          <w:tcPr>
            <w:tcW w:w="2334" w:type="dxa"/>
          </w:tcPr>
          <w:p w14:paraId="01ED1C81" w14:textId="42F518CA" w:rsidR="003A504F" w:rsidRPr="00A54E34" w:rsidRDefault="003A504F" w:rsidP="5D09F252">
            <w:pPr>
              <w:rPr>
                <w:rFonts w:ascii="Arial" w:hAnsi="Arial" w:cs="Arial"/>
                <w:sz w:val="24"/>
                <w:szCs w:val="24"/>
                <w:lang w:val="en-GB"/>
              </w:rPr>
            </w:pPr>
          </w:p>
        </w:tc>
        <w:tc>
          <w:tcPr>
            <w:tcW w:w="3538" w:type="dxa"/>
          </w:tcPr>
          <w:p w14:paraId="53BC359E" w14:textId="464003D8" w:rsidR="003A504F" w:rsidRPr="00A54E34" w:rsidRDefault="003A504F" w:rsidP="127833F9">
            <w:pPr>
              <w:rPr>
                <w:rFonts w:ascii="Arial" w:hAnsi="Arial" w:cs="Arial"/>
                <w:sz w:val="24"/>
                <w:szCs w:val="24"/>
                <w:lang w:val="en-GB"/>
              </w:rPr>
            </w:pPr>
          </w:p>
        </w:tc>
      </w:tr>
      <w:tr w:rsidR="003A504F" w:rsidRPr="00A54E34" w14:paraId="0BF1EDA7" w14:textId="77777777" w:rsidTr="6F20349C">
        <w:trPr>
          <w:trHeight w:val="300"/>
          <w:jc w:val="center"/>
        </w:trPr>
        <w:tc>
          <w:tcPr>
            <w:tcW w:w="2970" w:type="dxa"/>
          </w:tcPr>
          <w:p w14:paraId="17676845" w14:textId="38D342B7" w:rsidR="003A504F" w:rsidRPr="00A54E34" w:rsidRDefault="28832418">
            <w:pPr>
              <w:rPr>
                <w:rFonts w:ascii="Arial" w:hAnsi="Arial" w:cs="Arial"/>
                <w:sz w:val="24"/>
                <w:szCs w:val="24"/>
                <w:lang w:val="en-GB"/>
              </w:rPr>
            </w:pPr>
            <w:r w:rsidRPr="18FBAC53">
              <w:rPr>
                <w:rFonts w:ascii="Arial" w:hAnsi="Arial" w:cs="Arial"/>
                <w:sz w:val="24"/>
                <w:szCs w:val="24"/>
                <w:lang w:val="en-GB"/>
              </w:rPr>
              <w:t xml:space="preserve">Ensure that </w:t>
            </w:r>
            <w:r w:rsidR="763172FD" w:rsidRPr="63AE8EA6">
              <w:rPr>
                <w:rFonts w:ascii="Arial" w:hAnsi="Arial" w:cs="Arial"/>
                <w:sz w:val="24"/>
                <w:szCs w:val="24"/>
                <w:lang w:val="en-GB"/>
              </w:rPr>
              <w:t xml:space="preserve">documentation </w:t>
            </w:r>
            <w:r w:rsidR="2DB4C81E" w:rsidRPr="63AE8EA6">
              <w:rPr>
                <w:rFonts w:ascii="Arial" w:hAnsi="Arial" w:cs="Arial"/>
                <w:sz w:val="24"/>
                <w:szCs w:val="24"/>
                <w:lang w:val="en-GB"/>
              </w:rPr>
              <w:t>and forensic evidence</w:t>
            </w:r>
            <w:r w:rsidR="5B753B28" w:rsidRPr="18FBAC53">
              <w:rPr>
                <w:rFonts w:ascii="Arial" w:hAnsi="Arial" w:cs="Arial"/>
                <w:sz w:val="24"/>
                <w:szCs w:val="24"/>
                <w:lang w:val="en-GB"/>
              </w:rPr>
              <w:t xml:space="preserve"> </w:t>
            </w:r>
            <w:r w:rsidR="4DDB7512" w:rsidRPr="18FBAC53">
              <w:rPr>
                <w:rFonts w:ascii="Arial" w:hAnsi="Arial" w:cs="Arial"/>
                <w:sz w:val="24"/>
                <w:szCs w:val="24"/>
                <w:lang w:val="en-GB"/>
              </w:rPr>
              <w:t>i</w:t>
            </w:r>
            <w:r w:rsidR="45342B51" w:rsidRPr="18FBAC53">
              <w:rPr>
                <w:rFonts w:ascii="Arial" w:hAnsi="Arial" w:cs="Arial"/>
                <w:sz w:val="24"/>
                <w:szCs w:val="24"/>
                <w:lang w:val="en-GB"/>
              </w:rPr>
              <w:t>s maintained</w:t>
            </w:r>
          </w:p>
        </w:tc>
        <w:tc>
          <w:tcPr>
            <w:tcW w:w="3693" w:type="dxa"/>
          </w:tcPr>
          <w:p w14:paraId="2523E131" w14:textId="7BDA3E49" w:rsidR="003A504F" w:rsidRPr="00A54E34" w:rsidRDefault="45342B51" w:rsidP="5D09F252">
            <w:pPr>
              <w:rPr>
                <w:rFonts w:ascii="Arial" w:hAnsi="Arial" w:cs="Arial"/>
                <w:sz w:val="24"/>
                <w:szCs w:val="24"/>
                <w:lang w:val="en-GB"/>
              </w:rPr>
            </w:pPr>
            <w:r w:rsidRPr="18FBAC53">
              <w:rPr>
                <w:rFonts w:ascii="Arial" w:hAnsi="Arial" w:cs="Arial"/>
                <w:sz w:val="24"/>
                <w:szCs w:val="24"/>
                <w:lang w:val="en-GB"/>
              </w:rPr>
              <w:t>Ensure that appropr</w:t>
            </w:r>
            <w:r w:rsidR="256F7F52" w:rsidRPr="18FBAC53">
              <w:rPr>
                <w:rFonts w:ascii="Arial" w:hAnsi="Arial" w:cs="Arial"/>
                <w:sz w:val="24"/>
                <w:szCs w:val="24"/>
                <w:lang w:val="en-GB"/>
              </w:rPr>
              <w:t>ia</w:t>
            </w:r>
            <w:r w:rsidRPr="18FBAC53">
              <w:rPr>
                <w:rFonts w:ascii="Arial" w:hAnsi="Arial" w:cs="Arial"/>
                <w:sz w:val="24"/>
                <w:szCs w:val="24"/>
                <w:lang w:val="en-GB"/>
              </w:rPr>
              <w:t xml:space="preserve">te teams are </w:t>
            </w:r>
            <w:r w:rsidR="40993DFF" w:rsidRPr="18FBAC53">
              <w:rPr>
                <w:rFonts w:ascii="Arial" w:hAnsi="Arial" w:cs="Arial"/>
                <w:sz w:val="24"/>
                <w:szCs w:val="24"/>
                <w:lang w:val="en-GB"/>
              </w:rPr>
              <w:t>m</w:t>
            </w:r>
            <w:r w:rsidR="6F223DB8" w:rsidRPr="18FBAC53">
              <w:rPr>
                <w:rFonts w:ascii="Arial" w:hAnsi="Arial" w:cs="Arial"/>
                <w:sz w:val="24"/>
                <w:szCs w:val="24"/>
                <w:lang w:val="en-GB"/>
              </w:rPr>
              <w:t>aintain</w:t>
            </w:r>
            <w:r w:rsidR="69837D42" w:rsidRPr="18FBAC53">
              <w:rPr>
                <w:rFonts w:ascii="Arial" w:hAnsi="Arial" w:cs="Arial"/>
                <w:sz w:val="24"/>
                <w:szCs w:val="24"/>
                <w:lang w:val="en-GB"/>
              </w:rPr>
              <w:t>ing</w:t>
            </w:r>
            <w:r w:rsidR="003A504F" w:rsidRPr="72E6A6A0">
              <w:rPr>
                <w:rFonts w:ascii="Arial" w:hAnsi="Arial" w:cs="Arial"/>
                <w:sz w:val="24"/>
                <w:szCs w:val="24"/>
                <w:lang w:val="en-GB"/>
              </w:rPr>
              <w:t xml:space="preserve"> documentation of all actions taken, this may include maintaining logs and retaining emails, as well as using naming conventions for </w:t>
            </w:r>
            <w:r w:rsidR="6F223DB8" w:rsidRPr="18FBAC53">
              <w:rPr>
                <w:rFonts w:ascii="Arial" w:hAnsi="Arial" w:cs="Arial"/>
                <w:sz w:val="24"/>
                <w:szCs w:val="24"/>
                <w:lang w:val="en-GB"/>
              </w:rPr>
              <w:t>emails</w:t>
            </w:r>
            <w:r w:rsidR="003A504F" w:rsidRPr="72E6A6A0">
              <w:rPr>
                <w:rFonts w:ascii="Arial" w:hAnsi="Arial" w:cs="Arial"/>
                <w:sz w:val="24"/>
                <w:szCs w:val="24"/>
                <w:lang w:val="en-GB"/>
              </w:rPr>
              <w:t xml:space="preserve"> and documents to ensure that these remain findable. </w:t>
            </w:r>
          </w:p>
          <w:p w14:paraId="7A1E2E15" w14:textId="40FFE964" w:rsidR="72E6A6A0" w:rsidRDefault="72E6A6A0" w:rsidP="72E6A6A0">
            <w:pPr>
              <w:rPr>
                <w:rFonts w:ascii="Arial" w:hAnsi="Arial" w:cs="Arial"/>
                <w:sz w:val="24"/>
                <w:szCs w:val="24"/>
                <w:lang w:val="en-GB"/>
              </w:rPr>
            </w:pPr>
          </w:p>
          <w:p w14:paraId="47953164" w14:textId="6D5C40B8" w:rsidR="7F784324" w:rsidRDefault="11597647" w:rsidP="2A1A8279">
            <w:pPr>
              <w:rPr>
                <w:rFonts w:ascii="Arial" w:hAnsi="Arial" w:cs="Arial"/>
                <w:sz w:val="24"/>
                <w:szCs w:val="24"/>
                <w:lang w:val="en-GB"/>
              </w:rPr>
            </w:pPr>
            <w:r w:rsidRPr="63AE8EA6">
              <w:rPr>
                <w:rFonts w:ascii="Arial" w:hAnsi="Arial" w:cs="Arial"/>
                <w:sz w:val="24"/>
                <w:szCs w:val="24"/>
                <w:lang w:val="en-GB"/>
              </w:rPr>
              <w:t xml:space="preserve">It is also important to consider how to maintain forensic evidence of the </w:t>
            </w:r>
            <w:proofErr w:type="spellStart"/>
            <w:r w:rsidRPr="63AE8EA6">
              <w:rPr>
                <w:rFonts w:ascii="Arial" w:hAnsi="Arial" w:cs="Arial"/>
                <w:sz w:val="24"/>
                <w:szCs w:val="24"/>
                <w:lang w:val="en-GB"/>
              </w:rPr>
              <w:t>cyber attack</w:t>
            </w:r>
            <w:proofErr w:type="spellEnd"/>
            <w:r w:rsidRPr="63AE8EA6">
              <w:rPr>
                <w:rFonts w:ascii="Arial" w:hAnsi="Arial" w:cs="Arial"/>
                <w:sz w:val="24"/>
                <w:szCs w:val="24"/>
                <w:lang w:val="en-GB"/>
              </w:rPr>
              <w:t xml:space="preserve"> </w:t>
            </w:r>
            <w:r w:rsidR="497305CE" w:rsidRPr="18FBAC53">
              <w:rPr>
                <w:rFonts w:ascii="Arial" w:hAnsi="Arial" w:cs="Arial"/>
                <w:sz w:val="24"/>
                <w:szCs w:val="24"/>
                <w:lang w:val="en-GB"/>
              </w:rPr>
              <w:t xml:space="preserve">and ensure that appropriate teams are doing this, </w:t>
            </w:r>
            <w:r w:rsidRPr="63AE8EA6">
              <w:rPr>
                <w:rFonts w:ascii="Arial" w:hAnsi="Arial" w:cs="Arial"/>
                <w:sz w:val="24"/>
                <w:szCs w:val="24"/>
                <w:lang w:val="en-GB"/>
              </w:rPr>
              <w:t>as sometimes this can be lost through the cyber mitigations</w:t>
            </w:r>
            <w:r w:rsidR="001104EF">
              <w:rPr>
                <w:rFonts w:ascii="Arial" w:hAnsi="Arial" w:cs="Arial"/>
                <w:sz w:val="24"/>
                <w:szCs w:val="24"/>
                <w:lang w:val="en-GB"/>
              </w:rPr>
              <w:t>, for example</w:t>
            </w:r>
            <w:r w:rsidR="54DB62A2" w:rsidRPr="63AE8EA6">
              <w:rPr>
                <w:rFonts w:ascii="Arial" w:hAnsi="Arial" w:cs="Arial"/>
                <w:sz w:val="24"/>
                <w:szCs w:val="24"/>
                <w:lang w:val="en-GB"/>
              </w:rPr>
              <w:t xml:space="preserve"> where systems are reset</w:t>
            </w:r>
            <w:r w:rsidRPr="63AE8EA6">
              <w:rPr>
                <w:rFonts w:ascii="Arial" w:hAnsi="Arial" w:cs="Arial"/>
                <w:sz w:val="24"/>
                <w:szCs w:val="24"/>
                <w:lang w:val="en-GB"/>
              </w:rPr>
              <w:t>. You should discus</w:t>
            </w:r>
            <w:r w:rsidR="0CA0FDC7" w:rsidRPr="63AE8EA6">
              <w:rPr>
                <w:rFonts w:ascii="Arial" w:hAnsi="Arial" w:cs="Arial"/>
                <w:sz w:val="24"/>
                <w:szCs w:val="24"/>
                <w:lang w:val="en-GB"/>
              </w:rPr>
              <w:t xml:space="preserve">s this with your IT or cyber teams. </w:t>
            </w:r>
            <w:r w:rsidRPr="63AE8EA6">
              <w:rPr>
                <w:rFonts w:ascii="Arial" w:hAnsi="Arial" w:cs="Arial"/>
                <w:sz w:val="24"/>
                <w:szCs w:val="24"/>
                <w:lang w:val="en-GB"/>
              </w:rPr>
              <w:t xml:space="preserve"> </w:t>
            </w:r>
          </w:p>
          <w:p w14:paraId="5752EB61" w14:textId="0DC2D7CD" w:rsidR="003A504F" w:rsidRPr="00A54E34" w:rsidRDefault="003A504F" w:rsidP="5D09F252">
            <w:pPr>
              <w:rPr>
                <w:rFonts w:ascii="Arial" w:hAnsi="Arial" w:cs="Arial"/>
                <w:sz w:val="24"/>
                <w:szCs w:val="24"/>
                <w:lang w:val="en-GB"/>
              </w:rPr>
            </w:pPr>
          </w:p>
        </w:tc>
        <w:tc>
          <w:tcPr>
            <w:tcW w:w="1635" w:type="dxa"/>
          </w:tcPr>
          <w:p w14:paraId="07C30B5B" w14:textId="4F8A341D" w:rsidR="003A504F" w:rsidRPr="00A54E34" w:rsidRDefault="6439D45B" w:rsidP="57C4CBF0">
            <w:pPr>
              <w:rPr>
                <w:rFonts w:ascii="Arial" w:hAnsi="Arial" w:cs="Arial"/>
                <w:sz w:val="24"/>
                <w:szCs w:val="24"/>
                <w:highlight w:val="yellow"/>
                <w:lang w:val="en-GB"/>
              </w:rPr>
            </w:pPr>
            <w:r w:rsidRPr="57C4CBF0">
              <w:rPr>
                <w:rFonts w:ascii="Arial" w:hAnsi="Arial" w:cs="Arial"/>
                <w:sz w:val="24"/>
                <w:szCs w:val="24"/>
                <w:highlight w:val="yellow"/>
                <w:lang w:val="en-GB"/>
              </w:rPr>
              <w:t>Processor</w:t>
            </w:r>
            <w:r w:rsidR="39EC1F7C" w:rsidRPr="57C4CBF0">
              <w:rPr>
                <w:rFonts w:ascii="Arial" w:hAnsi="Arial" w:cs="Arial"/>
                <w:sz w:val="24"/>
                <w:szCs w:val="24"/>
                <w:highlight w:val="yellow"/>
                <w:lang w:val="en-GB"/>
              </w:rPr>
              <w:t>/</w:t>
            </w:r>
          </w:p>
          <w:p w14:paraId="4553319E" w14:textId="28BBFFDF" w:rsidR="003A504F" w:rsidRPr="00A54E34" w:rsidRDefault="6439D45B" w:rsidP="57C4CBF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5C56A298" w14:textId="68BCC096" w:rsidR="003A504F" w:rsidRPr="00A54E34" w:rsidRDefault="003A504F" w:rsidP="16521EB6">
            <w:pPr>
              <w:rPr>
                <w:rFonts w:ascii="Arial" w:hAnsi="Arial" w:cs="Arial"/>
                <w:sz w:val="24"/>
                <w:szCs w:val="24"/>
                <w:lang w:val="en-GB"/>
              </w:rPr>
            </w:pPr>
          </w:p>
        </w:tc>
        <w:tc>
          <w:tcPr>
            <w:tcW w:w="3538" w:type="dxa"/>
          </w:tcPr>
          <w:p w14:paraId="77E77C22" w14:textId="067726A3" w:rsidR="003A504F" w:rsidRPr="00A54E34" w:rsidRDefault="003A504F" w:rsidP="127833F9">
            <w:pPr>
              <w:rPr>
                <w:rFonts w:ascii="Arial" w:hAnsi="Arial" w:cs="Arial"/>
                <w:sz w:val="24"/>
                <w:szCs w:val="24"/>
                <w:lang w:val="en-GB"/>
              </w:rPr>
            </w:pPr>
          </w:p>
        </w:tc>
      </w:tr>
      <w:tr w:rsidR="00A142EC" w:rsidRPr="00A54E34" w14:paraId="150D6A0D" w14:textId="77777777" w:rsidTr="6F20349C">
        <w:trPr>
          <w:trHeight w:val="300"/>
          <w:jc w:val="center"/>
        </w:trPr>
        <w:tc>
          <w:tcPr>
            <w:tcW w:w="2970" w:type="dxa"/>
          </w:tcPr>
          <w:p w14:paraId="1659699C" w14:textId="55D4A50B" w:rsidR="00A142EC" w:rsidRPr="00A54E34" w:rsidRDefault="15946698">
            <w:pPr>
              <w:rPr>
                <w:rFonts w:ascii="Arial" w:hAnsi="Arial" w:cs="Arial"/>
                <w:sz w:val="24"/>
                <w:szCs w:val="24"/>
                <w:lang w:val="en-GB"/>
              </w:rPr>
            </w:pPr>
            <w:r w:rsidRPr="30C103D8">
              <w:rPr>
                <w:rFonts w:ascii="Arial" w:hAnsi="Arial" w:cs="Arial"/>
                <w:sz w:val="24"/>
                <w:szCs w:val="24"/>
                <w:lang w:val="en-GB"/>
              </w:rPr>
              <w:t xml:space="preserve">Seek </w:t>
            </w:r>
            <w:r w:rsidR="00055D7F">
              <w:rPr>
                <w:rFonts w:ascii="Arial" w:hAnsi="Arial" w:cs="Arial"/>
                <w:sz w:val="24"/>
                <w:szCs w:val="24"/>
                <w:lang w:val="en-GB"/>
              </w:rPr>
              <w:t xml:space="preserve">further </w:t>
            </w:r>
            <w:r w:rsidRPr="30C103D8">
              <w:rPr>
                <w:rFonts w:ascii="Arial" w:hAnsi="Arial" w:cs="Arial"/>
                <w:sz w:val="24"/>
                <w:szCs w:val="24"/>
                <w:lang w:val="en-GB"/>
              </w:rPr>
              <w:t>support</w:t>
            </w:r>
          </w:p>
        </w:tc>
        <w:tc>
          <w:tcPr>
            <w:tcW w:w="3693" w:type="dxa"/>
          </w:tcPr>
          <w:p w14:paraId="7C6FFC3E" w14:textId="28FC0817" w:rsidR="008E2015" w:rsidRDefault="00B45804" w:rsidP="008E2015">
            <w:pPr>
              <w:spacing w:after="240"/>
              <w:rPr>
                <w:rFonts w:ascii="Arial" w:eastAsia="Calibri" w:hAnsi="Arial" w:cs="Arial"/>
                <w:sz w:val="24"/>
                <w:szCs w:val="24"/>
                <w:lang w:val="en-GB"/>
              </w:rPr>
            </w:pPr>
            <w:r>
              <w:rPr>
                <w:rFonts w:ascii="Arial" w:eastAsia="Calibri" w:hAnsi="Arial" w:cs="Arial"/>
                <w:sz w:val="24"/>
                <w:szCs w:val="24"/>
                <w:lang w:val="en-GB"/>
              </w:rPr>
              <w:t>Y</w:t>
            </w:r>
            <w:r w:rsidR="008E2015" w:rsidRPr="0C656FED">
              <w:rPr>
                <w:rFonts w:ascii="Arial" w:eastAsia="Calibri" w:hAnsi="Arial" w:cs="Arial"/>
                <w:sz w:val="24"/>
                <w:szCs w:val="24"/>
                <w:lang w:val="en-GB"/>
              </w:rPr>
              <w:t xml:space="preserve">ou should </w:t>
            </w:r>
            <w:r>
              <w:rPr>
                <w:rFonts w:ascii="Arial" w:eastAsia="Calibri" w:hAnsi="Arial" w:cs="Arial"/>
                <w:sz w:val="24"/>
                <w:szCs w:val="24"/>
                <w:lang w:val="en-GB"/>
              </w:rPr>
              <w:t>contact the</w:t>
            </w:r>
            <w:r w:rsidR="008E2015" w:rsidRPr="0C656FED">
              <w:rPr>
                <w:rFonts w:ascii="Arial" w:eastAsia="Calibri" w:hAnsi="Arial" w:cs="Arial"/>
                <w:sz w:val="24"/>
                <w:szCs w:val="24"/>
                <w:lang w:val="en-GB"/>
              </w:rPr>
              <w:t xml:space="preserve"> </w:t>
            </w:r>
            <w:hyperlink r:id="rId17" w:history="1">
              <w:r w:rsidR="008E2015" w:rsidRPr="0C656FED">
                <w:rPr>
                  <w:rStyle w:val="Hyperlink"/>
                  <w:rFonts w:ascii="Arial" w:eastAsia="Calibri" w:hAnsi="Arial" w:cs="Arial"/>
                  <w:sz w:val="24"/>
                  <w:szCs w:val="24"/>
                  <w:lang w:val="en-GB"/>
                </w:rPr>
                <w:t>NHS data security helpline</w:t>
              </w:r>
            </w:hyperlink>
            <w:r w:rsidR="008E2015" w:rsidRPr="0C656FED">
              <w:rPr>
                <w:rFonts w:ascii="Arial" w:eastAsia="Calibri" w:hAnsi="Arial" w:cs="Arial"/>
                <w:sz w:val="24"/>
                <w:szCs w:val="24"/>
                <w:lang w:val="en-GB"/>
              </w:rPr>
              <w:t xml:space="preserve"> </w:t>
            </w:r>
            <w:r>
              <w:rPr>
                <w:rFonts w:ascii="Arial" w:eastAsia="Calibri" w:hAnsi="Arial" w:cs="Arial"/>
                <w:sz w:val="24"/>
                <w:szCs w:val="24"/>
                <w:lang w:val="en-GB"/>
              </w:rPr>
              <w:t>at the outset of a cyber incident</w:t>
            </w:r>
            <w:r w:rsidR="008E2015" w:rsidRPr="0C656FED">
              <w:rPr>
                <w:rFonts w:ascii="Arial" w:eastAsia="Calibri" w:hAnsi="Arial" w:cs="Arial"/>
                <w:sz w:val="24"/>
                <w:szCs w:val="24"/>
                <w:lang w:val="en-GB"/>
              </w:rPr>
              <w:t xml:space="preserve"> on 0300 303 5222 (available 24 hours per day).</w:t>
            </w:r>
          </w:p>
          <w:p w14:paraId="1A979656" w14:textId="227B37FF" w:rsidR="6FE2F6FD" w:rsidRDefault="6FE2F6FD" w:rsidP="30C103D8">
            <w:pPr>
              <w:rPr>
                <w:rFonts w:ascii="Arial" w:hAnsi="Arial" w:cs="Arial"/>
                <w:sz w:val="24"/>
                <w:szCs w:val="24"/>
                <w:lang w:val="en-GB"/>
              </w:rPr>
            </w:pPr>
            <w:r w:rsidRPr="30C103D8">
              <w:rPr>
                <w:rFonts w:ascii="Arial" w:hAnsi="Arial" w:cs="Arial"/>
                <w:sz w:val="24"/>
                <w:szCs w:val="24"/>
                <w:lang w:val="en-GB"/>
              </w:rPr>
              <w:lastRenderedPageBreak/>
              <w:t>You can also seek IG support from NHS England</w:t>
            </w:r>
            <w:r w:rsidR="00055D7F">
              <w:rPr>
                <w:rFonts w:ascii="Arial" w:hAnsi="Arial" w:cs="Arial"/>
                <w:sz w:val="24"/>
                <w:szCs w:val="24"/>
                <w:lang w:val="en-GB"/>
              </w:rPr>
              <w:t>’</w:t>
            </w:r>
            <w:r w:rsidRPr="30C103D8">
              <w:rPr>
                <w:rFonts w:ascii="Arial" w:hAnsi="Arial" w:cs="Arial"/>
                <w:sz w:val="24"/>
                <w:szCs w:val="24"/>
                <w:lang w:val="en-GB"/>
              </w:rPr>
              <w:t xml:space="preserve">s IG Policy Engagement team through their </w:t>
            </w:r>
            <w:hyperlink r:id="rId18" w:history="1">
              <w:r w:rsidRPr="00061636">
                <w:rPr>
                  <w:rStyle w:val="Hyperlink"/>
                  <w:rFonts w:ascii="Arial" w:hAnsi="Arial" w:cs="Arial"/>
                  <w:sz w:val="24"/>
                  <w:szCs w:val="24"/>
                  <w:lang w:val="en-GB"/>
                </w:rPr>
                <w:t>query form</w:t>
              </w:r>
            </w:hyperlink>
            <w:r w:rsidR="00055D7F">
              <w:rPr>
                <w:rFonts w:ascii="Arial" w:hAnsi="Arial" w:cs="Arial"/>
                <w:sz w:val="24"/>
                <w:szCs w:val="24"/>
                <w:lang w:val="en-GB"/>
              </w:rPr>
              <w:t>.</w:t>
            </w:r>
          </w:p>
          <w:p w14:paraId="7F3541C3" w14:textId="77777777" w:rsidR="00A142EC" w:rsidRPr="00A54E34" w:rsidRDefault="00A142EC" w:rsidP="5D09F252">
            <w:pPr>
              <w:rPr>
                <w:rFonts w:ascii="Arial" w:hAnsi="Arial" w:cs="Arial"/>
                <w:sz w:val="24"/>
                <w:szCs w:val="24"/>
                <w:lang w:val="en-GB"/>
              </w:rPr>
            </w:pPr>
          </w:p>
        </w:tc>
        <w:tc>
          <w:tcPr>
            <w:tcW w:w="1635" w:type="dxa"/>
          </w:tcPr>
          <w:p w14:paraId="4942B1E9" w14:textId="77777777" w:rsidR="00E045FE" w:rsidRDefault="00E045FE" w:rsidP="57C4CBF0">
            <w:pPr>
              <w:rPr>
                <w:rFonts w:ascii="Arial" w:hAnsi="Arial" w:cs="Arial"/>
                <w:sz w:val="24"/>
                <w:szCs w:val="24"/>
                <w:highlight w:val="yellow"/>
                <w:lang w:val="en-GB"/>
              </w:rPr>
            </w:pPr>
            <w:r>
              <w:rPr>
                <w:rFonts w:ascii="Arial" w:hAnsi="Arial" w:cs="Arial"/>
                <w:sz w:val="24"/>
                <w:szCs w:val="24"/>
                <w:highlight w:val="yellow"/>
                <w:lang w:val="en-GB"/>
              </w:rPr>
              <w:lastRenderedPageBreak/>
              <w:t>Processor/</w:t>
            </w:r>
          </w:p>
          <w:p w14:paraId="3928C99B" w14:textId="5284BC90" w:rsidR="00A142EC" w:rsidRPr="57C4CBF0" w:rsidRDefault="00E045FE" w:rsidP="57C4CBF0">
            <w:pPr>
              <w:rPr>
                <w:rFonts w:ascii="Arial" w:hAnsi="Arial" w:cs="Arial"/>
                <w:sz w:val="24"/>
                <w:szCs w:val="24"/>
                <w:highlight w:val="yellow"/>
                <w:lang w:val="en-GB"/>
              </w:rPr>
            </w:pPr>
            <w:r>
              <w:rPr>
                <w:rFonts w:ascii="Arial" w:hAnsi="Arial" w:cs="Arial"/>
                <w:sz w:val="24"/>
                <w:szCs w:val="24"/>
                <w:highlight w:val="yellow"/>
                <w:lang w:val="en-GB"/>
              </w:rPr>
              <w:t>Controller</w:t>
            </w:r>
          </w:p>
        </w:tc>
        <w:tc>
          <w:tcPr>
            <w:tcW w:w="2334" w:type="dxa"/>
          </w:tcPr>
          <w:p w14:paraId="6CCB0B35" w14:textId="77777777" w:rsidR="00A142EC" w:rsidRPr="00A54E34" w:rsidRDefault="00A142EC" w:rsidP="16521EB6">
            <w:pPr>
              <w:rPr>
                <w:rFonts w:ascii="Arial" w:hAnsi="Arial" w:cs="Arial"/>
                <w:sz w:val="24"/>
                <w:szCs w:val="24"/>
                <w:lang w:val="en-GB"/>
              </w:rPr>
            </w:pPr>
          </w:p>
        </w:tc>
        <w:tc>
          <w:tcPr>
            <w:tcW w:w="3538" w:type="dxa"/>
          </w:tcPr>
          <w:p w14:paraId="4479F088" w14:textId="77777777" w:rsidR="00A142EC" w:rsidRPr="00A54E34" w:rsidRDefault="00A142EC" w:rsidP="127833F9">
            <w:pPr>
              <w:rPr>
                <w:rFonts w:ascii="Arial" w:hAnsi="Arial" w:cs="Arial"/>
                <w:sz w:val="24"/>
                <w:szCs w:val="24"/>
                <w:lang w:val="en-GB"/>
              </w:rPr>
            </w:pPr>
          </w:p>
        </w:tc>
      </w:tr>
      <w:tr w:rsidR="00AC00A0" w:rsidRPr="00A54E34" w14:paraId="6F15A928" w14:textId="77777777" w:rsidTr="6DDAE382">
        <w:trPr>
          <w:trHeight w:val="300"/>
          <w:jc w:val="center"/>
        </w:trPr>
        <w:tc>
          <w:tcPr>
            <w:tcW w:w="2970" w:type="dxa"/>
          </w:tcPr>
          <w:p w14:paraId="0DD1D5CC" w14:textId="244C737A" w:rsidR="00AC00A0" w:rsidRPr="30C103D8" w:rsidRDefault="00AC00A0">
            <w:pPr>
              <w:rPr>
                <w:rFonts w:ascii="Arial" w:hAnsi="Arial" w:cs="Arial"/>
                <w:sz w:val="24"/>
                <w:szCs w:val="24"/>
                <w:lang w:val="en-GB"/>
              </w:rPr>
            </w:pPr>
            <w:r>
              <w:rPr>
                <w:rFonts w:ascii="Arial" w:hAnsi="Arial" w:cs="Arial"/>
                <w:sz w:val="24"/>
                <w:szCs w:val="24"/>
                <w:lang w:val="en-GB"/>
              </w:rPr>
              <w:t xml:space="preserve">Notify insurers </w:t>
            </w:r>
          </w:p>
        </w:tc>
        <w:tc>
          <w:tcPr>
            <w:tcW w:w="3693" w:type="dxa"/>
          </w:tcPr>
          <w:p w14:paraId="3F30D59E" w14:textId="77777777" w:rsidR="00AC00A0" w:rsidRPr="00A54E34" w:rsidRDefault="00AC00A0" w:rsidP="00AC00A0">
            <w:pPr>
              <w:rPr>
                <w:rFonts w:ascii="Arial" w:hAnsi="Arial" w:cs="Arial"/>
                <w:sz w:val="24"/>
                <w:szCs w:val="24"/>
                <w:lang w:val="en-GB"/>
              </w:rPr>
            </w:pPr>
            <w:r w:rsidRPr="18FBAC53">
              <w:rPr>
                <w:rFonts w:ascii="Arial" w:hAnsi="Arial" w:cs="Arial"/>
                <w:sz w:val="24"/>
                <w:szCs w:val="24"/>
                <w:lang w:val="en-GB"/>
              </w:rPr>
              <w:t xml:space="preserve">If necessary and appropriate, notify your cyber insurance provider of the incident. </w:t>
            </w:r>
          </w:p>
          <w:p w14:paraId="4F7FEF21" w14:textId="77777777" w:rsidR="00AC00A0" w:rsidRPr="00A54E34" w:rsidRDefault="00AC00A0" w:rsidP="00AC00A0">
            <w:pPr>
              <w:rPr>
                <w:rFonts w:ascii="Arial" w:hAnsi="Arial" w:cs="Arial"/>
                <w:sz w:val="24"/>
                <w:szCs w:val="24"/>
                <w:lang w:val="en-GB"/>
              </w:rPr>
            </w:pPr>
          </w:p>
          <w:p w14:paraId="7A05B1EE" w14:textId="77777777" w:rsidR="00AC00A0" w:rsidRPr="00A54E34" w:rsidRDefault="00AC00A0" w:rsidP="00AC00A0">
            <w:pPr>
              <w:rPr>
                <w:rFonts w:ascii="Arial" w:hAnsi="Arial" w:cs="Arial"/>
                <w:sz w:val="24"/>
                <w:szCs w:val="24"/>
                <w:lang w:val="en-GB"/>
              </w:rPr>
            </w:pPr>
            <w:r w:rsidRPr="00A54E34">
              <w:rPr>
                <w:rFonts w:ascii="Arial" w:hAnsi="Arial" w:cs="Arial"/>
                <w:sz w:val="24"/>
                <w:szCs w:val="24"/>
                <w:lang w:val="en-GB"/>
              </w:rPr>
              <w:t>Some insurers will supply services that are useful during (or immediately after) a</w:t>
            </w:r>
          </w:p>
          <w:p w14:paraId="4787FBB6" w14:textId="77777777" w:rsidR="00AC00A0" w:rsidRPr="00A54E34" w:rsidRDefault="00AC00A0" w:rsidP="00AC00A0">
            <w:pPr>
              <w:rPr>
                <w:rFonts w:ascii="Arial" w:hAnsi="Arial" w:cs="Arial"/>
                <w:sz w:val="24"/>
                <w:szCs w:val="24"/>
                <w:lang w:val="en-GB"/>
              </w:rPr>
            </w:pPr>
            <w:r w:rsidRPr="00A54E34">
              <w:rPr>
                <w:rFonts w:ascii="Arial" w:hAnsi="Arial" w:cs="Arial"/>
                <w:sz w:val="24"/>
                <w:szCs w:val="24"/>
                <w:lang w:val="en-GB"/>
              </w:rPr>
              <w:t>cyber security incident, such as IT forensic services, legal assistance or public</w:t>
            </w:r>
          </w:p>
          <w:p w14:paraId="46D03F85" w14:textId="77777777" w:rsidR="00AC00A0" w:rsidRPr="00A54E34" w:rsidRDefault="00AC00A0" w:rsidP="00AC00A0">
            <w:pPr>
              <w:rPr>
                <w:rFonts w:ascii="Arial" w:hAnsi="Arial" w:cs="Arial"/>
                <w:sz w:val="24"/>
                <w:szCs w:val="24"/>
                <w:lang w:val="en-GB"/>
              </w:rPr>
            </w:pPr>
            <w:r w:rsidRPr="00A54E34">
              <w:rPr>
                <w:rFonts w:ascii="Arial" w:hAnsi="Arial" w:cs="Arial"/>
                <w:sz w:val="24"/>
                <w:szCs w:val="24"/>
                <w:lang w:val="en-GB"/>
              </w:rPr>
              <w:t>relations support. They may put your organisation in touch with a Cyber Incident</w:t>
            </w:r>
          </w:p>
          <w:p w14:paraId="3E21B951" w14:textId="77777777" w:rsidR="00AC00A0" w:rsidRPr="00A54E34" w:rsidRDefault="00AC00A0" w:rsidP="00AC00A0">
            <w:pPr>
              <w:rPr>
                <w:rFonts w:ascii="Arial" w:hAnsi="Arial" w:cs="Arial"/>
                <w:sz w:val="24"/>
                <w:szCs w:val="24"/>
                <w:lang w:val="en-GB"/>
              </w:rPr>
            </w:pPr>
            <w:r w:rsidRPr="04308DD1">
              <w:rPr>
                <w:rFonts w:ascii="Arial" w:hAnsi="Arial" w:cs="Arial"/>
                <w:sz w:val="24"/>
                <w:szCs w:val="24"/>
                <w:lang w:val="en-GB"/>
              </w:rPr>
              <w:t>Response (CIR) organisation or their own in-house cyber incident response team.</w:t>
            </w:r>
          </w:p>
          <w:p w14:paraId="2ECF36C3" w14:textId="77777777" w:rsidR="00AC00A0" w:rsidRPr="00A54E34" w:rsidRDefault="00AC00A0" w:rsidP="00AC00A0">
            <w:pPr>
              <w:rPr>
                <w:rFonts w:ascii="Arial" w:hAnsi="Arial" w:cs="Arial"/>
                <w:sz w:val="24"/>
                <w:szCs w:val="24"/>
                <w:lang w:val="en-GB"/>
              </w:rPr>
            </w:pPr>
          </w:p>
          <w:p w14:paraId="5E74A49D" w14:textId="77777777" w:rsidR="00AC00A0" w:rsidRPr="00A54E34" w:rsidRDefault="00AC00A0" w:rsidP="00AC00A0">
            <w:pPr>
              <w:rPr>
                <w:rFonts w:ascii="Arial" w:hAnsi="Arial" w:cs="Arial"/>
                <w:sz w:val="24"/>
                <w:szCs w:val="24"/>
                <w:lang w:val="en-GB"/>
              </w:rPr>
            </w:pPr>
            <w:r w:rsidRPr="00A54E34">
              <w:rPr>
                <w:rFonts w:ascii="Arial" w:hAnsi="Arial" w:cs="Arial"/>
                <w:sz w:val="24"/>
                <w:szCs w:val="24"/>
                <w:lang w:val="en-GB"/>
              </w:rPr>
              <w:t xml:space="preserve">Further information on </w:t>
            </w:r>
            <w:hyperlink r:id="rId19" w:history="1">
              <w:r w:rsidRPr="00A54E34">
                <w:rPr>
                  <w:rStyle w:val="Hyperlink"/>
                  <w:rFonts w:ascii="Arial" w:hAnsi="Arial" w:cs="Arial"/>
                  <w:sz w:val="24"/>
                  <w:szCs w:val="24"/>
                  <w:lang w:val="en-GB"/>
                </w:rPr>
                <w:t>cyber insurance</w:t>
              </w:r>
            </w:hyperlink>
            <w:r w:rsidRPr="00A54E34">
              <w:rPr>
                <w:rFonts w:ascii="Arial" w:hAnsi="Arial" w:cs="Arial"/>
                <w:sz w:val="24"/>
                <w:szCs w:val="24"/>
                <w:lang w:val="en-GB"/>
              </w:rPr>
              <w:t xml:space="preserve"> is available from the NCSC.</w:t>
            </w:r>
          </w:p>
          <w:p w14:paraId="4603A696" w14:textId="77777777" w:rsidR="00AC00A0" w:rsidRPr="0C656FED" w:rsidRDefault="00AC00A0" w:rsidP="00402B9B">
            <w:pPr>
              <w:rPr>
                <w:rFonts w:ascii="Arial" w:hAnsi="Arial" w:cs="Arial"/>
                <w:sz w:val="24"/>
                <w:szCs w:val="24"/>
                <w:lang w:val="en-GB"/>
              </w:rPr>
            </w:pPr>
          </w:p>
        </w:tc>
        <w:tc>
          <w:tcPr>
            <w:tcW w:w="1635" w:type="dxa"/>
          </w:tcPr>
          <w:p w14:paraId="3205F060" w14:textId="77777777" w:rsidR="00AC00A0" w:rsidRDefault="00AC00A0" w:rsidP="00AC00A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151A9A2B" w14:textId="28E37256" w:rsidR="00AC00A0" w:rsidRDefault="00AC00A0" w:rsidP="00AC00A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389916A6" w14:textId="77777777" w:rsidR="00AC00A0" w:rsidRPr="00A54E34" w:rsidRDefault="00AC00A0" w:rsidP="16521EB6">
            <w:pPr>
              <w:rPr>
                <w:rFonts w:ascii="Arial" w:hAnsi="Arial" w:cs="Arial"/>
                <w:sz w:val="24"/>
                <w:szCs w:val="24"/>
                <w:lang w:val="en-GB"/>
              </w:rPr>
            </w:pPr>
          </w:p>
        </w:tc>
        <w:tc>
          <w:tcPr>
            <w:tcW w:w="3538" w:type="dxa"/>
          </w:tcPr>
          <w:p w14:paraId="6406AC87" w14:textId="77777777" w:rsidR="00AC00A0" w:rsidRPr="00A54E34" w:rsidRDefault="00AC00A0" w:rsidP="127833F9">
            <w:pPr>
              <w:rPr>
                <w:rFonts w:ascii="Arial" w:hAnsi="Arial" w:cs="Arial"/>
                <w:sz w:val="24"/>
                <w:szCs w:val="24"/>
                <w:lang w:val="en-GB"/>
              </w:rPr>
            </w:pPr>
          </w:p>
        </w:tc>
      </w:tr>
      <w:tr w:rsidR="00A8449E" w:rsidRPr="00A54E34" w14:paraId="52BD8208" w14:textId="77777777" w:rsidTr="00931DDD">
        <w:trPr>
          <w:trHeight w:val="300"/>
          <w:jc w:val="center"/>
        </w:trPr>
        <w:tc>
          <w:tcPr>
            <w:tcW w:w="14170" w:type="dxa"/>
            <w:gridSpan w:val="5"/>
            <w:shd w:val="clear" w:color="auto" w:fill="002060"/>
          </w:tcPr>
          <w:p w14:paraId="23E806A0" w14:textId="4B9F2882" w:rsidR="00A8449E" w:rsidRPr="00A54E34" w:rsidRDefault="001104EF" w:rsidP="57C4CBF0">
            <w:pPr>
              <w:rPr>
                <w:rFonts w:ascii="Arial" w:hAnsi="Arial" w:cs="Arial"/>
                <w:color w:val="FFFFFF" w:themeColor="background1"/>
                <w:sz w:val="24"/>
                <w:szCs w:val="24"/>
                <w:lang w:val="en-GB"/>
              </w:rPr>
            </w:pPr>
            <w:r>
              <w:rPr>
                <w:rFonts w:ascii="Arial" w:hAnsi="Arial" w:cs="Arial"/>
                <w:b/>
                <w:bCs/>
                <w:color w:val="FFFFFF" w:themeColor="background1"/>
                <w:sz w:val="24"/>
                <w:szCs w:val="24"/>
                <w:lang w:val="en-GB"/>
              </w:rPr>
              <w:t>Initial investigations and notifications</w:t>
            </w:r>
          </w:p>
          <w:p w14:paraId="5D2E4297" w14:textId="77777777" w:rsidR="00A8449E" w:rsidRPr="00A54E34" w:rsidRDefault="00A8449E" w:rsidP="57C4CBF0">
            <w:pPr>
              <w:rPr>
                <w:rFonts w:ascii="Arial" w:hAnsi="Arial" w:cs="Arial"/>
                <w:color w:val="FFFFFF" w:themeColor="background1"/>
                <w:sz w:val="24"/>
                <w:szCs w:val="24"/>
                <w:lang w:val="en-GB"/>
              </w:rPr>
            </w:pPr>
          </w:p>
        </w:tc>
      </w:tr>
      <w:tr w:rsidR="003A504F" w:rsidRPr="00A54E34" w14:paraId="1C95B547" w14:textId="77777777" w:rsidTr="00931DDD">
        <w:trPr>
          <w:trHeight w:val="300"/>
          <w:jc w:val="center"/>
        </w:trPr>
        <w:tc>
          <w:tcPr>
            <w:tcW w:w="2970" w:type="dxa"/>
          </w:tcPr>
          <w:p w14:paraId="5639B511" w14:textId="360F4827" w:rsidR="003A504F" w:rsidRPr="00A54E34" w:rsidRDefault="20E0E5FC" w:rsidP="16521EB6">
            <w:pPr>
              <w:rPr>
                <w:rFonts w:ascii="Arial" w:hAnsi="Arial" w:cs="Arial"/>
                <w:sz w:val="24"/>
                <w:szCs w:val="24"/>
                <w:lang w:val="en-GB"/>
              </w:rPr>
            </w:pPr>
            <w:r w:rsidRPr="26417196">
              <w:rPr>
                <w:rFonts w:ascii="Arial" w:hAnsi="Arial" w:cs="Arial"/>
                <w:sz w:val="24"/>
                <w:szCs w:val="24"/>
                <w:lang w:val="en-GB"/>
              </w:rPr>
              <w:t xml:space="preserve">Evaluate the initial scope and impact of the </w:t>
            </w:r>
            <w:r w:rsidR="11EAC0E0" w:rsidRPr="26417196">
              <w:rPr>
                <w:rFonts w:ascii="Arial" w:hAnsi="Arial" w:cs="Arial"/>
                <w:sz w:val="24"/>
                <w:szCs w:val="24"/>
                <w:lang w:val="en-GB"/>
              </w:rPr>
              <w:t>incident</w:t>
            </w:r>
          </w:p>
        </w:tc>
        <w:tc>
          <w:tcPr>
            <w:tcW w:w="3693" w:type="dxa"/>
          </w:tcPr>
          <w:p w14:paraId="58A4CD23" w14:textId="21229501" w:rsidR="003A504F" w:rsidRPr="00A54E34" w:rsidRDefault="47084196">
            <w:pPr>
              <w:rPr>
                <w:rFonts w:ascii="Arial" w:hAnsi="Arial" w:cs="Arial"/>
                <w:sz w:val="24"/>
                <w:szCs w:val="24"/>
                <w:lang w:val="en-GB"/>
              </w:rPr>
            </w:pPr>
            <w:r w:rsidRPr="26417196">
              <w:rPr>
                <w:rFonts w:ascii="Arial" w:hAnsi="Arial" w:cs="Arial"/>
                <w:sz w:val="24"/>
                <w:szCs w:val="24"/>
                <w:lang w:val="en-GB"/>
              </w:rPr>
              <w:t xml:space="preserve">Undertake an initial assessment of the data and individuals impacted by the </w:t>
            </w:r>
            <w:r w:rsidR="00863278" w:rsidRPr="26417196">
              <w:rPr>
                <w:rFonts w:ascii="Arial" w:hAnsi="Arial" w:cs="Arial"/>
                <w:sz w:val="24"/>
                <w:szCs w:val="24"/>
                <w:lang w:val="en-GB"/>
              </w:rPr>
              <w:t>incident</w:t>
            </w:r>
            <w:r w:rsidRPr="26417196">
              <w:rPr>
                <w:rFonts w:ascii="Arial" w:hAnsi="Arial" w:cs="Arial"/>
                <w:sz w:val="24"/>
                <w:szCs w:val="24"/>
                <w:lang w:val="en-GB"/>
              </w:rPr>
              <w:t xml:space="preserve"> to determine the severity of any potential consequences on </w:t>
            </w:r>
            <w:r w:rsidRPr="26417196">
              <w:rPr>
                <w:rFonts w:ascii="Arial" w:hAnsi="Arial" w:cs="Arial"/>
                <w:sz w:val="24"/>
                <w:szCs w:val="24"/>
                <w:lang w:val="en-GB"/>
              </w:rPr>
              <w:lastRenderedPageBreak/>
              <w:t>individuals</w:t>
            </w:r>
            <w:r w:rsidR="007D6C69" w:rsidRPr="26417196">
              <w:rPr>
                <w:rFonts w:ascii="Arial" w:hAnsi="Arial" w:cs="Arial"/>
                <w:sz w:val="24"/>
                <w:szCs w:val="24"/>
                <w:lang w:val="en-GB"/>
              </w:rPr>
              <w:t>.</w:t>
            </w:r>
            <w:r w:rsidR="00F87DD1">
              <w:rPr>
                <w:rFonts w:ascii="Arial" w:hAnsi="Arial" w:cs="Arial"/>
                <w:sz w:val="24"/>
                <w:szCs w:val="24"/>
                <w:lang w:val="en-GB"/>
              </w:rPr>
              <w:t xml:space="preserve"> </w:t>
            </w:r>
            <w:r w:rsidR="00701D79">
              <w:rPr>
                <w:rFonts w:ascii="Arial" w:hAnsi="Arial" w:cs="Arial"/>
                <w:sz w:val="24"/>
                <w:szCs w:val="24"/>
                <w:lang w:val="en-GB"/>
              </w:rPr>
              <w:t xml:space="preserve">Ensure that the assessment process links in with </w:t>
            </w:r>
            <w:r w:rsidR="002D7112">
              <w:rPr>
                <w:rFonts w:ascii="Arial" w:hAnsi="Arial" w:cs="Arial"/>
                <w:sz w:val="24"/>
                <w:szCs w:val="24"/>
                <w:lang w:val="en-GB"/>
              </w:rPr>
              <w:t>health and care</w:t>
            </w:r>
            <w:r w:rsidR="005D0418">
              <w:rPr>
                <w:rFonts w:ascii="Arial" w:hAnsi="Arial" w:cs="Arial"/>
                <w:sz w:val="24"/>
                <w:szCs w:val="24"/>
                <w:lang w:val="en-GB"/>
              </w:rPr>
              <w:t xml:space="preserve"> </w:t>
            </w:r>
            <w:r w:rsidR="00701D79">
              <w:rPr>
                <w:rFonts w:ascii="Arial" w:hAnsi="Arial" w:cs="Arial"/>
                <w:sz w:val="24"/>
                <w:szCs w:val="24"/>
                <w:lang w:val="en-GB"/>
              </w:rPr>
              <w:t>colleagues</w:t>
            </w:r>
            <w:r w:rsidR="006936FF">
              <w:rPr>
                <w:rFonts w:ascii="Arial" w:hAnsi="Arial" w:cs="Arial"/>
                <w:sz w:val="24"/>
                <w:szCs w:val="24"/>
                <w:lang w:val="en-GB"/>
              </w:rPr>
              <w:t xml:space="preserve"> so that they can pick up any</w:t>
            </w:r>
            <w:r w:rsidR="00F56B30">
              <w:rPr>
                <w:rFonts w:ascii="Arial" w:hAnsi="Arial" w:cs="Arial"/>
                <w:sz w:val="24"/>
                <w:szCs w:val="24"/>
                <w:lang w:val="en-GB"/>
              </w:rPr>
              <w:t xml:space="preserve"> relevant</w:t>
            </w:r>
            <w:r w:rsidR="006936FF">
              <w:rPr>
                <w:rFonts w:ascii="Arial" w:hAnsi="Arial" w:cs="Arial"/>
                <w:sz w:val="24"/>
                <w:szCs w:val="24"/>
                <w:lang w:val="en-GB"/>
              </w:rPr>
              <w:t xml:space="preserve"> actions</w:t>
            </w:r>
            <w:r w:rsidR="00CB6396">
              <w:rPr>
                <w:rFonts w:ascii="Arial" w:hAnsi="Arial" w:cs="Arial"/>
                <w:sz w:val="24"/>
                <w:szCs w:val="24"/>
                <w:lang w:val="en-GB"/>
              </w:rPr>
              <w:t>, as there may be</w:t>
            </w:r>
            <w:r w:rsidR="00F56B30">
              <w:rPr>
                <w:rFonts w:ascii="Arial" w:hAnsi="Arial" w:cs="Arial"/>
                <w:sz w:val="24"/>
                <w:szCs w:val="24"/>
                <w:lang w:val="en-GB"/>
              </w:rPr>
              <w:t xml:space="preserve"> impacts</w:t>
            </w:r>
            <w:r w:rsidR="002D7112">
              <w:rPr>
                <w:rFonts w:ascii="Arial" w:hAnsi="Arial" w:cs="Arial"/>
                <w:sz w:val="24"/>
                <w:szCs w:val="24"/>
                <w:lang w:val="en-GB"/>
              </w:rPr>
              <w:t xml:space="preserve"> on care</w:t>
            </w:r>
            <w:r w:rsidR="00F56B30">
              <w:rPr>
                <w:rFonts w:ascii="Arial" w:hAnsi="Arial" w:cs="Arial"/>
                <w:sz w:val="24"/>
                <w:szCs w:val="24"/>
                <w:lang w:val="en-GB"/>
              </w:rPr>
              <w:t xml:space="preserve">, such </w:t>
            </w:r>
            <w:r w:rsidR="002D7112">
              <w:rPr>
                <w:rFonts w:ascii="Arial" w:hAnsi="Arial" w:cs="Arial"/>
                <w:sz w:val="24"/>
                <w:szCs w:val="24"/>
                <w:lang w:val="en-GB"/>
              </w:rPr>
              <w:t>as</w:t>
            </w:r>
            <w:r w:rsidR="00CB6396">
              <w:rPr>
                <w:rFonts w:ascii="Arial" w:hAnsi="Arial" w:cs="Arial"/>
                <w:sz w:val="24"/>
                <w:szCs w:val="24"/>
                <w:lang w:val="en-GB"/>
              </w:rPr>
              <w:t xml:space="preserve"> service availability. </w:t>
            </w:r>
          </w:p>
          <w:p w14:paraId="130051F4" w14:textId="40549324" w:rsidR="003A504F" w:rsidRPr="00A54E34" w:rsidRDefault="003A504F" w:rsidP="5D09F252">
            <w:pPr>
              <w:rPr>
                <w:rFonts w:ascii="Arial" w:hAnsi="Arial" w:cs="Arial"/>
                <w:sz w:val="24"/>
                <w:szCs w:val="24"/>
                <w:lang w:val="en-GB"/>
              </w:rPr>
            </w:pPr>
          </w:p>
          <w:p w14:paraId="68296DB6" w14:textId="73EB2073" w:rsidR="003A504F" w:rsidRPr="00A54E34" w:rsidRDefault="20E0E5FC" w:rsidP="5D09F252">
            <w:pPr>
              <w:rPr>
                <w:rFonts w:ascii="Arial" w:hAnsi="Arial" w:cs="Arial"/>
                <w:sz w:val="24"/>
                <w:szCs w:val="24"/>
                <w:lang w:val="en-GB"/>
              </w:rPr>
            </w:pPr>
            <w:r w:rsidRPr="26417196">
              <w:rPr>
                <w:rFonts w:ascii="Arial" w:hAnsi="Arial" w:cs="Arial"/>
                <w:sz w:val="24"/>
                <w:szCs w:val="24"/>
                <w:lang w:val="en-GB"/>
              </w:rPr>
              <w:t xml:space="preserve">NHS England’s </w:t>
            </w:r>
            <w:hyperlink r:id="rId20">
              <w:r w:rsidRPr="26417196">
                <w:rPr>
                  <w:rStyle w:val="Hyperlink"/>
                  <w:rFonts w:ascii="Arial" w:hAnsi="Arial" w:cs="Arial"/>
                  <w:sz w:val="24"/>
                  <w:szCs w:val="24"/>
                  <w:lang w:val="en-GB"/>
                </w:rPr>
                <w:t>breach assessment grid</w:t>
              </w:r>
            </w:hyperlink>
            <w:r w:rsidRPr="26417196">
              <w:rPr>
                <w:rFonts w:ascii="Arial" w:hAnsi="Arial" w:cs="Arial"/>
                <w:sz w:val="24"/>
                <w:szCs w:val="24"/>
                <w:lang w:val="en-GB"/>
              </w:rPr>
              <w:t xml:space="preserve"> supports you in deciding the severity of any </w:t>
            </w:r>
            <w:r w:rsidR="0EA9C21E" w:rsidRPr="26417196">
              <w:rPr>
                <w:rFonts w:ascii="Arial" w:hAnsi="Arial" w:cs="Arial"/>
                <w:sz w:val="24"/>
                <w:szCs w:val="24"/>
                <w:lang w:val="en-GB"/>
              </w:rPr>
              <w:t>incident</w:t>
            </w:r>
            <w:r w:rsidRPr="26417196">
              <w:rPr>
                <w:rFonts w:ascii="Arial" w:hAnsi="Arial" w:cs="Arial"/>
                <w:sz w:val="24"/>
                <w:szCs w:val="24"/>
                <w:lang w:val="en-GB"/>
              </w:rPr>
              <w:t xml:space="preserve"> using a risk score matrix.</w:t>
            </w:r>
          </w:p>
          <w:p w14:paraId="320804B4" w14:textId="3D8CD9A7" w:rsidR="003A504F" w:rsidRPr="00A54E34" w:rsidRDefault="003A504F" w:rsidP="16521EB6">
            <w:pPr>
              <w:rPr>
                <w:rFonts w:ascii="Arial" w:hAnsi="Arial" w:cs="Arial"/>
                <w:sz w:val="24"/>
                <w:szCs w:val="24"/>
                <w:lang w:val="en-GB"/>
              </w:rPr>
            </w:pPr>
          </w:p>
        </w:tc>
        <w:tc>
          <w:tcPr>
            <w:tcW w:w="1635" w:type="dxa"/>
          </w:tcPr>
          <w:p w14:paraId="00E69F0A" w14:textId="082B1A84" w:rsidR="003A504F" w:rsidRPr="00A54E34" w:rsidRDefault="6439D45B" w:rsidP="57C4CBF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r w:rsidR="63A7050F" w:rsidRPr="57C4CBF0">
              <w:rPr>
                <w:rFonts w:ascii="Arial" w:hAnsi="Arial" w:cs="Arial"/>
                <w:sz w:val="24"/>
                <w:szCs w:val="24"/>
                <w:highlight w:val="yellow"/>
                <w:lang w:val="en-GB"/>
              </w:rPr>
              <w:t>/</w:t>
            </w:r>
          </w:p>
          <w:p w14:paraId="72F3C27C" w14:textId="28BBFFDF" w:rsidR="003A504F" w:rsidRPr="00A54E34" w:rsidRDefault="6439D45B" w:rsidP="57C4CBF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4B1FFE7D" w14:textId="246973F7" w:rsidR="003A504F" w:rsidRPr="00A54E34" w:rsidRDefault="003A504F" w:rsidP="16521EB6">
            <w:pPr>
              <w:rPr>
                <w:rFonts w:ascii="Arial" w:hAnsi="Arial" w:cs="Arial"/>
                <w:sz w:val="24"/>
                <w:szCs w:val="24"/>
                <w:lang w:val="en-GB"/>
              </w:rPr>
            </w:pPr>
          </w:p>
        </w:tc>
        <w:tc>
          <w:tcPr>
            <w:tcW w:w="2334" w:type="dxa"/>
          </w:tcPr>
          <w:p w14:paraId="34356C3C" w14:textId="19E85801" w:rsidR="003A504F" w:rsidRPr="00A54E34" w:rsidRDefault="003A504F" w:rsidP="16521EB6">
            <w:pPr>
              <w:rPr>
                <w:rFonts w:ascii="Arial" w:hAnsi="Arial" w:cs="Arial"/>
                <w:sz w:val="24"/>
                <w:szCs w:val="24"/>
                <w:lang w:val="en-GB"/>
              </w:rPr>
            </w:pPr>
          </w:p>
        </w:tc>
        <w:tc>
          <w:tcPr>
            <w:tcW w:w="3538" w:type="dxa"/>
          </w:tcPr>
          <w:p w14:paraId="1D216D90" w14:textId="59BF99E9" w:rsidR="003A504F" w:rsidRPr="00A54E34" w:rsidRDefault="003A504F" w:rsidP="127833F9">
            <w:pPr>
              <w:rPr>
                <w:rFonts w:ascii="Arial" w:hAnsi="Arial" w:cs="Arial"/>
                <w:sz w:val="24"/>
                <w:szCs w:val="24"/>
                <w:lang w:val="en-GB"/>
              </w:rPr>
            </w:pPr>
          </w:p>
        </w:tc>
      </w:tr>
      <w:tr w:rsidR="003A504F" w:rsidRPr="00A54E34" w14:paraId="14844DD9" w14:textId="77777777" w:rsidTr="00931DDD">
        <w:trPr>
          <w:trHeight w:val="300"/>
          <w:jc w:val="center"/>
        </w:trPr>
        <w:tc>
          <w:tcPr>
            <w:tcW w:w="2970" w:type="dxa"/>
          </w:tcPr>
          <w:p w14:paraId="4DA1C034" w14:textId="6F36791E" w:rsidR="003A504F" w:rsidRPr="00A54E34" w:rsidRDefault="20E0E5FC" w:rsidP="5CD839A2">
            <w:pPr>
              <w:rPr>
                <w:rFonts w:ascii="Arial" w:hAnsi="Arial" w:cs="Arial"/>
                <w:sz w:val="24"/>
                <w:szCs w:val="24"/>
                <w:lang w:val="en-GB"/>
              </w:rPr>
            </w:pPr>
            <w:r w:rsidRPr="26417196">
              <w:rPr>
                <w:rFonts w:ascii="Arial" w:hAnsi="Arial" w:cs="Arial"/>
                <w:sz w:val="24"/>
                <w:szCs w:val="24"/>
                <w:lang w:val="en-GB"/>
              </w:rPr>
              <w:t xml:space="preserve">Classify data involved in the </w:t>
            </w:r>
            <w:r w:rsidR="7FD00B9C" w:rsidRPr="26417196">
              <w:rPr>
                <w:rFonts w:ascii="Arial" w:hAnsi="Arial" w:cs="Arial"/>
                <w:sz w:val="24"/>
                <w:szCs w:val="24"/>
                <w:lang w:val="en-GB"/>
              </w:rPr>
              <w:t>incident</w:t>
            </w:r>
          </w:p>
        </w:tc>
        <w:tc>
          <w:tcPr>
            <w:tcW w:w="3693" w:type="dxa"/>
          </w:tcPr>
          <w:p w14:paraId="389C4470" w14:textId="17D163B2" w:rsidR="003A504F" w:rsidRPr="00A54E34" w:rsidRDefault="20E0E5FC" w:rsidP="1C5AF763">
            <w:pPr>
              <w:rPr>
                <w:rFonts w:ascii="Arial" w:hAnsi="Arial" w:cs="Arial"/>
                <w:sz w:val="24"/>
                <w:szCs w:val="24"/>
                <w:lang w:val="en-GB"/>
              </w:rPr>
            </w:pPr>
            <w:r w:rsidRPr="26417196">
              <w:rPr>
                <w:rFonts w:ascii="Arial" w:hAnsi="Arial" w:cs="Arial"/>
                <w:sz w:val="24"/>
                <w:szCs w:val="24"/>
                <w:lang w:val="en-GB"/>
              </w:rPr>
              <w:t xml:space="preserve">If possible, at this stage you should assess what categories of personal information </w:t>
            </w:r>
            <w:r w:rsidR="22B7CF15" w:rsidRPr="26417196">
              <w:rPr>
                <w:rFonts w:ascii="Arial" w:hAnsi="Arial" w:cs="Arial"/>
                <w:sz w:val="24"/>
                <w:szCs w:val="24"/>
                <w:lang w:val="en-GB"/>
              </w:rPr>
              <w:t>are involved</w:t>
            </w:r>
            <w:r w:rsidRPr="26417196">
              <w:rPr>
                <w:rFonts w:ascii="Arial" w:hAnsi="Arial" w:cs="Arial"/>
                <w:sz w:val="24"/>
                <w:szCs w:val="24"/>
                <w:lang w:val="en-GB"/>
              </w:rPr>
              <w:t xml:space="preserve">, based on the information available to you. </w:t>
            </w:r>
          </w:p>
          <w:p w14:paraId="71FD96DE" w14:textId="730608D9" w:rsidR="003A504F" w:rsidRPr="00A54E34" w:rsidRDefault="003A504F" w:rsidP="1C5AF763">
            <w:pPr>
              <w:rPr>
                <w:rFonts w:ascii="Arial" w:hAnsi="Arial" w:cs="Arial"/>
                <w:sz w:val="24"/>
                <w:szCs w:val="24"/>
                <w:lang w:val="en-GB"/>
              </w:rPr>
            </w:pPr>
          </w:p>
          <w:p w14:paraId="5DB34702" w14:textId="24439369" w:rsidR="003A504F" w:rsidRPr="00A54E34" w:rsidRDefault="20E0E5FC" w:rsidP="5CD839A2">
            <w:pPr>
              <w:rPr>
                <w:rFonts w:ascii="Arial" w:hAnsi="Arial" w:cs="Arial"/>
                <w:sz w:val="24"/>
                <w:szCs w:val="24"/>
                <w:lang w:val="en-GB"/>
              </w:rPr>
            </w:pPr>
            <w:r w:rsidRPr="26417196">
              <w:rPr>
                <w:rFonts w:ascii="Arial" w:hAnsi="Arial" w:cs="Arial"/>
                <w:sz w:val="24"/>
                <w:szCs w:val="24"/>
                <w:lang w:val="en-GB"/>
              </w:rPr>
              <w:t xml:space="preserve">Identify the likelihood of sensitive personal data being involved in the </w:t>
            </w:r>
            <w:r w:rsidR="2CD6BD20" w:rsidRPr="26417196">
              <w:rPr>
                <w:rFonts w:ascii="Arial" w:hAnsi="Arial" w:cs="Arial"/>
                <w:sz w:val="24"/>
                <w:szCs w:val="24"/>
                <w:lang w:val="en-GB"/>
              </w:rPr>
              <w:t xml:space="preserve">incident </w:t>
            </w:r>
            <w:r w:rsidRPr="26417196">
              <w:rPr>
                <w:rFonts w:ascii="Arial" w:hAnsi="Arial" w:cs="Arial"/>
                <w:sz w:val="24"/>
                <w:szCs w:val="24"/>
                <w:lang w:val="en-GB"/>
              </w:rPr>
              <w:t>(</w:t>
            </w:r>
            <w:r w:rsidR="00C1032E">
              <w:rPr>
                <w:rFonts w:ascii="Arial" w:hAnsi="Arial" w:cs="Arial"/>
                <w:sz w:val="24"/>
                <w:szCs w:val="24"/>
                <w:lang w:val="en-GB"/>
              </w:rPr>
              <w:t>for example</w:t>
            </w:r>
            <w:r w:rsidRPr="26417196">
              <w:rPr>
                <w:rFonts w:ascii="Arial" w:hAnsi="Arial" w:cs="Arial"/>
                <w:sz w:val="24"/>
                <w:szCs w:val="24"/>
                <w:lang w:val="en-GB"/>
              </w:rPr>
              <w:t xml:space="preserve"> health and care information, financial information) and assess the level of risk.</w:t>
            </w:r>
          </w:p>
          <w:p w14:paraId="1E2C37E5" w14:textId="0225EA51" w:rsidR="003A504F" w:rsidRPr="00A54E34" w:rsidRDefault="003A504F" w:rsidP="00025021">
            <w:pPr>
              <w:rPr>
                <w:rFonts w:ascii="Arial" w:hAnsi="Arial" w:cs="Arial"/>
                <w:sz w:val="24"/>
                <w:szCs w:val="24"/>
                <w:lang w:val="en-GB"/>
              </w:rPr>
            </w:pPr>
          </w:p>
        </w:tc>
        <w:tc>
          <w:tcPr>
            <w:tcW w:w="1635" w:type="dxa"/>
          </w:tcPr>
          <w:p w14:paraId="164033C5" w14:textId="082B1A84" w:rsidR="65D117DF" w:rsidRDefault="65D117DF" w:rsidP="57C4CBF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2DA9E0E9" w14:textId="08461777" w:rsidR="65D117DF" w:rsidRDefault="65D117DF" w:rsidP="57C4CBF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10777A29" w14:textId="69B61913" w:rsidR="003A504F" w:rsidRPr="00A54E34" w:rsidRDefault="003A504F" w:rsidP="5CD839A2">
            <w:pPr>
              <w:rPr>
                <w:rFonts w:ascii="Arial" w:hAnsi="Arial" w:cs="Arial"/>
                <w:sz w:val="24"/>
                <w:szCs w:val="24"/>
                <w:lang w:val="en-GB"/>
              </w:rPr>
            </w:pPr>
          </w:p>
        </w:tc>
        <w:tc>
          <w:tcPr>
            <w:tcW w:w="2334" w:type="dxa"/>
          </w:tcPr>
          <w:p w14:paraId="1619B5C8" w14:textId="0741E4E7" w:rsidR="003A504F" w:rsidRPr="00A54E34" w:rsidRDefault="003A504F" w:rsidP="5CD839A2">
            <w:pPr>
              <w:rPr>
                <w:rFonts w:ascii="Arial" w:hAnsi="Arial" w:cs="Arial"/>
                <w:sz w:val="24"/>
                <w:szCs w:val="24"/>
                <w:lang w:val="en-GB"/>
              </w:rPr>
            </w:pPr>
          </w:p>
        </w:tc>
        <w:tc>
          <w:tcPr>
            <w:tcW w:w="3538" w:type="dxa"/>
          </w:tcPr>
          <w:p w14:paraId="456B7DD3" w14:textId="2B8E9337" w:rsidR="003A504F" w:rsidRPr="00A54E34" w:rsidRDefault="003A504F" w:rsidP="127833F9">
            <w:pPr>
              <w:rPr>
                <w:rFonts w:ascii="Arial" w:hAnsi="Arial" w:cs="Arial"/>
                <w:sz w:val="24"/>
                <w:szCs w:val="24"/>
                <w:lang w:val="en-GB"/>
              </w:rPr>
            </w:pPr>
          </w:p>
        </w:tc>
      </w:tr>
      <w:tr w:rsidR="0A542F16" w14:paraId="40F6EE19" w14:textId="77777777" w:rsidTr="00931DDD">
        <w:trPr>
          <w:trHeight w:val="300"/>
          <w:jc w:val="center"/>
        </w:trPr>
        <w:tc>
          <w:tcPr>
            <w:tcW w:w="2970" w:type="dxa"/>
          </w:tcPr>
          <w:p w14:paraId="08A09899" w14:textId="122FA2EF" w:rsidR="1489AD51" w:rsidRDefault="1489AD51" w:rsidP="0A542F16">
            <w:pPr>
              <w:rPr>
                <w:rFonts w:ascii="Arial" w:hAnsi="Arial" w:cs="Arial"/>
                <w:sz w:val="24"/>
                <w:szCs w:val="24"/>
                <w:lang w:val="en-GB"/>
              </w:rPr>
            </w:pPr>
            <w:r w:rsidRPr="0A542F16">
              <w:rPr>
                <w:rFonts w:ascii="Arial" w:hAnsi="Arial" w:cs="Arial"/>
                <w:sz w:val="24"/>
                <w:szCs w:val="24"/>
                <w:lang w:val="en-GB"/>
              </w:rPr>
              <w:t>Consider any immediate mitigating actions that may be needed</w:t>
            </w:r>
          </w:p>
          <w:p w14:paraId="13BD6949" w14:textId="6DEFEF9F" w:rsidR="0A542F16" w:rsidRDefault="0A542F16" w:rsidP="0A542F16">
            <w:pPr>
              <w:rPr>
                <w:rFonts w:ascii="Arial" w:hAnsi="Arial" w:cs="Arial"/>
                <w:sz w:val="24"/>
                <w:szCs w:val="24"/>
                <w:lang w:val="en-GB"/>
              </w:rPr>
            </w:pPr>
          </w:p>
        </w:tc>
        <w:tc>
          <w:tcPr>
            <w:tcW w:w="3693" w:type="dxa"/>
          </w:tcPr>
          <w:p w14:paraId="58381BF2" w14:textId="21DAACD6" w:rsidR="1489AD51" w:rsidRDefault="1489AD51" w:rsidP="0A542F16">
            <w:pPr>
              <w:rPr>
                <w:rFonts w:ascii="Arial" w:hAnsi="Arial" w:cs="Arial"/>
                <w:sz w:val="24"/>
                <w:szCs w:val="24"/>
                <w:lang w:val="en-GB"/>
              </w:rPr>
            </w:pPr>
            <w:r w:rsidRPr="5FA8B496">
              <w:rPr>
                <w:rFonts w:ascii="Arial" w:hAnsi="Arial" w:cs="Arial"/>
                <w:sz w:val="24"/>
                <w:szCs w:val="24"/>
                <w:lang w:val="en-GB"/>
              </w:rPr>
              <w:t xml:space="preserve">Where risks are identified, consider whether there is any action you </w:t>
            </w:r>
            <w:r w:rsidR="4B9B775A" w:rsidRPr="5FA8B496">
              <w:rPr>
                <w:rFonts w:ascii="Arial" w:hAnsi="Arial" w:cs="Arial"/>
                <w:sz w:val="24"/>
                <w:szCs w:val="24"/>
                <w:lang w:val="en-GB"/>
              </w:rPr>
              <w:t>can</w:t>
            </w:r>
            <w:r w:rsidRPr="5FA8B496">
              <w:rPr>
                <w:rFonts w:ascii="Arial" w:hAnsi="Arial" w:cs="Arial"/>
                <w:sz w:val="24"/>
                <w:szCs w:val="24"/>
                <w:lang w:val="en-GB"/>
              </w:rPr>
              <w:t xml:space="preserve"> </w:t>
            </w:r>
            <w:r w:rsidR="6E076673" w:rsidRPr="18FBAC53">
              <w:rPr>
                <w:rFonts w:ascii="Arial" w:hAnsi="Arial" w:cs="Arial"/>
                <w:sz w:val="24"/>
                <w:szCs w:val="24"/>
                <w:lang w:val="en-GB"/>
              </w:rPr>
              <w:t>take</w:t>
            </w:r>
            <w:r w:rsidRPr="5FA8B496">
              <w:rPr>
                <w:rFonts w:ascii="Arial" w:hAnsi="Arial" w:cs="Arial"/>
                <w:sz w:val="24"/>
                <w:szCs w:val="24"/>
                <w:lang w:val="en-GB"/>
              </w:rPr>
              <w:t xml:space="preserve"> to mitigate these</w:t>
            </w:r>
            <w:r w:rsidR="0D061115" w:rsidRPr="18FBAC53">
              <w:rPr>
                <w:rFonts w:ascii="Arial" w:hAnsi="Arial" w:cs="Arial"/>
                <w:sz w:val="24"/>
                <w:szCs w:val="24"/>
                <w:lang w:val="en-GB"/>
              </w:rPr>
              <w:t xml:space="preserve">, linking in with </w:t>
            </w:r>
            <w:r w:rsidR="00180C9D">
              <w:rPr>
                <w:rFonts w:ascii="Arial" w:hAnsi="Arial" w:cs="Arial"/>
                <w:sz w:val="24"/>
                <w:szCs w:val="24"/>
                <w:lang w:val="en-GB"/>
              </w:rPr>
              <w:t xml:space="preserve">the </w:t>
            </w:r>
            <w:r w:rsidR="0D061115" w:rsidRPr="18FBAC53">
              <w:rPr>
                <w:rFonts w:ascii="Arial" w:hAnsi="Arial" w:cs="Arial"/>
                <w:sz w:val="24"/>
                <w:szCs w:val="24"/>
                <w:lang w:val="en-GB"/>
              </w:rPr>
              <w:t xml:space="preserve">operational and technical </w:t>
            </w:r>
            <w:r w:rsidR="0D061115" w:rsidRPr="18FBAC53">
              <w:rPr>
                <w:rFonts w:ascii="Arial" w:hAnsi="Arial" w:cs="Arial"/>
                <w:sz w:val="24"/>
                <w:szCs w:val="24"/>
                <w:lang w:val="en-GB"/>
              </w:rPr>
              <w:lastRenderedPageBreak/>
              <w:t xml:space="preserve">response </w:t>
            </w:r>
            <w:r w:rsidR="00180C9D">
              <w:rPr>
                <w:rFonts w:ascii="Arial" w:hAnsi="Arial" w:cs="Arial"/>
                <w:sz w:val="24"/>
                <w:szCs w:val="24"/>
                <w:lang w:val="en-GB"/>
              </w:rPr>
              <w:t xml:space="preserve">within your organisation </w:t>
            </w:r>
            <w:r w:rsidR="0D061115" w:rsidRPr="18FBAC53">
              <w:rPr>
                <w:rFonts w:ascii="Arial" w:hAnsi="Arial" w:cs="Arial"/>
                <w:sz w:val="24"/>
                <w:szCs w:val="24"/>
                <w:lang w:val="en-GB"/>
              </w:rPr>
              <w:t xml:space="preserve">as </w:t>
            </w:r>
            <w:r w:rsidR="00352BA4" w:rsidRPr="18FBAC53">
              <w:rPr>
                <w:rFonts w:ascii="Arial" w:hAnsi="Arial" w:cs="Arial"/>
                <w:sz w:val="24"/>
                <w:szCs w:val="24"/>
                <w:lang w:val="en-GB"/>
              </w:rPr>
              <w:t>appropriate</w:t>
            </w:r>
            <w:r w:rsidR="6E076673" w:rsidRPr="18FBAC53">
              <w:rPr>
                <w:rFonts w:ascii="Arial" w:hAnsi="Arial" w:cs="Arial"/>
                <w:sz w:val="24"/>
                <w:szCs w:val="24"/>
                <w:lang w:val="en-GB"/>
              </w:rPr>
              <w:t>.</w:t>
            </w:r>
            <w:r w:rsidRPr="5FA8B496">
              <w:rPr>
                <w:rFonts w:ascii="Arial" w:hAnsi="Arial" w:cs="Arial"/>
                <w:sz w:val="24"/>
                <w:szCs w:val="24"/>
                <w:lang w:val="en-GB"/>
              </w:rPr>
              <w:t xml:space="preserve"> </w:t>
            </w:r>
            <w:r w:rsidR="002E5F5C">
              <w:rPr>
                <w:rFonts w:ascii="Arial" w:hAnsi="Arial" w:cs="Arial"/>
                <w:sz w:val="24"/>
                <w:szCs w:val="24"/>
                <w:lang w:val="en-GB"/>
              </w:rPr>
              <w:t xml:space="preserve">See </w:t>
            </w:r>
            <w:r w:rsidR="004E05CB">
              <w:rPr>
                <w:rFonts w:ascii="Arial" w:hAnsi="Arial" w:cs="Arial"/>
                <w:sz w:val="24"/>
                <w:szCs w:val="24"/>
                <w:lang w:val="en-GB"/>
              </w:rPr>
              <w:t>NHS England’s guidance on</w:t>
            </w:r>
            <w:r w:rsidR="00B9057F">
              <w:rPr>
                <w:rFonts w:ascii="Arial" w:hAnsi="Arial" w:cs="Arial"/>
                <w:sz w:val="24"/>
                <w:szCs w:val="24"/>
                <w:lang w:val="en-GB"/>
              </w:rPr>
              <w:t xml:space="preserve"> </w:t>
            </w:r>
            <w:hyperlink r:id="rId21" w:history="1">
              <w:r w:rsidR="004E05CB" w:rsidRPr="00B35784">
                <w:rPr>
                  <w:rStyle w:val="Hyperlink"/>
                  <w:rFonts w:ascii="Arial" w:hAnsi="Arial" w:cs="Arial"/>
                  <w:sz w:val="24"/>
                  <w:szCs w:val="24"/>
                  <w:lang w:val="en-GB"/>
                </w:rPr>
                <w:t>data breaches and mitigations</w:t>
              </w:r>
            </w:hyperlink>
            <w:r w:rsidR="004E05CB">
              <w:rPr>
                <w:rFonts w:ascii="Arial" w:hAnsi="Arial" w:cs="Arial"/>
                <w:sz w:val="24"/>
                <w:szCs w:val="24"/>
                <w:lang w:val="en-GB"/>
              </w:rPr>
              <w:t>.</w:t>
            </w:r>
          </w:p>
          <w:p w14:paraId="2BE1BE3B" w14:textId="5E0E895C" w:rsidR="0A542F16" w:rsidRDefault="0A542F16" w:rsidP="0A542F16">
            <w:pPr>
              <w:rPr>
                <w:rFonts w:ascii="Arial" w:hAnsi="Arial" w:cs="Arial"/>
                <w:sz w:val="24"/>
                <w:szCs w:val="24"/>
                <w:lang w:val="en-GB"/>
              </w:rPr>
            </w:pPr>
          </w:p>
        </w:tc>
        <w:tc>
          <w:tcPr>
            <w:tcW w:w="1635" w:type="dxa"/>
          </w:tcPr>
          <w:p w14:paraId="5E7EA3A9" w14:textId="082B1A84" w:rsidR="0A542F16" w:rsidRDefault="0CD199C3" w:rsidP="57C4CBF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p>
          <w:p w14:paraId="27097275" w14:textId="00815167" w:rsidR="0A542F16" w:rsidRDefault="0CD199C3" w:rsidP="57C4CBF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7D5DD8F7" w14:textId="4590CE9B" w:rsidR="0A542F16" w:rsidRDefault="0A542F16" w:rsidP="0A542F16">
            <w:pPr>
              <w:rPr>
                <w:rFonts w:ascii="Arial" w:hAnsi="Arial" w:cs="Arial"/>
                <w:sz w:val="24"/>
                <w:szCs w:val="24"/>
                <w:lang w:val="en-GB"/>
              </w:rPr>
            </w:pPr>
          </w:p>
        </w:tc>
        <w:tc>
          <w:tcPr>
            <w:tcW w:w="3538" w:type="dxa"/>
          </w:tcPr>
          <w:p w14:paraId="66BCAD98" w14:textId="7E5F31EF" w:rsidR="0A542F16" w:rsidRDefault="0A542F16" w:rsidP="0A542F16">
            <w:pPr>
              <w:rPr>
                <w:rFonts w:ascii="Arial" w:hAnsi="Arial" w:cs="Arial"/>
                <w:sz w:val="24"/>
                <w:szCs w:val="24"/>
                <w:lang w:val="en-GB"/>
              </w:rPr>
            </w:pPr>
          </w:p>
        </w:tc>
      </w:tr>
      <w:tr w:rsidR="003A504F" w:rsidRPr="00A54E34" w14:paraId="5A9C0552" w14:textId="77777777" w:rsidTr="00931DDD">
        <w:trPr>
          <w:trHeight w:val="300"/>
          <w:jc w:val="center"/>
        </w:trPr>
        <w:tc>
          <w:tcPr>
            <w:tcW w:w="2970" w:type="dxa"/>
          </w:tcPr>
          <w:p w14:paraId="2ADE4566" w14:textId="22E8F1F0" w:rsidR="003A504F" w:rsidRPr="00A54E34" w:rsidRDefault="5D17A087" w:rsidP="1061C602">
            <w:pPr>
              <w:rPr>
                <w:rFonts w:ascii="Arial" w:hAnsi="Arial" w:cs="Arial"/>
                <w:sz w:val="24"/>
                <w:szCs w:val="24"/>
                <w:lang w:val="en-GB"/>
              </w:rPr>
            </w:pPr>
            <w:r w:rsidRPr="1061C602">
              <w:rPr>
                <w:rFonts w:ascii="Arial" w:hAnsi="Arial" w:cs="Arial"/>
                <w:sz w:val="24"/>
                <w:szCs w:val="24"/>
                <w:lang w:val="en-GB"/>
              </w:rPr>
              <w:t>Report the incident via the D</w:t>
            </w:r>
            <w:r w:rsidR="397CD6D0" w:rsidRPr="1061C602">
              <w:rPr>
                <w:rFonts w:ascii="Arial" w:hAnsi="Arial" w:cs="Arial"/>
                <w:sz w:val="24"/>
                <w:szCs w:val="24"/>
                <w:lang w:val="en-GB"/>
              </w:rPr>
              <w:t xml:space="preserve">ata </w:t>
            </w:r>
            <w:r w:rsidRPr="1061C602">
              <w:rPr>
                <w:rFonts w:ascii="Arial" w:hAnsi="Arial" w:cs="Arial"/>
                <w:sz w:val="24"/>
                <w:szCs w:val="24"/>
                <w:lang w:val="en-GB"/>
              </w:rPr>
              <w:t>S</w:t>
            </w:r>
            <w:r w:rsidR="56486E31" w:rsidRPr="1061C602">
              <w:rPr>
                <w:rFonts w:ascii="Arial" w:hAnsi="Arial" w:cs="Arial"/>
                <w:sz w:val="24"/>
                <w:szCs w:val="24"/>
                <w:lang w:val="en-GB"/>
              </w:rPr>
              <w:t xml:space="preserve">ecurity </w:t>
            </w:r>
            <w:r w:rsidRPr="1061C602">
              <w:rPr>
                <w:rFonts w:ascii="Arial" w:hAnsi="Arial" w:cs="Arial"/>
                <w:sz w:val="24"/>
                <w:szCs w:val="24"/>
                <w:lang w:val="en-GB"/>
              </w:rPr>
              <w:t>P</w:t>
            </w:r>
            <w:r w:rsidR="69FC2E48" w:rsidRPr="1061C602">
              <w:rPr>
                <w:rFonts w:ascii="Arial" w:hAnsi="Arial" w:cs="Arial"/>
                <w:sz w:val="24"/>
                <w:szCs w:val="24"/>
                <w:lang w:val="en-GB"/>
              </w:rPr>
              <w:t xml:space="preserve">rotection </w:t>
            </w:r>
            <w:r w:rsidRPr="1061C602">
              <w:rPr>
                <w:rFonts w:ascii="Arial" w:hAnsi="Arial" w:cs="Arial"/>
                <w:sz w:val="24"/>
                <w:szCs w:val="24"/>
                <w:lang w:val="en-GB"/>
              </w:rPr>
              <w:t>T</w:t>
            </w:r>
            <w:r w:rsidR="017BBC26" w:rsidRPr="1061C602">
              <w:rPr>
                <w:rFonts w:ascii="Arial" w:hAnsi="Arial" w:cs="Arial"/>
                <w:sz w:val="24"/>
                <w:szCs w:val="24"/>
                <w:lang w:val="en-GB"/>
              </w:rPr>
              <w:t>oolki</w:t>
            </w:r>
            <w:r w:rsidR="5F08E6FC" w:rsidRPr="1061C602">
              <w:rPr>
                <w:rFonts w:ascii="Arial" w:hAnsi="Arial" w:cs="Arial"/>
                <w:sz w:val="24"/>
                <w:szCs w:val="24"/>
                <w:lang w:val="en-GB"/>
              </w:rPr>
              <w:t>t (DSPT),</w:t>
            </w:r>
            <w:r w:rsidR="40E27C4D" w:rsidRPr="1061C602">
              <w:rPr>
                <w:rFonts w:ascii="Arial" w:hAnsi="Arial" w:cs="Arial"/>
                <w:sz w:val="24"/>
                <w:szCs w:val="24"/>
                <w:lang w:val="en-GB"/>
              </w:rPr>
              <w:t xml:space="preserve"> within 72 hours</w:t>
            </w:r>
            <w:r w:rsidRPr="1061C602">
              <w:rPr>
                <w:rFonts w:ascii="Arial" w:hAnsi="Arial" w:cs="Arial"/>
                <w:sz w:val="24"/>
                <w:szCs w:val="24"/>
                <w:lang w:val="en-GB"/>
              </w:rPr>
              <w:t xml:space="preserve"> where reporting thresholds are met</w:t>
            </w:r>
          </w:p>
        </w:tc>
        <w:tc>
          <w:tcPr>
            <w:tcW w:w="3693" w:type="dxa"/>
          </w:tcPr>
          <w:p w14:paraId="4B7AC257" w14:textId="18A96348" w:rsidR="003A504F" w:rsidRPr="00A54E34" w:rsidRDefault="106D4DBA" w:rsidP="127833F9">
            <w:pPr>
              <w:rPr>
                <w:rFonts w:ascii="Arial" w:hAnsi="Arial" w:cs="Arial"/>
                <w:sz w:val="24"/>
                <w:szCs w:val="24"/>
                <w:lang w:val="en-GB"/>
              </w:rPr>
            </w:pPr>
            <w:r w:rsidRPr="57C4CBF0">
              <w:rPr>
                <w:rFonts w:ascii="Arial" w:hAnsi="Arial" w:cs="Arial"/>
                <w:sz w:val="24"/>
                <w:szCs w:val="24"/>
                <w:lang w:val="en-GB"/>
              </w:rPr>
              <w:t xml:space="preserve">Based on your initial assessment of the data impacted and the severity of the incident you should decide whether this needs reporting via the </w:t>
            </w:r>
            <w:hyperlink r:id="rId22">
              <w:r w:rsidRPr="57C4CBF0">
                <w:rPr>
                  <w:rStyle w:val="Hyperlink"/>
                  <w:rFonts w:ascii="Arial" w:hAnsi="Arial" w:cs="Arial"/>
                  <w:sz w:val="24"/>
                  <w:szCs w:val="24"/>
                  <w:lang w:val="en-GB"/>
                </w:rPr>
                <w:t>D</w:t>
              </w:r>
              <w:r w:rsidR="00CC4363">
                <w:rPr>
                  <w:rStyle w:val="Hyperlink"/>
                  <w:rFonts w:ascii="Arial" w:hAnsi="Arial" w:cs="Arial"/>
                  <w:sz w:val="24"/>
                  <w:szCs w:val="24"/>
                  <w:lang w:val="en-GB"/>
                </w:rPr>
                <w:t>SPT</w:t>
              </w:r>
            </w:hyperlink>
            <w:r w:rsidRPr="57C4CBF0">
              <w:rPr>
                <w:rFonts w:ascii="Arial" w:hAnsi="Arial" w:cs="Arial"/>
                <w:sz w:val="24"/>
                <w:szCs w:val="24"/>
                <w:lang w:val="en-GB"/>
              </w:rPr>
              <w:t>, which must be done within 72 hours of discover</w:t>
            </w:r>
            <w:r w:rsidR="35DD2BB9" w:rsidRPr="57C4CBF0">
              <w:rPr>
                <w:rFonts w:ascii="Arial" w:hAnsi="Arial" w:cs="Arial"/>
                <w:sz w:val="24"/>
                <w:szCs w:val="24"/>
                <w:lang w:val="en-GB"/>
              </w:rPr>
              <w:t>y</w:t>
            </w:r>
            <w:r w:rsidRPr="57C4CBF0">
              <w:rPr>
                <w:rFonts w:ascii="Arial" w:hAnsi="Arial" w:cs="Arial"/>
                <w:sz w:val="24"/>
                <w:szCs w:val="24"/>
                <w:lang w:val="en-GB"/>
              </w:rPr>
              <w:t xml:space="preserve">. </w:t>
            </w:r>
          </w:p>
          <w:p w14:paraId="001CC76A" w14:textId="354E861B" w:rsidR="003A504F" w:rsidRPr="00A54E34" w:rsidRDefault="003A504F" w:rsidP="127833F9">
            <w:pPr>
              <w:rPr>
                <w:rFonts w:ascii="Arial" w:hAnsi="Arial" w:cs="Arial"/>
                <w:sz w:val="24"/>
                <w:szCs w:val="24"/>
                <w:lang w:val="en-GB"/>
              </w:rPr>
            </w:pPr>
          </w:p>
          <w:p w14:paraId="5BC87D23" w14:textId="1837467E" w:rsidR="003A504F" w:rsidRDefault="003A504F" w:rsidP="127833F9">
            <w:pPr>
              <w:rPr>
                <w:rFonts w:ascii="Arial" w:hAnsi="Arial" w:cs="Arial"/>
                <w:sz w:val="24"/>
                <w:szCs w:val="24"/>
                <w:lang w:val="en-GB"/>
              </w:rPr>
            </w:pPr>
            <w:r w:rsidRPr="00A54E34">
              <w:rPr>
                <w:rFonts w:ascii="Arial" w:hAnsi="Arial" w:cs="Arial"/>
                <w:sz w:val="24"/>
                <w:szCs w:val="24"/>
                <w:lang w:val="en-GB"/>
              </w:rPr>
              <w:t xml:space="preserve">When reporting via the DSPT, if certain thresholds are met, the Information Commissioner’s Office </w:t>
            </w:r>
            <w:r w:rsidR="00896C85">
              <w:rPr>
                <w:rFonts w:ascii="Arial" w:hAnsi="Arial" w:cs="Arial"/>
                <w:sz w:val="24"/>
                <w:szCs w:val="24"/>
                <w:lang w:val="en-GB"/>
              </w:rPr>
              <w:t xml:space="preserve">(ICO) </w:t>
            </w:r>
            <w:r w:rsidRPr="00A54E34">
              <w:rPr>
                <w:rFonts w:ascii="Arial" w:hAnsi="Arial" w:cs="Arial"/>
                <w:sz w:val="24"/>
                <w:szCs w:val="24"/>
                <w:lang w:val="en-GB"/>
              </w:rPr>
              <w:t>and/or Department for Health and Social Care (DHSC) will be notified.</w:t>
            </w:r>
          </w:p>
          <w:p w14:paraId="76682F1B" w14:textId="10EEE5F6" w:rsidR="003A504F" w:rsidRPr="00A54E34" w:rsidRDefault="003A504F" w:rsidP="00402B9B">
            <w:pPr>
              <w:rPr>
                <w:rFonts w:ascii="Arial" w:hAnsi="Arial" w:cs="Arial"/>
                <w:sz w:val="24"/>
                <w:szCs w:val="24"/>
                <w:lang w:val="en-GB"/>
              </w:rPr>
            </w:pPr>
          </w:p>
        </w:tc>
        <w:tc>
          <w:tcPr>
            <w:tcW w:w="1635" w:type="dxa"/>
          </w:tcPr>
          <w:p w14:paraId="397B27CC" w14:textId="588EE538" w:rsidR="003A504F" w:rsidRPr="00A54E34" w:rsidRDefault="003A504F" w:rsidP="5D09F252">
            <w:pPr>
              <w:rPr>
                <w:rFonts w:ascii="Arial" w:hAnsi="Arial" w:cs="Arial"/>
                <w:sz w:val="24"/>
                <w:szCs w:val="24"/>
                <w:lang w:val="en-GB"/>
              </w:rPr>
            </w:pPr>
            <w:r w:rsidRPr="00A54E34">
              <w:rPr>
                <w:rFonts w:ascii="Arial" w:hAnsi="Arial" w:cs="Arial"/>
                <w:sz w:val="24"/>
                <w:szCs w:val="24"/>
                <w:lang w:val="en-GB"/>
              </w:rPr>
              <w:t>Controller</w:t>
            </w:r>
          </w:p>
        </w:tc>
        <w:tc>
          <w:tcPr>
            <w:tcW w:w="2334" w:type="dxa"/>
          </w:tcPr>
          <w:p w14:paraId="06AF384E" w14:textId="6EA4A288" w:rsidR="003A504F" w:rsidRPr="00A54E34" w:rsidRDefault="003A504F" w:rsidP="5D09F252">
            <w:pPr>
              <w:rPr>
                <w:rFonts w:ascii="Arial" w:hAnsi="Arial" w:cs="Arial"/>
                <w:sz w:val="24"/>
                <w:szCs w:val="24"/>
                <w:lang w:val="en-GB"/>
              </w:rPr>
            </w:pPr>
          </w:p>
        </w:tc>
        <w:tc>
          <w:tcPr>
            <w:tcW w:w="3538" w:type="dxa"/>
          </w:tcPr>
          <w:p w14:paraId="32E2AFB7" w14:textId="7794E30F" w:rsidR="003A504F" w:rsidRPr="00A54E34" w:rsidRDefault="003A504F" w:rsidP="127833F9">
            <w:pPr>
              <w:rPr>
                <w:rFonts w:ascii="Arial" w:hAnsi="Arial" w:cs="Arial"/>
                <w:sz w:val="24"/>
                <w:szCs w:val="24"/>
                <w:lang w:val="en-GB"/>
              </w:rPr>
            </w:pPr>
          </w:p>
        </w:tc>
      </w:tr>
      <w:tr w:rsidR="003A504F" w:rsidRPr="00A54E34" w14:paraId="547DDCC8" w14:textId="77777777" w:rsidTr="00931DDD">
        <w:trPr>
          <w:trHeight w:val="300"/>
          <w:jc w:val="center"/>
        </w:trPr>
        <w:tc>
          <w:tcPr>
            <w:tcW w:w="2970" w:type="dxa"/>
          </w:tcPr>
          <w:p w14:paraId="1B5E5EB0" w14:textId="26FD9293" w:rsidR="003A504F" w:rsidRPr="00A54E34" w:rsidRDefault="003A504F" w:rsidP="1C5AF763">
            <w:pPr>
              <w:rPr>
                <w:rFonts w:ascii="Arial" w:hAnsi="Arial" w:cs="Arial"/>
                <w:sz w:val="24"/>
                <w:szCs w:val="24"/>
                <w:lang w:val="en-GB"/>
              </w:rPr>
            </w:pPr>
            <w:r w:rsidRPr="00A54E34">
              <w:rPr>
                <w:rFonts w:ascii="Arial" w:hAnsi="Arial" w:cs="Arial"/>
                <w:sz w:val="24"/>
                <w:szCs w:val="24"/>
                <w:lang w:val="en-GB"/>
              </w:rPr>
              <w:t xml:space="preserve">Inform regulators </w:t>
            </w:r>
          </w:p>
        </w:tc>
        <w:tc>
          <w:tcPr>
            <w:tcW w:w="3693" w:type="dxa"/>
          </w:tcPr>
          <w:p w14:paraId="573CB329" w14:textId="59B68393" w:rsidR="003A504F" w:rsidRPr="00A54E34" w:rsidRDefault="6F7C490F" w:rsidP="127833F9">
            <w:pPr>
              <w:rPr>
                <w:rFonts w:ascii="Arial" w:hAnsi="Arial" w:cs="Arial"/>
                <w:sz w:val="24"/>
                <w:szCs w:val="24"/>
                <w:lang w:val="en-GB"/>
              </w:rPr>
            </w:pPr>
            <w:r w:rsidRPr="59BE2A25">
              <w:rPr>
                <w:rFonts w:ascii="Arial" w:hAnsi="Arial" w:cs="Arial"/>
                <w:sz w:val="24"/>
                <w:szCs w:val="24"/>
                <w:lang w:val="en-GB"/>
              </w:rPr>
              <w:t>You should consider whether to notify regulators</w:t>
            </w:r>
            <w:r w:rsidR="00EA1556">
              <w:rPr>
                <w:rFonts w:ascii="Arial" w:hAnsi="Arial" w:cs="Arial"/>
                <w:sz w:val="24"/>
                <w:szCs w:val="24"/>
                <w:lang w:val="en-GB"/>
              </w:rPr>
              <w:t>,</w:t>
            </w:r>
            <w:r w:rsidRPr="59BE2A25">
              <w:rPr>
                <w:rFonts w:ascii="Arial" w:hAnsi="Arial" w:cs="Arial"/>
                <w:sz w:val="24"/>
                <w:szCs w:val="24"/>
                <w:lang w:val="en-GB"/>
              </w:rPr>
              <w:t xml:space="preserve"> for example social care providers should </w:t>
            </w:r>
            <w:hyperlink r:id="rId23">
              <w:r w:rsidRPr="59BE2A25">
                <w:rPr>
                  <w:rStyle w:val="Hyperlink"/>
                  <w:rFonts w:ascii="Arial" w:hAnsi="Arial" w:cs="Arial"/>
                  <w:sz w:val="24"/>
                  <w:szCs w:val="24"/>
                  <w:lang w:val="en-GB"/>
                </w:rPr>
                <w:t>notify the Care Quality Commission</w:t>
              </w:r>
            </w:hyperlink>
            <w:r w:rsidRPr="59BE2A25">
              <w:rPr>
                <w:rFonts w:ascii="Arial" w:hAnsi="Arial" w:cs="Arial"/>
                <w:sz w:val="24"/>
                <w:szCs w:val="24"/>
                <w:lang w:val="en-GB"/>
              </w:rPr>
              <w:t xml:space="preserve"> </w:t>
            </w:r>
            <w:r w:rsidR="00687048">
              <w:rPr>
                <w:rFonts w:ascii="Arial" w:hAnsi="Arial" w:cs="Arial"/>
                <w:sz w:val="24"/>
                <w:szCs w:val="24"/>
                <w:lang w:val="en-GB"/>
              </w:rPr>
              <w:t xml:space="preserve">(CQC) </w:t>
            </w:r>
            <w:r w:rsidRPr="59BE2A25">
              <w:rPr>
                <w:rFonts w:ascii="Arial" w:hAnsi="Arial" w:cs="Arial"/>
                <w:sz w:val="24"/>
                <w:szCs w:val="24"/>
                <w:lang w:val="en-GB"/>
              </w:rPr>
              <w:t xml:space="preserve">where there is a direct threat to the health and safety of people using their services. </w:t>
            </w:r>
          </w:p>
          <w:p w14:paraId="30489964" w14:textId="1C5E6FF1" w:rsidR="003A504F" w:rsidRPr="00A54E34" w:rsidRDefault="003A504F" w:rsidP="1C5AF763">
            <w:pPr>
              <w:rPr>
                <w:rFonts w:ascii="Arial" w:hAnsi="Arial" w:cs="Arial"/>
                <w:sz w:val="24"/>
                <w:szCs w:val="24"/>
                <w:lang w:val="en-GB"/>
              </w:rPr>
            </w:pPr>
          </w:p>
        </w:tc>
        <w:tc>
          <w:tcPr>
            <w:tcW w:w="1635" w:type="dxa"/>
          </w:tcPr>
          <w:p w14:paraId="70736DC1" w14:textId="28BBFFDF" w:rsidR="003A504F" w:rsidRPr="00A54E34" w:rsidRDefault="003A504F" w:rsidP="127833F9">
            <w:pPr>
              <w:rPr>
                <w:rFonts w:ascii="Arial" w:hAnsi="Arial" w:cs="Arial"/>
                <w:sz w:val="24"/>
                <w:szCs w:val="24"/>
                <w:lang w:val="en-GB"/>
              </w:rPr>
            </w:pPr>
            <w:r w:rsidRPr="00A54E34">
              <w:rPr>
                <w:rFonts w:ascii="Arial" w:hAnsi="Arial" w:cs="Arial"/>
                <w:sz w:val="24"/>
                <w:szCs w:val="24"/>
                <w:lang w:val="en-GB"/>
              </w:rPr>
              <w:t>Controller</w:t>
            </w:r>
          </w:p>
          <w:p w14:paraId="116BF721" w14:textId="4CCC7240" w:rsidR="003A504F" w:rsidRPr="00A54E34" w:rsidRDefault="003A504F" w:rsidP="1C5AF763">
            <w:pPr>
              <w:rPr>
                <w:rFonts w:ascii="Arial" w:hAnsi="Arial" w:cs="Arial"/>
                <w:sz w:val="24"/>
                <w:szCs w:val="24"/>
                <w:lang w:val="en-GB"/>
              </w:rPr>
            </w:pPr>
          </w:p>
        </w:tc>
        <w:tc>
          <w:tcPr>
            <w:tcW w:w="2334" w:type="dxa"/>
          </w:tcPr>
          <w:p w14:paraId="5817C1D7" w14:textId="4403D48B" w:rsidR="003A504F" w:rsidRPr="00A54E34" w:rsidRDefault="003A504F" w:rsidP="1C5AF763">
            <w:pPr>
              <w:rPr>
                <w:rFonts w:ascii="Arial" w:hAnsi="Arial" w:cs="Arial"/>
                <w:sz w:val="24"/>
                <w:szCs w:val="24"/>
                <w:lang w:val="en-GB"/>
              </w:rPr>
            </w:pPr>
          </w:p>
        </w:tc>
        <w:tc>
          <w:tcPr>
            <w:tcW w:w="3538" w:type="dxa"/>
          </w:tcPr>
          <w:p w14:paraId="22082075" w14:textId="1C475FA4" w:rsidR="003A504F" w:rsidRPr="00A54E34" w:rsidRDefault="003A504F" w:rsidP="127833F9">
            <w:pPr>
              <w:rPr>
                <w:rFonts w:ascii="Arial" w:hAnsi="Arial" w:cs="Arial"/>
                <w:sz w:val="24"/>
                <w:szCs w:val="24"/>
                <w:lang w:val="en-GB"/>
              </w:rPr>
            </w:pPr>
          </w:p>
        </w:tc>
      </w:tr>
      <w:tr w:rsidR="004A3CCB" w:rsidRPr="00A54E34" w14:paraId="27B67696" w14:textId="77777777" w:rsidTr="00931DDD">
        <w:trPr>
          <w:trHeight w:val="300"/>
          <w:jc w:val="center"/>
        </w:trPr>
        <w:tc>
          <w:tcPr>
            <w:tcW w:w="2970" w:type="dxa"/>
          </w:tcPr>
          <w:p w14:paraId="33EFD886" w14:textId="4F446450" w:rsidR="004A3CCB" w:rsidRPr="00A54E34" w:rsidRDefault="00B9591D" w:rsidP="003C5383">
            <w:pPr>
              <w:rPr>
                <w:rFonts w:ascii="Arial" w:hAnsi="Arial" w:cs="Arial"/>
                <w:sz w:val="24"/>
                <w:szCs w:val="24"/>
                <w:lang w:val="en-GB"/>
              </w:rPr>
            </w:pPr>
            <w:r>
              <w:rPr>
                <w:rFonts w:ascii="Arial" w:hAnsi="Arial" w:cs="Arial"/>
                <w:sz w:val="24"/>
                <w:szCs w:val="24"/>
                <w:lang w:val="en-GB"/>
              </w:rPr>
              <w:t>Inform any other parties</w:t>
            </w:r>
          </w:p>
        </w:tc>
        <w:tc>
          <w:tcPr>
            <w:tcW w:w="3693" w:type="dxa"/>
          </w:tcPr>
          <w:p w14:paraId="35B88E14" w14:textId="77777777" w:rsidR="004A3CCB" w:rsidRDefault="00B9591D" w:rsidP="003C5383">
            <w:pPr>
              <w:rPr>
                <w:rFonts w:ascii="Arial" w:hAnsi="Arial" w:cs="Arial"/>
                <w:sz w:val="24"/>
                <w:szCs w:val="24"/>
                <w:lang w:val="en-GB"/>
              </w:rPr>
            </w:pPr>
            <w:r>
              <w:rPr>
                <w:rFonts w:ascii="Arial" w:hAnsi="Arial" w:cs="Arial"/>
                <w:sz w:val="24"/>
                <w:szCs w:val="24"/>
                <w:lang w:val="en-GB"/>
              </w:rPr>
              <w:t xml:space="preserve">If the incident is linked to fraud or a crime, consider notifying relevant parties, such as </w:t>
            </w:r>
            <w:hyperlink r:id="rId24" w:history="1">
              <w:r w:rsidRPr="00535279">
                <w:rPr>
                  <w:rStyle w:val="Hyperlink"/>
                  <w:rFonts w:ascii="Arial" w:hAnsi="Arial" w:cs="Arial"/>
                  <w:sz w:val="24"/>
                  <w:szCs w:val="24"/>
                  <w:lang w:val="en-GB"/>
                </w:rPr>
                <w:t xml:space="preserve">Action </w:t>
              </w:r>
              <w:r w:rsidRPr="00535279">
                <w:rPr>
                  <w:rStyle w:val="Hyperlink"/>
                  <w:rFonts w:ascii="Arial" w:hAnsi="Arial" w:cs="Arial"/>
                  <w:sz w:val="24"/>
                  <w:szCs w:val="24"/>
                  <w:lang w:val="en-GB"/>
                </w:rPr>
                <w:lastRenderedPageBreak/>
                <w:t>Fraud</w:t>
              </w:r>
            </w:hyperlink>
            <w:r>
              <w:rPr>
                <w:rFonts w:ascii="Arial" w:hAnsi="Arial" w:cs="Arial"/>
                <w:sz w:val="24"/>
                <w:szCs w:val="24"/>
                <w:lang w:val="en-GB"/>
              </w:rPr>
              <w:t xml:space="preserve"> (the National Fraud and Cyber Crime Reporting Centre).</w:t>
            </w:r>
          </w:p>
          <w:p w14:paraId="135249C0" w14:textId="7296C696" w:rsidR="00B9591D" w:rsidRPr="0A542F16" w:rsidRDefault="00B9591D" w:rsidP="003C5383">
            <w:pPr>
              <w:rPr>
                <w:rFonts w:ascii="Arial" w:hAnsi="Arial" w:cs="Arial"/>
                <w:sz w:val="24"/>
                <w:szCs w:val="24"/>
                <w:lang w:val="en-GB"/>
              </w:rPr>
            </w:pPr>
          </w:p>
        </w:tc>
        <w:tc>
          <w:tcPr>
            <w:tcW w:w="1635" w:type="dxa"/>
          </w:tcPr>
          <w:p w14:paraId="56E3FFA6" w14:textId="23ECE25A" w:rsidR="004A3CCB" w:rsidRPr="57C4CBF0" w:rsidRDefault="73FF08EE" w:rsidP="57C4CBF0">
            <w:pPr>
              <w:rPr>
                <w:rFonts w:ascii="Arial" w:hAnsi="Arial" w:cs="Arial"/>
                <w:sz w:val="24"/>
                <w:szCs w:val="24"/>
                <w:highlight w:val="yellow"/>
                <w:lang w:val="en-GB"/>
              </w:rPr>
            </w:pPr>
            <w:r w:rsidRPr="63AE8EA6">
              <w:rPr>
                <w:rFonts w:ascii="Arial" w:hAnsi="Arial" w:cs="Arial"/>
                <w:sz w:val="24"/>
                <w:szCs w:val="24"/>
                <w:highlight w:val="yellow"/>
                <w:lang w:val="en-GB"/>
              </w:rPr>
              <w:lastRenderedPageBreak/>
              <w:t xml:space="preserve">Processor/ </w:t>
            </w:r>
            <w:r w:rsidR="5DBF2937" w:rsidRPr="63AE8EA6">
              <w:rPr>
                <w:rFonts w:ascii="Arial" w:hAnsi="Arial" w:cs="Arial"/>
                <w:sz w:val="24"/>
                <w:szCs w:val="24"/>
                <w:highlight w:val="yellow"/>
                <w:lang w:val="en-GB"/>
              </w:rPr>
              <w:t>Controller</w:t>
            </w:r>
          </w:p>
        </w:tc>
        <w:tc>
          <w:tcPr>
            <w:tcW w:w="2334" w:type="dxa"/>
          </w:tcPr>
          <w:p w14:paraId="03D3664A" w14:textId="77777777" w:rsidR="004A3CCB" w:rsidRPr="00A54E34" w:rsidRDefault="004A3CCB" w:rsidP="003C5383">
            <w:pPr>
              <w:rPr>
                <w:rFonts w:ascii="Arial" w:hAnsi="Arial" w:cs="Arial"/>
                <w:sz w:val="24"/>
                <w:szCs w:val="24"/>
                <w:lang w:val="en-GB"/>
              </w:rPr>
            </w:pPr>
          </w:p>
        </w:tc>
        <w:tc>
          <w:tcPr>
            <w:tcW w:w="3538" w:type="dxa"/>
          </w:tcPr>
          <w:p w14:paraId="6007D655" w14:textId="77777777" w:rsidR="004A3CCB" w:rsidRPr="00A54E34" w:rsidRDefault="004A3CCB" w:rsidP="127833F9">
            <w:pPr>
              <w:rPr>
                <w:rFonts w:ascii="Arial" w:hAnsi="Arial" w:cs="Arial"/>
                <w:sz w:val="24"/>
                <w:szCs w:val="24"/>
                <w:lang w:val="en-GB"/>
              </w:rPr>
            </w:pPr>
          </w:p>
        </w:tc>
      </w:tr>
      <w:tr w:rsidR="007D53D0" w:rsidRPr="00A54E34" w14:paraId="09F08B21" w14:textId="77777777" w:rsidTr="00931DDD">
        <w:trPr>
          <w:trHeight w:val="300"/>
          <w:jc w:val="center"/>
        </w:trPr>
        <w:tc>
          <w:tcPr>
            <w:tcW w:w="2970" w:type="dxa"/>
          </w:tcPr>
          <w:p w14:paraId="4859CB37" w14:textId="186003D5" w:rsidR="007D53D0" w:rsidRDefault="007D53D0" w:rsidP="007D53D0">
            <w:pPr>
              <w:rPr>
                <w:rFonts w:ascii="Arial" w:hAnsi="Arial" w:cs="Arial"/>
                <w:sz w:val="24"/>
                <w:szCs w:val="24"/>
                <w:lang w:val="en-GB"/>
              </w:rPr>
            </w:pPr>
            <w:r w:rsidRPr="63AE8EA6">
              <w:rPr>
                <w:rFonts w:ascii="Arial" w:hAnsi="Arial" w:cs="Arial"/>
                <w:sz w:val="24"/>
                <w:szCs w:val="24"/>
                <w:lang w:val="en-GB"/>
              </w:rPr>
              <w:t>Consider whether data subjects should be notified</w:t>
            </w:r>
          </w:p>
        </w:tc>
        <w:tc>
          <w:tcPr>
            <w:tcW w:w="3693" w:type="dxa"/>
          </w:tcPr>
          <w:p w14:paraId="5ECEE8F1" w14:textId="04D5D9B8" w:rsidR="007D53D0" w:rsidRPr="00A54E34" w:rsidRDefault="007D53D0" w:rsidP="007D53D0">
            <w:pPr>
              <w:rPr>
                <w:rFonts w:ascii="Arial" w:hAnsi="Arial" w:cs="Arial"/>
                <w:sz w:val="24"/>
                <w:szCs w:val="24"/>
              </w:rPr>
            </w:pPr>
            <w:r w:rsidRPr="3F89550B">
              <w:rPr>
                <w:rFonts w:ascii="Arial" w:hAnsi="Arial" w:cs="Arial"/>
                <w:sz w:val="24"/>
                <w:szCs w:val="24"/>
              </w:rPr>
              <w:t xml:space="preserve">Based on your assessment of the risk to individuals, you should decide whether there is a high risk to individuals which means that they should be notified with the information you have available at this point (see section on </w:t>
            </w:r>
            <w:r w:rsidRPr="00F92C06">
              <w:rPr>
                <w:rFonts w:ascii="Arial" w:hAnsi="Arial" w:cs="Arial"/>
                <w:b/>
                <w:bCs/>
                <w:sz w:val="24"/>
                <w:szCs w:val="24"/>
              </w:rPr>
              <w:t>patient notifications</w:t>
            </w:r>
            <w:r w:rsidRPr="3F89550B">
              <w:rPr>
                <w:rFonts w:ascii="Arial" w:hAnsi="Arial" w:cs="Arial"/>
                <w:sz w:val="24"/>
                <w:szCs w:val="24"/>
              </w:rPr>
              <w:t xml:space="preserve"> below). </w:t>
            </w:r>
            <w:r w:rsidR="358BD0D7" w:rsidRPr="3F89550B">
              <w:rPr>
                <w:rFonts w:ascii="Arial" w:hAnsi="Arial" w:cs="Arial"/>
                <w:sz w:val="24"/>
                <w:szCs w:val="24"/>
              </w:rPr>
              <w:t xml:space="preserve">You should also consider whether any public </w:t>
            </w:r>
            <w:proofErr w:type="gramStart"/>
            <w:r w:rsidR="358BD0D7" w:rsidRPr="3F89550B">
              <w:rPr>
                <w:rFonts w:ascii="Arial" w:hAnsi="Arial" w:cs="Arial"/>
                <w:sz w:val="24"/>
                <w:szCs w:val="24"/>
              </w:rPr>
              <w:t>communications are</w:t>
            </w:r>
            <w:proofErr w:type="gramEnd"/>
            <w:r w:rsidR="358BD0D7" w:rsidRPr="3F89550B">
              <w:rPr>
                <w:rFonts w:ascii="Arial" w:hAnsi="Arial" w:cs="Arial"/>
                <w:sz w:val="24"/>
                <w:szCs w:val="24"/>
              </w:rPr>
              <w:t xml:space="preserve"> needed</w:t>
            </w:r>
            <w:r w:rsidR="00C1032E">
              <w:rPr>
                <w:rFonts w:ascii="Arial" w:hAnsi="Arial" w:cs="Arial"/>
                <w:sz w:val="24"/>
                <w:szCs w:val="24"/>
              </w:rPr>
              <w:t>, for example</w:t>
            </w:r>
            <w:r w:rsidR="358BD0D7" w:rsidRPr="3F89550B">
              <w:rPr>
                <w:rFonts w:ascii="Arial" w:hAnsi="Arial" w:cs="Arial"/>
                <w:sz w:val="24"/>
                <w:szCs w:val="24"/>
              </w:rPr>
              <w:t xml:space="preserve"> information on your website letting them know services are impacted.</w:t>
            </w:r>
            <w:r w:rsidR="00180C9D">
              <w:rPr>
                <w:rFonts w:ascii="Arial" w:hAnsi="Arial" w:cs="Arial"/>
                <w:sz w:val="24"/>
                <w:szCs w:val="24"/>
              </w:rPr>
              <w:t xml:space="preserve"> W</w:t>
            </w:r>
            <w:r w:rsidR="00B3550D">
              <w:rPr>
                <w:rFonts w:ascii="Arial" w:hAnsi="Arial" w:cs="Arial"/>
                <w:sz w:val="24"/>
                <w:szCs w:val="24"/>
              </w:rPr>
              <w:t xml:space="preserve">ork with communications teams in your </w:t>
            </w:r>
            <w:proofErr w:type="spellStart"/>
            <w:r w:rsidR="00B3550D">
              <w:rPr>
                <w:rFonts w:ascii="Arial" w:hAnsi="Arial" w:cs="Arial"/>
                <w:sz w:val="24"/>
                <w:szCs w:val="24"/>
              </w:rPr>
              <w:t>organisation</w:t>
            </w:r>
            <w:proofErr w:type="spellEnd"/>
            <w:r w:rsidR="00B3550D">
              <w:rPr>
                <w:rFonts w:ascii="Arial" w:hAnsi="Arial" w:cs="Arial"/>
                <w:sz w:val="24"/>
                <w:szCs w:val="24"/>
              </w:rPr>
              <w:t xml:space="preserve"> as appropriate</w:t>
            </w:r>
            <w:r w:rsidR="444103B9" w:rsidRPr="0C656FED">
              <w:rPr>
                <w:rFonts w:ascii="Arial" w:hAnsi="Arial" w:cs="Arial"/>
                <w:sz w:val="24"/>
                <w:szCs w:val="24"/>
              </w:rPr>
              <w:t>.</w:t>
            </w:r>
          </w:p>
          <w:p w14:paraId="42CB4BC1" w14:textId="77777777" w:rsidR="007D53D0" w:rsidRPr="00A54E34" w:rsidRDefault="007D53D0" w:rsidP="007D53D0">
            <w:pPr>
              <w:rPr>
                <w:rFonts w:ascii="Arial" w:hAnsi="Arial" w:cs="Arial"/>
                <w:sz w:val="24"/>
                <w:szCs w:val="24"/>
              </w:rPr>
            </w:pPr>
          </w:p>
          <w:p w14:paraId="0C25FBAA" w14:textId="07BE6AB5" w:rsidR="007D53D0" w:rsidRPr="00A54E34" w:rsidRDefault="007D53D0" w:rsidP="007D53D0">
            <w:pPr>
              <w:rPr>
                <w:rFonts w:ascii="Arial" w:hAnsi="Arial" w:cs="Arial"/>
                <w:sz w:val="24"/>
                <w:szCs w:val="24"/>
              </w:rPr>
            </w:pPr>
            <w:r w:rsidRPr="57C4CBF0">
              <w:rPr>
                <w:rFonts w:ascii="Arial" w:hAnsi="Arial" w:cs="Arial"/>
                <w:sz w:val="24"/>
                <w:szCs w:val="24"/>
              </w:rPr>
              <w:t xml:space="preserve">Document </w:t>
            </w:r>
            <w:r w:rsidR="009B34A1">
              <w:rPr>
                <w:rFonts w:ascii="Arial" w:hAnsi="Arial" w:cs="Arial"/>
                <w:sz w:val="24"/>
                <w:szCs w:val="24"/>
              </w:rPr>
              <w:t>your assessment</w:t>
            </w:r>
            <w:r w:rsidRPr="57C4CBF0">
              <w:rPr>
                <w:rFonts w:ascii="Arial" w:hAnsi="Arial" w:cs="Arial"/>
                <w:sz w:val="24"/>
                <w:szCs w:val="24"/>
              </w:rPr>
              <w:t xml:space="preserve">, even if you don’t intend to notify data subjects, in case </w:t>
            </w:r>
            <w:r w:rsidR="00CB034B">
              <w:rPr>
                <w:rFonts w:ascii="Arial" w:hAnsi="Arial" w:cs="Arial"/>
                <w:sz w:val="24"/>
                <w:szCs w:val="24"/>
              </w:rPr>
              <w:t>the decision not to inform data subjects is</w:t>
            </w:r>
            <w:r w:rsidRPr="57C4CBF0">
              <w:rPr>
                <w:rFonts w:ascii="Arial" w:hAnsi="Arial" w:cs="Arial"/>
                <w:sz w:val="24"/>
                <w:szCs w:val="24"/>
              </w:rPr>
              <w:t xml:space="preserve"> challenged </w:t>
            </w:r>
            <w:proofErr w:type="gramStart"/>
            <w:r w:rsidRPr="57C4CBF0">
              <w:rPr>
                <w:rFonts w:ascii="Arial" w:hAnsi="Arial" w:cs="Arial"/>
                <w:sz w:val="24"/>
                <w:szCs w:val="24"/>
              </w:rPr>
              <w:t>at a later date</w:t>
            </w:r>
            <w:proofErr w:type="gramEnd"/>
            <w:r w:rsidRPr="57C4CBF0">
              <w:rPr>
                <w:rFonts w:ascii="Arial" w:hAnsi="Arial" w:cs="Arial"/>
                <w:sz w:val="24"/>
                <w:szCs w:val="24"/>
              </w:rPr>
              <w:t xml:space="preserve">.  </w:t>
            </w:r>
          </w:p>
          <w:p w14:paraId="37D5CDAE" w14:textId="77777777" w:rsidR="007D53D0" w:rsidRDefault="007D53D0" w:rsidP="007D53D0">
            <w:pPr>
              <w:rPr>
                <w:rFonts w:ascii="Arial" w:hAnsi="Arial" w:cs="Arial"/>
                <w:sz w:val="24"/>
                <w:szCs w:val="24"/>
                <w:lang w:val="en-GB"/>
              </w:rPr>
            </w:pPr>
          </w:p>
        </w:tc>
        <w:tc>
          <w:tcPr>
            <w:tcW w:w="1635" w:type="dxa"/>
          </w:tcPr>
          <w:p w14:paraId="204057BE" w14:textId="2834665A" w:rsidR="007D53D0" w:rsidRPr="63AE8EA6" w:rsidRDefault="007D53D0" w:rsidP="007D53D0">
            <w:pPr>
              <w:rPr>
                <w:rFonts w:ascii="Arial" w:hAnsi="Arial" w:cs="Arial"/>
                <w:sz w:val="24"/>
                <w:szCs w:val="24"/>
                <w:highlight w:val="yellow"/>
                <w:lang w:val="en-GB"/>
              </w:rPr>
            </w:pPr>
            <w:r w:rsidRPr="00A54E34">
              <w:rPr>
                <w:rFonts w:ascii="Arial" w:hAnsi="Arial" w:cs="Arial"/>
                <w:sz w:val="24"/>
                <w:szCs w:val="24"/>
                <w:lang w:val="en-GB"/>
              </w:rPr>
              <w:t>Controller</w:t>
            </w:r>
          </w:p>
        </w:tc>
        <w:tc>
          <w:tcPr>
            <w:tcW w:w="2334" w:type="dxa"/>
          </w:tcPr>
          <w:p w14:paraId="5F72CB18" w14:textId="77777777" w:rsidR="007D53D0" w:rsidRPr="00A54E34" w:rsidRDefault="007D53D0" w:rsidP="007D53D0">
            <w:pPr>
              <w:rPr>
                <w:rFonts w:ascii="Arial" w:hAnsi="Arial" w:cs="Arial"/>
                <w:sz w:val="24"/>
                <w:szCs w:val="24"/>
                <w:lang w:val="en-GB"/>
              </w:rPr>
            </w:pPr>
          </w:p>
        </w:tc>
        <w:tc>
          <w:tcPr>
            <w:tcW w:w="3538" w:type="dxa"/>
          </w:tcPr>
          <w:p w14:paraId="51E644F7" w14:textId="77777777" w:rsidR="007D53D0" w:rsidRPr="00A54E34" w:rsidRDefault="007D53D0" w:rsidP="007D53D0">
            <w:pPr>
              <w:rPr>
                <w:rFonts w:ascii="Arial" w:hAnsi="Arial" w:cs="Arial"/>
                <w:sz w:val="24"/>
                <w:szCs w:val="24"/>
                <w:lang w:val="en-GB"/>
              </w:rPr>
            </w:pPr>
          </w:p>
        </w:tc>
      </w:tr>
      <w:tr w:rsidR="007D53D0" w:rsidRPr="00A54E34" w14:paraId="3ACBA42D" w14:textId="77777777" w:rsidTr="00931DDD">
        <w:trPr>
          <w:trHeight w:val="300"/>
          <w:jc w:val="center"/>
        </w:trPr>
        <w:tc>
          <w:tcPr>
            <w:tcW w:w="14170" w:type="dxa"/>
            <w:gridSpan w:val="5"/>
            <w:shd w:val="clear" w:color="auto" w:fill="002060"/>
          </w:tcPr>
          <w:p w14:paraId="4B3B3E23" w14:textId="158F6C79" w:rsidR="007D53D0" w:rsidRPr="00A54E34" w:rsidRDefault="001104EF" w:rsidP="007D53D0">
            <w:pPr>
              <w:rPr>
                <w:rFonts w:ascii="Arial" w:hAnsi="Arial" w:cs="Arial"/>
                <w:b/>
                <w:bCs/>
                <w:color w:val="FFFFFF" w:themeColor="background1"/>
                <w:sz w:val="24"/>
                <w:szCs w:val="24"/>
                <w:lang w:val="en-GB"/>
              </w:rPr>
            </w:pPr>
            <w:r>
              <w:rPr>
                <w:rFonts w:ascii="Arial" w:hAnsi="Arial" w:cs="Arial"/>
                <w:b/>
                <w:bCs/>
                <w:color w:val="FFFFFF" w:themeColor="background1"/>
                <w:sz w:val="24"/>
                <w:szCs w:val="24"/>
                <w:lang w:val="en-GB"/>
              </w:rPr>
              <w:t>In depth investigation</w:t>
            </w:r>
          </w:p>
        </w:tc>
      </w:tr>
      <w:tr w:rsidR="007D53D0" w:rsidRPr="00A54E34" w14:paraId="4030BEFF" w14:textId="77777777" w:rsidTr="00931DDD">
        <w:trPr>
          <w:trHeight w:val="300"/>
          <w:jc w:val="center"/>
        </w:trPr>
        <w:tc>
          <w:tcPr>
            <w:tcW w:w="2970" w:type="dxa"/>
          </w:tcPr>
          <w:p w14:paraId="28660081" w14:textId="6797D25E"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Conduct a thorough investigation</w:t>
            </w:r>
          </w:p>
        </w:tc>
        <w:tc>
          <w:tcPr>
            <w:tcW w:w="3693" w:type="dxa"/>
          </w:tcPr>
          <w:p w14:paraId="70751394" w14:textId="35469ADA" w:rsidR="007D53D0" w:rsidRPr="00A54E34" w:rsidRDefault="007D53D0" w:rsidP="007D53D0">
            <w:pPr>
              <w:rPr>
                <w:rFonts w:ascii="Arial" w:hAnsi="Arial" w:cs="Arial"/>
                <w:sz w:val="24"/>
                <w:szCs w:val="24"/>
                <w:lang w:val="en-GB"/>
              </w:rPr>
            </w:pPr>
            <w:r w:rsidRPr="296006BF">
              <w:rPr>
                <w:rFonts w:ascii="Arial" w:hAnsi="Arial" w:cs="Arial"/>
                <w:sz w:val="24"/>
                <w:szCs w:val="24"/>
                <w:lang w:val="en-GB"/>
              </w:rPr>
              <w:t xml:space="preserve">Work with internal teams or external experts to analyse the incident, including how the attack was executed and the full </w:t>
            </w:r>
            <w:r w:rsidRPr="296006BF">
              <w:rPr>
                <w:rFonts w:ascii="Arial" w:hAnsi="Arial" w:cs="Arial"/>
                <w:sz w:val="24"/>
                <w:szCs w:val="24"/>
                <w:lang w:val="en-GB"/>
              </w:rPr>
              <w:lastRenderedPageBreak/>
              <w:t>extent of the impact.</w:t>
            </w:r>
            <w:r w:rsidR="00D353DC" w:rsidRPr="296006BF">
              <w:rPr>
                <w:rFonts w:ascii="Arial" w:hAnsi="Arial" w:cs="Arial"/>
                <w:sz w:val="24"/>
                <w:szCs w:val="24"/>
                <w:lang w:val="en-GB"/>
              </w:rPr>
              <w:t xml:space="preserve"> </w:t>
            </w:r>
            <w:r w:rsidR="00602BF6" w:rsidRPr="296006BF">
              <w:rPr>
                <w:rFonts w:ascii="Arial" w:hAnsi="Arial" w:cs="Arial"/>
                <w:sz w:val="24"/>
                <w:szCs w:val="24"/>
                <w:lang w:val="en-GB"/>
              </w:rPr>
              <w:t>Ensure you consider</w:t>
            </w:r>
            <w:r w:rsidR="002D7112" w:rsidRPr="296006BF">
              <w:rPr>
                <w:rFonts w:ascii="Arial" w:hAnsi="Arial" w:cs="Arial"/>
                <w:sz w:val="24"/>
                <w:szCs w:val="24"/>
                <w:lang w:val="en-GB"/>
              </w:rPr>
              <w:t xml:space="preserve"> impact on </w:t>
            </w:r>
            <w:r w:rsidR="4FFE70F6" w:rsidRPr="0C656FED">
              <w:rPr>
                <w:rFonts w:ascii="Arial" w:hAnsi="Arial" w:cs="Arial"/>
                <w:sz w:val="24"/>
                <w:szCs w:val="24"/>
                <w:lang w:val="en-GB"/>
              </w:rPr>
              <w:t>care</w:t>
            </w:r>
            <w:r w:rsidR="00010DDD" w:rsidRPr="296006BF">
              <w:rPr>
                <w:rFonts w:ascii="Arial" w:hAnsi="Arial" w:cs="Arial"/>
                <w:sz w:val="24"/>
                <w:szCs w:val="24"/>
                <w:lang w:val="en-GB"/>
              </w:rPr>
              <w:t xml:space="preserve"> delivery</w:t>
            </w:r>
            <w:r w:rsidR="00602BF6" w:rsidRPr="296006BF">
              <w:rPr>
                <w:rFonts w:ascii="Arial" w:hAnsi="Arial" w:cs="Arial"/>
                <w:sz w:val="24"/>
                <w:szCs w:val="24"/>
                <w:lang w:val="en-GB"/>
              </w:rPr>
              <w:t>, operation</w:t>
            </w:r>
            <w:r w:rsidR="00010DDD" w:rsidRPr="296006BF">
              <w:rPr>
                <w:rFonts w:ascii="Arial" w:hAnsi="Arial" w:cs="Arial"/>
                <w:sz w:val="24"/>
                <w:szCs w:val="24"/>
                <w:lang w:val="en-GB"/>
              </w:rPr>
              <w:t>s</w:t>
            </w:r>
            <w:r w:rsidR="00602BF6" w:rsidRPr="296006BF">
              <w:rPr>
                <w:rFonts w:ascii="Arial" w:hAnsi="Arial" w:cs="Arial"/>
                <w:sz w:val="24"/>
                <w:szCs w:val="24"/>
                <w:lang w:val="en-GB"/>
              </w:rPr>
              <w:t xml:space="preserve"> and any other types of impact.</w:t>
            </w:r>
          </w:p>
          <w:p w14:paraId="5E0D7592" w14:textId="01F109E6" w:rsidR="007D53D0" w:rsidRPr="00A54E34" w:rsidRDefault="007D53D0" w:rsidP="007D53D0">
            <w:pPr>
              <w:rPr>
                <w:rFonts w:ascii="Arial" w:hAnsi="Arial" w:cs="Arial"/>
                <w:sz w:val="24"/>
                <w:szCs w:val="24"/>
                <w:lang w:val="en-GB"/>
              </w:rPr>
            </w:pPr>
          </w:p>
        </w:tc>
        <w:tc>
          <w:tcPr>
            <w:tcW w:w="1635" w:type="dxa"/>
          </w:tcPr>
          <w:p w14:paraId="2754542F" w14:textId="082B1A84"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p>
          <w:p w14:paraId="0B15BB1E" w14:textId="3F7C91F0"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66A5C9E4" w14:textId="0FE6442B" w:rsidR="007D53D0" w:rsidRPr="00A54E34" w:rsidRDefault="007D53D0" w:rsidP="007D53D0">
            <w:pPr>
              <w:rPr>
                <w:rFonts w:ascii="Arial" w:hAnsi="Arial" w:cs="Arial"/>
                <w:sz w:val="24"/>
                <w:szCs w:val="24"/>
                <w:lang w:val="en-GB"/>
              </w:rPr>
            </w:pPr>
          </w:p>
        </w:tc>
        <w:tc>
          <w:tcPr>
            <w:tcW w:w="2334" w:type="dxa"/>
          </w:tcPr>
          <w:p w14:paraId="183582C5" w14:textId="644C174A" w:rsidR="007D53D0" w:rsidRPr="00A54E34" w:rsidRDefault="007D53D0" w:rsidP="007D53D0">
            <w:pPr>
              <w:rPr>
                <w:rFonts w:ascii="Arial" w:hAnsi="Arial" w:cs="Arial"/>
                <w:sz w:val="24"/>
                <w:szCs w:val="24"/>
                <w:lang w:val="en-GB"/>
              </w:rPr>
            </w:pPr>
          </w:p>
        </w:tc>
        <w:tc>
          <w:tcPr>
            <w:tcW w:w="3538" w:type="dxa"/>
          </w:tcPr>
          <w:p w14:paraId="699902F9" w14:textId="21406632" w:rsidR="007D53D0" w:rsidRPr="00A54E34" w:rsidRDefault="007D53D0" w:rsidP="007D53D0">
            <w:pPr>
              <w:rPr>
                <w:rFonts w:ascii="Arial" w:hAnsi="Arial" w:cs="Arial"/>
                <w:sz w:val="24"/>
                <w:szCs w:val="24"/>
                <w:lang w:val="en-GB"/>
              </w:rPr>
            </w:pPr>
          </w:p>
        </w:tc>
      </w:tr>
      <w:tr w:rsidR="007D53D0" w:rsidRPr="00A54E34" w14:paraId="0C4A7449" w14:textId="77777777" w:rsidTr="00931DDD">
        <w:trPr>
          <w:trHeight w:val="300"/>
          <w:jc w:val="center"/>
        </w:trPr>
        <w:tc>
          <w:tcPr>
            <w:tcW w:w="2970" w:type="dxa"/>
          </w:tcPr>
          <w:p w14:paraId="7AD808B5" w14:textId="450269F0"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Undertake a full analysis of the data that has been impacted </w:t>
            </w:r>
          </w:p>
          <w:p w14:paraId="5BF43819" w14:textId="60648A94" w:rsidR="007D53D0" w:rsidRPr="00A54E34" w:rsidRDefault="007D53D0" w:rsidP="007D53D0">
            <w:pPr>
              <w:rPr>
                <w:rFonts w:ascii="Arial" w:hAnsi="Arial" w:cs="Arial"/>
                <w:sz w:val="24"/>
                <w:szCs w:val="24"/>
                <w:lang w:val="en-GB"/>
              </w:rPr>
            </w:pPr>
          </w:p>
        </w:tc>
        <w:tc>
          <w:tcPr>
            <w:tcW w:w="3693" w:type="dxa"/>
          </w:tcPr>
          <w:p w14:paraId="58334F10" w14:textId="2EFE3C3F"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Determine all information which has been impacted by the incident.</w:t>
            </w:r>
          </w:p>
        </w:tc>
        <w:tc>
          <w:tcPr>
            <w:tcW w:w="1635" w:type="dxa"/>
          </w:tcPr>
          <w:p w14:paraId="20A94BF9" w14:textId="082B1A84"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0E23CE48" w14:textId="58ED2A57"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0BACA8CA" w14:textId="179FAA32" w:rsidR="007D53D0" w:rsidRPr="00A54E34" w:rsidRDefault="007D53D0" w:rsidP="007D53D0">
            <w:pPr>
              <w:rPr>
                <w:rFonts w:ascii="Arial" w:hAnsi="Arial" w:cs="Arial"/>
                <w:sz w:val="24"/>
                <w:szCs w:val="24"/>
                <w:lang w:val="en-GB"/>
              </w:rPr>
            </w:pPr>
          </w:p>
        </w:tc>
        <w:tc>
          <w:tcPr>
            <w:tcW w:w="2334" w:type="dxa"/>
          </w:tcPr>
          <w:p w14:paraId="6C69A4F0" w14:textId="0514B8F2" w:rsidR="007D53D0" w:rsidRPr="00A54E34" w:rsidRDefault="007D53D0" w:rsidP="007D53D0">
            <w:pPr>
              <w:rPr>
                <w:rFonts w:ascii="Arial" w:hAnsi="Arial" w:cs="Arial"/>
                <w:sz w:val="24"/>
                <w:szCs w:val="24"/>
                <w:lang w:val="en-GB"/>
              </w:rPr>
            </w:pPr>
          </w:p>
        </w:tc>
        <w:tc>
          <w:tcPr>
            <w:tcW w:w="3538" w:type="dxa"/>
          </w:tcPr>
          <w:p w14:paraId="4F100768" w14:textId="400159AB" w:rsidR="007D53D0" w:rsidRPr="00A54E34" w:rsidRDefault="007D53D0" w:rsidP="007D53D0">
            <w:pPr>
              <w:rPr>
                <w:rFonts w:ascii="Arial" w:hAnsi="Arial" w:cs="Arial"/>
                <w:sz w:val="24"/>
                <w:szCs w:val="24"/>
                <w:lang w:val="en-GB"/>
              </w:rPr>
            </w:pPr>
          </w:p>
        </w:tc>
      </w:tr>
      <w:tr w:rsidR="007D53D0" w:rsidRPr="00A54E34" w14:paraId="6A8BAE3A" w14:textId="77777777" w:rsidTr="00931DDD">
        <w:trPr>
          <w:trHeight w:val="300"/>
          <w:jc w:val="center"/>
        </w:trPr>
        <w:tc>
          <w:tcPr>
            <w:tcW w:w="2970" w:type="dxa"/>
          </w:tcPr>
          <w:p w14:paraId="3451EC5B" w14:textId="27C8F1E9"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Identify the root cause where possible </w:t>
            </w:r>
          </w:p>
        </w:tc>
        <w:tc>
          <w:tcPr>
            <w:tcW w:w="3693" w:type="dxa"/>
          </w:tcPr>
          <w:p w14:paraId="2E9BFB09" w14:textId="30A5D58E"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Work with internal teams or external experts to determine the cause of the incident.</w:t>
            </w:r>
          </w:p>
          <w:p w14:paraId="48ADF089" w14:textId="4876BD81" w:rsidR="007D53D0" w:rsidRPr="00A54E34" w:rsidRDefault="007D53D0" w:rsidP="007D53D0">
            <w:pPr>
              <w:rPr>
                <w:rFonts w:ascii="Arial" w:hAnsi="Arial" w:cs="Arial"/>
                <w:sz w:val="24"/>
                <w:szCs w:val="24"/>
                <w:lang w:val="en-GB"/>
              </w:rPr>
            </w:pPr>
          </w:p>
        </w:tc>
        <w:tc>
          <w:tcPr>
            <w:tcW w:w="1635" w:type="dxa"/>
          </w:tcPr>
          <w:p w14:paraId="6ED99917" w14:textId="082B1A84"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2AE59257" w14:textId="0B7362E1"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7098E4E9" w14:textId="6239CEA3" w:rsidR="007D53D0" w:rsidRPr="00A54E34" w:rsidRDefault="007D53D0" w:rsidP="007D53D0">
            <w:pPr>
              <w:rPr>
                <w:rFonts w:ascii="Arial" w:hAnsi="Arial" w:cs="Arial"/>
                <w:sz w:val="24"/>
                <w:szCs w:val="24"/>
                <w:lang w:val="en-GB"/>
              </w:rPr>
            </w:pPr>
          </w:p>
        </w:tc>
        <w:tc>
          <w:tcPr>
            <w:tcW w:w="2334" w:type="dxa"/>
          </w:tcPr>
          <w:p w14:paraId="7F5AC144" w14:textId="42B4A1FF" w:rsidR="007D53D0" w:rsidRPr="00A54E34" w:rsidRDefault="007D53D0" w:rsidP="007D53D0">
            <w:pPr>
              <w:rPr>
                <w:rFonts w:ascii="Arial" w:hAnsi="Arial" w:cs="Arial"/>
                <w:sz w:val="24"/>
                <w:szCs w:val="24"/>
                <w:lang w:val="en-GB"/>
              </w:rPr>
            </w:pPr>
          </w:p>
        </w:tc>
        <w:tc>
          <w:tcPr>
            <w:tcW w:w="3538" w:type="dxa"/>
          </w:tcPr>
          <w:p w14:paraId="10AEE8EE" w14:textId="1530EF48" w:rsidR="007D53D0" w:rsidRPr="00A54E34" w:rsidRDefault="007D53D0" w:rsidP="007D53D0">
            <w:pPr>
              <w:rPr>
                <w:rFonts w:ascii="Arial" w:hAnsi="Arial" w:cs="Arial"/>
                <w:sz w:val="24"/>
                <w:szCs w:val="24"/>
                <w:lang w:val="en-GB"/>
              </w:rPr>
            </w:pPr>
          </w:p>
        </w:tc>
      </w:tr>
      <w:tr w:rsidR="007D53D0" w:rsidRPr="00A54E34" w14:paraId="30B6FB77" w14:textId="77777777" w:rsidTr="00931DDD">
        <w:trPr>
          <w:trHeight w:val="300"/>
          <w:jc w:val="center"/>
        </w:trPr>
        <w:tc>
          <w:tcPr>
            <w:tcW w:w="14170" w:type="dxa"/>
            <w:gridSpan w:val="5"/>
            <w:shd w:val="clear" w:color="auto" w:fill="002060"/>
          </w:tcPr>
          <w:p w14:paraId="071E4E85" w14:textId="643A1EE3" w:rsidR="007D53D0" w:rsidRPr="00A54E34" w:rsidRDefault="001104EF" w:rsidP="007D53D0">
            <w:pPr>
              <w:rPr>
                <w:rFonts w:ascii="Arial" w:hAnsi="Arial" w:cs="Arial"/>
                <w:color w:val="FFFFFF" w:themeColor="background1"/>
                <w:sz w:val="24"/>
                <w:szCs w:val="24"/>
                <w:lang w:val="en-GB"/>
              </w:rPr>
            </w:pPr>
            <w:r>
              <w:rPr>
                <w:rFonts w:ascii="Arial" w:hAnsi="Arial" w:cs="Arial"/>
                <w:b/>
                <w:bCs/>
                <w:color w:val="FFFFFF" w:themeColor="background1"/>
                <w:sz w:val="24"/>
                <w:szCs w:val="24"/>
                <w:lang w:val="en-GB"/>
              </w:rPr>
              <w:t>Maintaining communications</w:t>
            </w:r>
          </w:p>
        </w:tc>
      </w:tr>
      <w:tr w:rsidR="007D53D0" w:rsidRPr="00A54E34" w14:paraId="178977E5" w14:textId="77777777" w:rsidTr="00931DDD">
        <w:trPr>
          <w:trHeight w:val="300"/>
          <w:jc w:val="center"/>
        </w:trPr>
        <w:tc>
          <w:tcPr>
            <w:tcW w:w="2970" w:type="dxa"/>
          </w:tcPr>
          <w:p w14:paraId="06104222" w14:textId="46A56AAC" w:rsidR="007D53D0" w:rsidRPr="00A54E34" w:rsidRDefault="007D53D0" w:rsidP="007D53D0">
            <w:pPr>
              <w:rPr>
                <w:rFonts w:ascii="Arial" w:eastAsia="Calibri" w:hAnsi="Arial" w:cs="Arial"/>
                <w:sz w:val="24"/>
                <w:szCs w:val="24"/>
                <w:lang w:val="en-GB"/>
              </w:rPr>
            </w:pPr>
            <w:r w:rsidRPr="57C4CBF0">
              <w:rPr>
                <w:rFonts w:ascii="Arial" w:eastAsia="Calibri" w:hAnsi="Arial" w:cs="Arial"/>
                <w:sz w:val="24"/>
                <w:szCs w:val="24"/>
                <w:lang w:val="en-GB"/>
              </w:rPr>
              <w:t>Establish update methods and schedules for briefing internal teams</w:t>
            </w:r>
          </w:p>
        </w:tc>
        <w:tc>
          <w:tcPr>
            <w:tcW w:w="3693" w:type="dxa"/>
          </w:tcPr>
          <w:p w14:paraId="4A938F87" w14:textId="6D3B4813" w:rsidR="007D53D0" w:rsidRPr="00A54E34" w:rsidRDefault="007D53D0" w:rsidP="007D53D0">
            <w:pPr>
              <w:rPr>
                <w:rFonts w:ascii="Arial" w:eastAsia="Calibri" w:hAnsi="Arial" w:cs="Arial"/>
                <w:sz w:val="24"/>
                <w:szCs w:val="24"/>
              </w:rPr>
            </w:pPr>
            <w:r w:rsidRPr="00A54E34">
              <w:rPr>
                <w:rFonts w:ascii="Arial" w:eastAsia="Calibri" w:hAnsi="Arial" w:cs="Arial"/>
                <w:sz w:val="24"/>
                <w:szCs w:val="24"/>
                <w:lang w:val="en-GB"/>
              </w:rPr>
              <w:t>Ensure regular updates are provided to internal teams such as your incident management team.</w:t>
            </w:r>
          </w:p>
          <w:p w14:paraId="6DEEC3C0" w14:textId="46CB8E97" w:rsidR="007D53D0" w:rsidRPr="00A54E34" w:rsidRDefault="007D53D0" w:rsidP="007D53D0">
            <w:pPr>
              <w:rPr>
                <w:rFonts w:ascii="Arial" w:eastAsia="Calibri" w:hAnsi="Arial" w:cs="Arial"/>
                <w:color w:val="000000" w:themeColor="text1"/>
                <w:sz w:val="24"/>
                <w:szCs w:val="24"/>
              </w:rPr>
            </w:pPr>
          </w:p>
        </w:tc>
        <w:tc>
          <w:tcPr>
            <w:tcW w:w="1635" w:type="dxa"/>
          </w:tcPr>
          <w:p w14:paraId="7A329BF8"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37620B7F" w14:textId="46174B61"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32D98019" w14:textId="0D8AD80D" w:rsidR="007D53D0" w:rsidRPr="00A54E34" w:rsidRDefault="007D53D0" w:rsidP="007D53D0">
            <w:pPr>
              <w:rPr>
                <w:rFonts w:ascii="Arial" w:eastAsia="Calibri" w:hAnsi="Arial" w:cs="Arial"/>
                <w:color w:val="000000" w:themeColor="text1"/>
                <w:sz w:val="24"/>
                <w:szCs w:val="24"/>
              </w:rPr>
            </w:pPr>
          </w:p>
        </w:tc>
        <w:tc>
          <w:tcPr>
            <w:tcW w:w="3538" w:type="dxa"/>
          </w:tcPr>
          <w:p w14:paraId="3BF3D638" w14:textId="7E3CA876" w:rsidR="007D53D0" w:rsidRPr="00A54E34" w:rsidRDefault="007D53D0" w:rsidP="007D53D0">
            <w:pPr>
              <w:rPr>
                <w:rFonts w:ascii="Arial" w:eastAsia="Calibri" w:hAnsi="Arial" w:cs="Arial"/>
                <w:color w:val="000000" w:themeColor="text1"/>
                <w:sz w:val="24"/>
                <w:szCs w:val="24"/>
              </w:rPr>
            </w:pPr>
          </w:p>
        </w:tc>
      </w:tr>
      <w:tr w:rsidR="007D53D0" w:rsidRPr="00A54E34" w14:paraId="05398E8F" w14:textId="77777777" w:rsidTr="00931DDD">
        <w:trPr>
          <w:trHeight w:val="300"/>
          <w:jc w:val="center"/>
        </w:trPr>
        <w:tc>
          <w:tcPr>
            <w:tcW w:w="2970" w:type="dxa"/>
          </w:tcPr>
          <w:p w14:paraId="4101784A" w14:textId="63A49DAC" w:rsidR="007D53D0" w:rsidRPr="00A54E34" w:rsidRDefault="007D53D0" w:rsidP="007D53D0">
            <w:pPr>
              <w:rPr>
                <w:rFonts w:ascii="Arial" w:eastAsia="Calibri" w:hAnsi="Arial" w:cs="Arial"/>
                <w:sz w:val="24"/>
                <w:szCs w:val="24"/>
                <w:lang w:val="en-GB"/>
              </w:rPr>
            </w:pPr>
            <w:r w:rsidRPr="00A54E34">
              <w:rPr>
                <w:rFonts w:ascii="Arial" w:eastAsia="Calibri" w:hAnsi="Arial" w:cs="Arial"/>
                <w:sz w:val="24"/>
                <w:szCs w:val="24"/>
                <w:lang w:val="en-GB"/>
              </w:rPr>
              <w:t xml:space="preserve">Establish update methods and schedules for briefing responsible individuals in your organisation </w:t>
            </w:r>
          </w:p>
        </w:tc>
        <w:tc>
          <w:tcPr>
            <w:tcW w:w="3693" w:type="dxa"/>
          </w:tcPr>
          <w:p w14:paraId="28DE2A1D" w14:textId="36F469A6" w:rsidR="007D53D0" w:rsidRPr="00A54E34" w:rsidRDefault="007D53D0" w:rsidP="007D53D0">
            <w:pPr>
              <w:rPr>
                <w:rFonts w:ascii="Arial" w:eastAsia="Calibri" w:hAnsi="Arial" w:cs="Arial"/>
                <w:sz w:val="24"/>
                <w:szCs w:val="24"/>
                <w:lang w:val="en-GB"/>
              </w:rPr>
            </w:pPr>
            <w:r w:rsidRPr="59BE2A25">
              <w:rPr>
                <w:rFonts w:ascii="Arial" w:eastAsia="Calibri" w:hAnsi="Arial" w:cs="Arial"/>
                <w:sz w:val="24"/>
                <w:szCs w:val="24"/>
                <w:lang w:val="en-GB"/>
              </w:rPr>
              <w:t xml:space="preserve">Ensure regular briefs and updates are provided to responsible individuals in your organisations such as your Board members if you work in a </w:t>
            </w:r>
            <w:r w:rsidR="00A10FC0">
              <w:rPr>
                <w:rFonts w:ascii="Arial" w:eastAsia="Calibri" w:hAnsi="Arial" w:cs="Arial"/>
                <w:sz w:val="24"/>
                <w:szCs w:val="24"/>
                <w:lang w:val="en-GB"/>
              </w:rPr>
              <w:t>t</w:t>
            </w:r>
            <w:r w:rsidRPr="59BE2A25">
              <w:rPr>
                <w:rFonts w:ascii="Arial" w:eastAsia="Calibri" w:hAnsi="Arial" w:cs="Arial"/>
                <w:sz w:val="24"/>
                <w:szCs w:val="24"/>
                <w:lang w:val="en-GB"/>
              </w:rPr>
              <w:t xml:space="preserve">rust. </w:t>
            </w:r>
          </w:p>
          <w:p w14:paraId="05DC99D5" w14:textId="2F54EB32" w:rsidR="007D53D0" w:rsidRPr="00A54E34" w:rsidRDefault="007D53D0" w:rsidP="007D53D0">
            <w:pPr>
              <w:rPr>
                <w:rFonts w:ascii="Arial" w:eastAsia="Calibri" w:hAnsi="Arial" w:cs="Arial"/>
                <w:sz w:val="24"/>
                <w:szCs w:val="24"/>
                <w:lang w:val="en-GB"/>
              </w:rPr>
            </w:pPr>
          </w:p>
        </w:tc>
        <w:tc>
          <w:tcPr>
            <w:tcW w:w="1635" w:type="dxa"/>
          </w:tcPr>
          <w:p w14:paraId="41AF31A6"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78ACDBC6" w14:textId="61E173F2"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7C573BD7" w14:textId="0DC9CDFE" w:rsidR="007D53D0" w:rsidRPr="00A54E34" w:rsidRDefault="007D53D0" w:rsidP="007D53D0">
            <w:pPr>
              <w:rPr>
                <w:rFonts w:ascii="Arial" w:eastAsia="Calibri" w:hAnsi="Arial" w:cs="Arial"/>
                <w:color w:val="000000" w:themeColor="text1"/>
                <w:sz w:val="24"/>
                <w:szCs w:val="24"/>
              </w:rPr>
            </w:pPr>
          </w:p>
        </w:tc>
        <w:tc>
          <w:tcPr>
            <w:tcW w:w="3538" w:type="dxa"/>
          </w:tcPr>
          <w:p w14:paraId="554F958F" w14:textId="5437AFDB" w:rsidR="007D53D0" w:rsidRPr="00A54E34" w:rsidRDefault="007D53D0" w:rsidP="007D53D0">
            <w:pPr>
              <w:rPr>
                <w:rFonts w:ascii="Arial" w:eastAsia="Calibri" w:hAnsi="Arial" w:cs="Arial"/>
                <w:color w:val="000000" w:themeColor="text1"/>
                <w:sz w:val="24"/>
                <w:szCs w:val="24"/>
              </w:rPr>
            </w:pPr>
          </w:p>
        </w:tc>
      </w:tr>
      <w:tr w:rsidR="007D53D0" w:rsidRPr="00A54E34" w14:paraId="6091081D" w14:textId="77777777" w:rsidTr="00931DDD">
        <w:trPr>
          <w:trHeight w:val="300"/>
          <w:jc w:val="center"/>
        </w:trPr>
        <w:tc>
          <w:tcPr>
            <w:tcW w:w="2970" w:type="dxa"/>
          </w:tcPr>
          <w:p w14:paraId="036E539C" w14:textId="4584C2EA" w:rsidR="007D53D0" w:rsidRPr="00A54E34" w:rsidRDefault="007D53D0" w:rsidP="007D53D0">
            <w:pPr>
              <w:rPr>
                <w:rFonts w:ascii="Arial" w:eastAsia="Calibri" w:hAnsi="Arial" w:cs="Arial"/>
                <w:sz w:val="24"/>
                <w:szCs w:val="24"/>
                <w:lang w:val="en-GB"/>
              </w:rPr>
            </w:pPr>
            <w:r w:rsidRPr="00A54E34">
              <w:rPr>
                <w:rFonts w:ascii="Arial" w:eastAsia="Calibri" w:hAnsi="Arial" w:cs="Arial"/>
                <w:sz w:val="24"/>
                <w:szCs w:val="24"/>
                <w:lang w:val="en-GB"/>
              </w:rPr>
              <w:t xml:space="preserve">Establish update methods and schedules for briefing other relevant staff members </w:t>
            </w:r>
          </w:p>
          <w:p w14:paraId="3FAC5895" w14:textId="5E4EBB5F" w:rsidR="007D53D0" w:rsidRPr="00A54E34" w:rsidRDefault="007D53D0" w:rsidP="007D53D0">
            <w:pPr>
              <w:rPr>
                <w:rFonts w:ascii="Arial" w:eastAsia="Calibri" w:hAnsi="Arial" w:cs="Arial"/>
                <w:sz w:val="24"/>
                <w:szCs w:val="24"/>
                <w:lang w:val="en-GB"/>
              </w:rPr>
            </w:pPr>
          </w:p>
        </w:tc>
        <w:tc>
          <w:tcPr>
            <w:tcW w:w="3693" w:type="dxa"/>
          </w:tcPr>
          <w:p w14:paraId="33ADBE63" w14:textId="21F4A8D7" w:rsidR="007D53D0" w:rsidRPr="00A54E34" w:rsidRDefault="007D53D0" w:rsidP="007D53D0">
            <w:pPr>
              <w:rPr>
                <w:rFonts w:ascii="Arial" w:eastAsia="Calibri" w:hAnsi="Arial" w:cs="Arial"/>
                <w:sz w:val="24"/>
                <w:szCs w:val="24"/>
                <w:lang w:val="en-GB"/>
              </w:rPr>
            </w:pPr>
            <w:r w:rsidRPr="59BE2A25">
              <w:rPr>
                <w:rFonts w:ascii="Arial" w:eastAsia="Calibri" w:hAnsi="Arial" w:cs="Arial"/>
                <w:sz w:val="24"/>
                <w:szCs w:val="24"/>
                <w:lang w:val="en-GB"/>
              </w:rPr>
              <w:t xml:space="preserve">Health and care professionals </w:t>
            </w:r>
            <w:r w:rsidR="00601777">
              <w:rPr>
                <w:rFonts w:ascii="Arial" w:eastAsia="Calibri" w:hAnsi="Arial" w:cs="Arial"/>
                <w:sz w:val="24"/>
                <w:szCs w:val="24"/>
                <w:lang w:val="en-GB"/>
              </w:rPr>
              <w:t xml:space="preserve">and other frontline staff </w:t>
            </w:r>
            <w:r w:rsidRPr="59BE2A25">
              <w:rPr>
                <w:rFonts w:ascii="Arial" w:eastAsia="Calibri" w:hAnsi="Arial" w:cs="Arial"/>
                <w:sz w:val="24"/>
                <w:szCs w:val="24"/>
                <w:lang w:val="en-GB"/>
              </w:rPr>
              <w:t>may require briefs if the incident could result in queries from patients or service users.</w:t>
            </w:r>
          </w:p>
          <w:p w14:paraId="7CC3BD4D" w14:textId="4DF05C20" w:rsidR="007D53D0" w:rsidRPr="00A54E34" w:rsidRDefault="007D53D0" w:rsidP="007D53D0">
            <w:pPr>
              <w:rPr>
                <w:rFonts w:ascii="Arial" w:eastAsia="Calibri" w:hAnsi="Arial" w:cs="Arial"/>
                <w:sz w:val="24"/>
                <w:szCs w:val="24"/>
                <w:lang w:val="en-GB"/>
              </w:rPr>
            </w:pPr>
          </w:p>
        </w:tc>
        <w:tc>
          <w:tcPr>
            <w:tcW w:w="1635" w:type="dxa"/>
          </w:tcPr>
          <w:p w14:paraId="5C08D904" w14:textId="15FC50F2" w:rsidR="007D53D0" w:rsidRPr="00A54E34" w:rsidRDefault="007D53D0" w:rsidP="007D53D0">
            <w:pPr>
              <w:rPr>
                <w:rFonts w:ascii="Arial" w:hAnsi="Arial" w:cs="Arial"/>
              </w:rPr>
            </w:pPr>
            <w:r w:rsidRPr="00A54E34">
              <w:rPr>
                <w:rFonts w:ascii="Arial" w:eastAsia="Calibri" w:hAnsi="Arial" w:cs="Arial"/>
                <w:sz w:val="24"/>
                <w:szCs w:val="24"/>
                <w:lang w:val="en-GB"/>
              </w:rPr>
              <w:t xml:space="preserve">Controller </w:t>
            </w:r>
          </w:p>
        </w:tc>
        <w:tc>
          <w:tcPr>
            <w:tcW w:w="2334" w:type="dxa"/>
          </w:tcPr>
          <w:p w14:paraId="76B7639C" w14:textId="4C94264F" w:rsidR="007D53D0" w:rsidRPr="00A54E34" w:rsidRDefault="007D53D0" w:rsidP="007D53D0">
            <w:pPr>
              <w:rPr>
                <w:rFonts w:ascii="Arial" w:eastAsia="Calibri" w:hAnsi="Arial" w:cs="Arial"/>
                <w:color w:val="000000" w:themeColor="text1"/>
                <w:sz w:val="24"/>
                <w:szCs w:val="24"/>
              </w:rPr>
            </w:pPr>
          </w:p>
        </w:tc>
        <w:tc>
          <w:tcPr>
            <w:tcW w:w="3538" w:type="dxa"/>
          </w:tcPr>
          <w:p w14:paraId="3D640E8D" w14:textId="121F9E01" w:rsidR="007D53D0" w:rsidRPr="00A54E34" w:rsidRDefault="007D53D0" w:rsidP="007D53D0">
            <w:pPr>
              <w:rPr>
                <w:rFonts w:ascii="Arial" w:eastAsia="Calibri" w:hAnsi="Arial" w:cs="Arial"/>
                <w:color w:val="000000" w:themeColor="text1"/>
                <w:sz w:val="24"/>
                <w:szCs w:val="24"/>
              </w:rPr>
            </w:pPr>
          </w:p>
        </w:tc>
      </w:tr>
      <w:tr w:rsidR="007D53D0" w:rsidRPr="00A54E34" w14:paraId="2EF83DB6" w14:textId="77777777" w:rsidTr="00931DDD">
        <w:trPr>
          <w:trHeight w:val="300"/>
          <w:jc w:val="center"/>
        </w:trPr>
        <w:tc>
          <w:tcPr>
            <w:tcW w:w="2970" w:type="dxa"/>
          </w:tcPr>
          <w:p w14:paraId="33BD8AAD" w14:textId="052EE4B8" w:rsidR="007D53D0" w:rsidRPr="00A54E34" w:rsidRDefault="007D53D0" w:rsidP="007D53D0">
            <w:pPr>
              <w:rPr>
                <w:rFonts w:ascii="Arial" w:eastAsia="Calibri" w:hAnsi="Arial" w:cs="Arial"/>
                <w:sz w:val="24"/>
                <w:szCs w:val="24"/>
              </w:rPr>
            </w:pPr>
            <w:r w:rsidRPr="59BE2A25">
              <w:rPr>
                <w:rFonts w:ascii="Arial" w:eastAsia="Calibri" w:hAnsi="Arial" w:cs="Arial"/>
                <w:sz w:val="24"/>
                <w:szCs w:val="24"/>
                <w:lang w:val="en-GB"/>
              </w:rPr>
              <w:lastRenderedPageBreak/>
              <w:t>Establish update methods and schedules for external parties that require regular updates</w:t>
            </w:r>
          </w:p>
        </w:tc>
        <w:tc>
          <w:tcPr>
            <w:tcW w:w="3693" w:type="dxa"/>
          </w:tcPr>
          <w:p w14:paraId="565230E2" w14:textId="7C366646" w:rsidR="007D53D0" w:rsidRDefault="007D53D0" w:rsidP="007D53D0">
            <w:pPr>
              <w:rPr>
                <w:rFonts w:ascii="Arial" w:eastAsia="Calibri" w:hAnsi="Arial" w:cs="Arial"/>
                <w:sz w:val="24"/>
                <w:szCs w:val="24"/>
              </w:rPr>
            </w:pPr>
            <w:r w:rsidRPr="04308DD1">
              <w:rPr>
                <w:rFonts w:ascii="Arial" w:eastAsia="Calibri" w:hAnsi="Arial" w:cs="Arial"/>
                <w:sz w:val="24"/>
                <w:szCs w:val="24"/>
                <w:lang w:val="en-GB"/>
              </w:rPr>
              <w:t>Parties that may need regular updates as the incident management and investigation continues include controllers or other impacted organisations.</w:t>
            </w:r>
          </w:p>
          <w:p w14:paraId="23A756E7" w14:textId="2B828B33" w:rsidR="007D53D0" w:rsidRPr="00A54E34" w:rsidRDefault="007D53D0" w:rsidP="007D53D0">
            <w:pPr>
              <w:rPr>
                <w:rFonts w:ascii="Arial" w:eastAsia="Calibri" w:hAnsi="Arial" w:cs="Arial"/>
                <w:sz w:val="24"/>
                <w:szCs w:val="24"/>
                <w:lang w:val="en-GB"/>
              </w:rPr>
            </w:pPr>
          </w:p>
          <w:p w14:paraId="76527E61" w14:textId="3CA7A3AE" w:rsidR="007D53D0" w:rsidRPr="00A54E34" w:rsidRDefault="007D53D0" w:rsidP="007D53D0">
            <w:pPr>
              <w:rPr>
                <w:rFonts w:ascii="Arial" w:eastAsia="Calibri" w:hAnsi="Arial" w:cs="Arial"/>
                <w:sz w:val="24"/>
                <w:szCs w:val="24"/>
                <w:lang w:val="en-GB"/>
              </w:rPr>
            </w:pPr>
            <w:r w:rsidRPr="00A54E34">
              <w:rPr>
                <w:rFonts w:ascii="Arial" w:eastAsia="Calibri" w:hAnsi="Arial" w:cs="Arial"/>
                <w:sz w:val="24"/>
                <w:szCs w:val="24"/>
                <w:lang w:val="en-GB"/>
              </w:rPr>
              <w:t xml:space="preserve">This may require regular meetings and methods for making updates or further notifications. </w:t>
            </w:r>
          </w:p>
          <w:p w14:paraId="7488CCB0" w14:textId="46CB8E97" w:rsidR="007D53D0" w:rsidRPr="00A54E34" w:rsidRDefault="007D53D0" w:rsidP="007D53D0">
            <w:pPr>
              <w:rPr>
                <w:rFonts w:ascii="Arial" w:eastAsia="Calibri" w:hAnsi="Arial" w:cs="Arial"/>
                <w:color w:val="000000" w:themeColor="text1"/>
                <w:sz w:val="24"/>
                <w:szCs w:val="24"/>
              </w:rPr>
            </w:pPr>
          </w:p>
        </w:tc>
        <w:tc>
          <w:tcPr>
            <w:tcW w:w="1635" w:type="dxa"/>
          </w:tcPr>
          <w:p w14:paraId="6BE7416B"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217C05EF" w14:textId="68B89585"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30E57CBD" w14:textId="0D8AD80D" w:rsidR="007D53D0" w:rsidRPr="00A54E34" w:rsidRDefault="007D53D0" w:rsidP="007D53D0">
            <w:pPr>
              <w:rPr>
                <w:rFonts w:ascii="Arial" w:eastAsia="Calibri" w:hAnsi="Arial" w:cs="Arial"/>
                <w:color w:val="000000" w:themeColor="text1"/>
                <w:sz w:val="24"/>
                <w:szCs w:val="24"/>
              </w:rPr>
            </w:pPr>
          </w:p>
        </w:tc>
        <w:tc>
          <w:tcPr>
            <w:tcW w:w="3538" w:type="dxa"/>
          </w:tcPr>
          <w:p w14:paraId="734F195B" w14:textId="3F870200" w:rsidR="007D53D0" w:rsidRPr="00A54E34" w:rsidRDefault="007D53D0" w:rsidP="007D53D0">
            <w:pPr>
              <w:rPr>
                <w:rFonts w:ascii="Arial" w:eastAsia="Calibri" w:hAnsi="Arial" w:cs="Arial"/>
                <w:color w:val="000000" w:themeColor="text1"/>
                <w:sz w:val="24"/>
                <w:szCs w:val="24"/>
              </w:rPr>
            </w:pPr>
          </w:p>
        </w:tc>
      </w:tr>
      <w:tr w:rsidR="007D53D0" w:rsidRPr="00A54E34" w14:paraId="1E546AB0" w14:textId="77777777" w:rsidTr="00931DDD">
        <w:trPr>
          <w:trHeight w:val="300"/>
          <w:jc w:val="center"/>
        </w:trPr>
        <w:tc>
          <w:tcPr>
            <w:tcW w:w="2970" w:type="dxa"/>
          </w:tcPr>
          <w:p w14:paraId="21540BEE" w14:textId="33C5FF86"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Respond to requests for further information from regulators</w:t>
            </w:r>
          </w:p>
          <w:p w14:paraId="00E80FBF" w14:textId="70A17F3F" w:rsidR="007D53D0" w:rsidRPr="00A54E34" w:rsidRDefault="007D53D0" w:rsidP="007D53D0">
            <w:pPr>
              <w:rPr>
                <w:rFonts w:ascii="Arial" w:hAnsi="Arial" w:cs="Arial"/>
                <w:sz w:val="24"/>
                <w:szCs w:val="24"/>
                <w:lang w:val="en-GB"/>
              </w:rPr>
            </w:pPr>
          </w:p>
        </w:tc>
        <w:tc>
          <w:tcPr>
            <w:tcW w:w="3693" w:type="dxa"/>
          </w:tcPr>
          <w:p w14:paraId="2331D752" w14:textId="5CCC8EE1"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Regulators such as the ICO or DHSC may request further information about the incident. You should respond to these within the given deadlines, providing all information requested where it is available. </w:t>
            </w:r>
          </w:p>
          <w:p w14:paraId="7CDFC22E" w14:textId="03BF987C" w:rsidR="007D53D0" w:rsidRPr="00A54E34" w:rsidRDefault="007D53D0" w:rsidP="007D53D0">
            <w:pPr>
              <w:rPr>
                <w:rFonts w:ascii="Arial" w:hAnsi="Arial" w:cs="Arial"/>
                <w:sz w:val="24"/>
                <w:szCs w:val="24"/>
                <w:lang w:val="en-GB"/>
              </w:rPr>
            </w:pPr>
          </w:p>
          <w:p w14:paraId="11C5F504" w14:textId="3EA5C58A" w:rsidR="007D53D0" w:rsidRPr="00A54E34" w:rsidRDefault="007D53D0" w:rsidP="007D53D0">
            <w:pPr>
              <w:rPr>
                <w:rFonts w:ascii="Arial" w:hAnsi="Arial" w:cs="Arial"/>
                <w:sz w:val="24"/>
                <w:szCs w:val="24"/>
                <w:lang w:val="en-GB"/>
              </w:rPr>
            </w:pPr>
            <w:r w:rsidRPr="59BE2A25">
              <w:rPr>
                <w:rFonts w:ascii="Arial" w:hAnsi="Arial" w:cs="Arial"/>
                <w:sz w:val="24"/>
                <w:szCs w:val="24"/>
                <w:lang w:val="en-GB"/>
              </w:rPr>
              <w:t>Where information requested is not yet available, you should confirm this with the regulator and make follow up reports later to answer their questions.</w:t>
            </w:r>
          </w:p>
          <w:p w14:paraId="1110D6BE" w14:textId="5194A2FF" w:rsidR="007D53D0" w:rsidRPr="00A54E34" w:rsidRDefault="007D53D0" w:rsidP="007D53D0">
            <w:pPr>
              <w:rPr>
                <w:rFonts w:ascii="Arial" w:hAnsi="Arial" w:cs="Arial"/>
                <w:sz w:val="24"/>
                <w:szCs w:val="24"/>
                <w:lang w:val="en-GB"/>
              </w:rPr>
            </w:pPr>
          </w:p>
        </w:tc>
        <w:tc>
          <w:tcPr>
            <w:tcW w:w="1635" w:type="dxa"/>
          </w:tcPr>
          <w:p w14:paraId="507DFFDD"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65F0836C" w14:textId="7C0F3AA8"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73794793" w14:textId="5938FB03" w:rsidR="007D53D0" w:rsidRPr="00A54E34" w:rsidRDefault="007D53D0" w:rsidP="007D53D0">
            <w:pPr>
              <w:rPr>
                <w:rFonts w:ascii="Arial" w:hAnsi="Arial" w:cs="Arial"/>
                <w:sz w:val="24"/>
                <w:szCs w:val="24"/>
                <w:lang w:val="en-GB"/>
              </w:rPr>
            </w:pPr>
          </w:p>
        </w:tc>
        <w:tc>
          <w:tcPr>
            <w:tcW w:w="3538" w:type="dxa"/>
          </w:tcPr>
          <w:p w14:paraId="51A43CA2" w14:textId="5893E870" w:rsidR="007D53D0" w:rsidRPr="00A54E34" w:rsidRDefault="007D53D0" w:rsidP="007D53D0">
            <w:pPr>
              <w:rPr>
                <w:rFonts w:ascii="Arial" w:hAnsi="Arial" w:cs="Arial"/>
                <w:sz w:val="24"/>
                <w:szCs w:val="24"/>
                <w:lang w:val="en-GB"/>
              </w:rPr>
            </w:pPr>
          </w:p>
        </w:tc>
      </w:tr>
      <w:tr w:rsidR="3F89550B" w14:paraId="1C35C8A3" w14:textId="77777777" w:rsidTr="00931DDD">
        <w:trPr>
          <w:trHeight w:val="300"/>
          <w:jc w:val="center"/>
        </w:trPr>
        <w:tc>
          <w:tcPr>
            <w:tcW w:w="2970" w:type="dxa"/>
          </w:tcPr>
          <w:p w14:paraId="308D6CD4" w14:textId="4598434E" w:rsidR="5861E530" w:rsidRDefault="5861E530" w:rsidP="3F89550B">
            <w:pPr>
              <w:rPr>
                <w:rFonts w:ascii="Arial" w:hAnsi="Arial" w:cs="Arial"/>
                <w:sz w:val="24"/>
                <w:szCs w:val="24"/>
                <w:lang w:val="en-GB"/>
              </w:rPr>
            </w:pPr>
            <w:r w:rsidRPr="3F89550B">
              <w:rPr>
                <w:rFonts w:ascii="Arial" w:hAnsi="Arial" w:cs="Arial"/>
                <w:sz w:val="24"/>
                <w:szCs w:val="24"/>
                <w:lang w:val="en-GB"/>
              </w:rPr>
              <w:t xml:space="preserve">Consider methods and schedules for updates to public communications </w:t>
            </w:r>
          </w:p>
        </w:tc>
        <w:tc>
          <w:tcPr>
            <w:tcW w:w="3693" w:type="dxa"/>
          </w:tcPr>
          <w:p w14:paraId="2AE8C8F3" w14:textId="46165CFE" w:rsidR="5861E530" w:rsidRDefault="5861E530" w:rsidP="3F89550B">
            <w:pPr>
              <w:rPr>
                <w:rFonts w:ascii="Arial" w:hAnsi="Arial" w:cs="Arial"/>
                <w:sz w:val="24"/>
                <w:szCs w:val="24"/>
                <w:lang w:val="en-GB"/>
              </w:rPr>
            </w:pPr>
            <w:r w:rsidRPr="3F89550B">
              <w:rPr>
                <w:rFonts w:ascii="Arial" w:hAnsi="Arial" w:cs="Arial"/>
                <w:sz w:val="24"/>
                <w:szCs w:val="24"/>
                <w:lang w:val="en-GB"/>
              </w:rPr>
              <w:t xml:space="preserve">If you have made information available publicly for example on your website, </w:t>
            </w:r>
            <w:r w:rsidR="00B3550D">
              <w:rPr>
                <w:rFonts w:ascii="Arial" w:hAnsi="Arial" w:cs="Arial"/>
                <w:sz w:val="24"/>
                <w:szCs w:val="24"/>
                <w:lang w:val="en-GB"/>
              </w:rPr>
              <w:t xml:space="preserve">work </w:t>
            </w:r>
            <w:r w:rsidR="008F122E">
              <w:rPr>
                <w:rFonts w:ascii="Arial" w:hAnsi="Arial" w:cs="Arial"/>
                <w:sz w:val="24"/>
                <w:szCs w:val="24"/>
                <w:lang w:val="en-GB"/>
              </w:rPr>
              <w:t>with</w:t>
            </w:r>
            <w:r w:rsidR="00B3550D">
              <w:rPr>
                <w:rFonts w:ascii="Arial" w:hAnsi="Arial" w:cs="Arial"/>
                <w:sz w:val="24"/>
                <w:szCs w:val="24"/>
                <w:lang w:val="en-GB"/>
              </w:rPr>
              <w:t xml:space="preserve"> your communications teams to </w:t>
            </w:r>
            <w:r w:rsidRPr="3F89550B">
              <w:rPr>
                <w:rFonts w:ascii="Arial" w:hAnsi="Arial" w:cs="Arial"/>
                <w:sz w:val="24"/>
                <w:szCs w:val="24"/>
                <w:lang w:val="en-GB"/>
              </w:rPr>
              <w:t xml:space="preserve">keep this up to date. </w:t>
            </w:r>
          </w:p>
          <w:p w14:paraId="4CCC30AD" w14:textId="77777777" w:rsidR="00DA79AF" w:rsidRDefault="00DA79AF" w:rsidP="3F89550B">
            <w:pPr>
              <w:rPr>
                <w:rFonts w:ascii="Arial" w:hAnsi="Arial" w:cs="Arial"/>
                <w:sz w:val="24"/>
                <w:szCs w:val="24"/>
                <w:lang w:val="en-GB"/>
              </w:rPr>
            </w:pPr>
          </w:p>
          <w:p w14:paraId="19A578CD" w14:textId="773CEDD8" w:rsidR="00DA79AF" w:rsidRDefault="00DA79AF" w:rsidP="3F89550B">
            <w:pPr>
              <w:rPr>
                <w:rFonts w:ascii="Arial" w:hAnsi="Arial" w:cs="Arial"/>
                <w:sz w:val="24"/>
                <w:szCs w:val="24"/>
                <w:lang w:val="en-GB"/>
              </w:rPr>
            </w:pPr>
            <w:r>
              <w:rPr>
                <w:rFonts w:ascii="Arial" w:hAnsi="Arial" w:cs="Arial"/>
                <w:sz w:val="24"/>
                <w:szCs w:val="24"/>
                <w:lang w:val="en-GB"/>
              </w:rPr>
              <w:t xml:space="preserve">Where there is a supplier or another organisation involved, </w:t>
            </w:r>
            <w:r>
              <w:rPr>
                <w:rFonts w:ascii="Arial" w:hAnsi="Arial" w:cs="Arial"/>
                <w:sz w:val="24"/>
                <w:szCs w:val="24"/>
                <w:lang w:val="en-GB"/>
              </w:rPr>
              <w:lastRenderedPageBreak/>
              <w:t>all parties should be sighted on each other’s communications and sign-off routes in advance, to ensure that everyone conveys the same message</w:t>
            </w:r>
            <w:r w:rsidR="004368B8">
              <w:rPr>
                <w:rFonts w:ascii="Arial" w:hAnsi="Arial" w:cs="Arial"/>
                <w:sz w:val="24"/>
                <w:szCs w:val="24"/>
                <w:lang w:val="en-GB"/>
              </w:rPr>
              <w:t>s</w:t>
            </w:r>
            <w:r>
              <w:rPr>
                <w:rFonts w:ascii="Arial" w:hAnsi="Arial" w:cs="Arial"/>
                <w:sz w:val="24"/>
                <w:szCs w:val="24"/>
                <w:lang w:val="en-GB"/>
              </w:rPr>
              <w:t>.</w:t>
            </w:r>
          </w:p>
          <w:p w14:paraId="78E93F8B" w14:textId="65497C7E" w:rsidR="3F89550B" w:rsidRDefault="3F89550B" w:rsidP="3F89550B">
            <w:pPr>
              <w:rPr>
                <w:rFonts w:ascii="Arial" w:hAnsi="Arial" w:cs="Arial"/>
                <w:sz w:val="24"/>
                <w:szCs w:val="24"/>
                <w:lang w:val="en-GB"/>
              </w:rPr>
            </w:pPr>
          </w:p>
        </w:tc>
        <w:tc>
          <w:tcPr>
            <w:tcW w:w="1635" w:type="dxa"/>
          </w:tcPr>
          <w:p w14:paraId="4F01AD66" w14:textId="03C9875F" w:rsidR="5861E530" w:rsidRDefault="5861E530" w:rsidP="3F89550B">
            <w:pPr>
              <w:rPr>
                <w:rFonts w:ascii="Arial" w:hAnsi="Arial" w:cs="Arial"/>
                <w:sz w:val="24"/>
                <w:szCs w:val="24"/>
                <w:highlight w:val="yellow"/>
                <w:lang w:val="en-GB"/>
              </w:rPr>
            </w:pPr>
            <w:r w:rsidRPr="3F89550B">
              <w:rPr>
                <w:rFonts w:ascii="Arial" w:hAnsi="Arial" w:cs="Arial"/>
                <w:sz w:val="24"/>
                <w:szCs w:val="24"/>
                <w:highlight w:val="yellow"/>
                <w:lang w:val="en-GB"/>
              </w:rPr>
              <w:lastRenderedPageBreak/>
              <w:t>Processor/</w:t>
            </w:r>
          </w:p>
          <w:p w14:paraId="4720283B" w14:textId="63FA84E3" w:rsidR="5861E530" w:rsidRDefault="5861E530" w:rsidP="3F89550B">
            <w:pPr>
              <w:rPr>
                <w:rFonts w:ascii="Arial" w:hAnsi="Arial" w:cs="Arial"/>
                <w:sz w:val="24"/>
                <w:szCs w:val="24"/>
                <w:highlight w:val="yellow"/>
                <w:lang w:val="en-GB"/>
              </w:rPr>
            </w:pPr>
            <w:r w:rsidRPr="3F89550B">
              <w:rPr>
                <w:rFonts w:ascii="Arial" w:hAnsi="Arial" w:cs="Arial"/>
                <w:sz w:val="24"/>
                <w:szCs w:val="24"/>
                <w:highlight w:val="yellow"/>
                <w:lang w:val="en-GB"/>
              </w:rPr>
              <w:t>Controller</w:t>
            </w:r>
          </w:p>
        </w:tc>
        <w:tc>
          <w:tcPr>
            <w:tcW w:w="2334" w:type="dxa"/>
          </w:tcPr>
          <w:p w14:paraId="3E81D7D4" w14:textId="7E27A1B0" w:rsidR="3F89550B" w:rsidRDefault="3F89550B" w:rsidP="3F89550B">
            <w:pPr>
              <w:rPr>
                <w:rFonts w:ascii="Arial" w:hAnsi="Arial" w:cs="Arial"/>
                <w:sz w:val="24"/>
                <w:szCs w:val="24"/>
                <w:lang w:val="en-GB"/>
              </w:rPr>
            </w:pPr>
          </w:p>
        </w:tc>
        <w:tc>
          <w:tcPr>
            <w:tcW w:w="3538" w:type="dxa"/>
          </w:tcPr>
          <w:p w14:paraId="761941B0" w14:textId="010B814F" w:rsidR="3F89550B" w:rsidRDefault="3F89550B" w:rsidP="3F89550B">
            <w:pPr>
              <w:rPr>
                <w:rFonts w:ascii="Arial" w:hAnsi="Arial" w:cs="Arial"/>
                <w:sz w:val="24"/>
                <w:szCs w:val="24"/>
                <w:lang w:val="en-GB"/>
              </w:rPr>
            </w:pPr>
          </w:p>
        </w:tc>
      </w:tr>
      <w:tr w:rsidR="007D53D0" w:rsidRPr="00A54E34" w14:paraId="7EB5FF06" w14:textId="77777777" w:rsidTr="00931DDD">
        <w:trPr>
          <w:trHeight w:val="300"/>
          <w:jc w:val="center"/>
        </w:trPr>
        <w:tc>
          <w:tcPr>
            <w:tcW w:w="14170" w:type="dxa"/>
            <w:gridSpan w:val="5"/>
            <w:shd w:val="clear" w:color="auto" w:fill="002060"/>
          </w:tcPr>
          <w:p w14:paraId="7C205050" w14:textId="3C3FA603" w:rsidR="007D53D0" w:rsidRPr="00A54E34" w:rsidRDefault="001104EF" w:rsidP="007D53D0">
            <w:pPr>
              <w:spacing w:after="240"/>
              <w:rPr>
                <w:rFonts w:ascii="Arial" w:hAnsi="Arial" w:cs="Arial"/>
                <w:b/>
                <w:bCs/>
                <w:color w:val="FFFFFF" w:themeColor="background1"/>
                <w:sz w:val="24"/>
                <w:szCs w:val="24"/>
                <w:lang w:val="en-GB"/>
              </w:rPr>
            </w:pPr>
            <w:r>
              <w:rPr>
                <w:rFonts w:ascii="Arial" w:hAnsi="Arial" w:cs="Arial"/>
                <w:b/>
                <w:bCs/>
                <w:color w:val="FFFFFF" w:themeColor="background1"/>
                <w:sz w:val="24"/>
                <w:szCs w:val="24"/>
                <w:lang w:val="en-GB"/>
              </w:rPr>
              <w:t>Notifications</w:t>
            </w:r>
          </w:p>
        </w:tc>
      </w:tr>
      <w:tr w:rsidR="007D53D0" w:rsidRPr="00A54E34" w14:paraId="00B14FAD" w14:textId="77777777" w:rsidTr="00931DDD">
        <w:trPr>
          <w:trHeight w:val="300"/>
          <w:jc w:val="center"/>
        </w:trPr>
        <w:tc>
          <w:tcPr>
            <w:tcW w:w="2970" w:type="dxa"/>
          </w:tcPr>
          <w:p w14:paraId="6C4C114C" w14:textId="07C6772E" w:rsidR="007D53D0" w:rsidRPr="00A54E34" w:rsidRDefault="007D53D0" w:rsidP="007D53D0">
            <w:r w:rsidRPr="7A352B4A">
              <w:rPr>
                <w:rFonts w:ascii="Arial" w:hAnsi="Arial" w:cs="Arial"/>
                <w:sz w:val="24"/>
                <w:szCs w:val="24"/>
                <w:lang w:val="en-GB"/>
              </w:rPr>
              <w:t>Decide whether to notify/update individuals who have been impacted</w:t>
            </w:r>
          </w:p>
        </w:tc>
        <w:tc>
          <w:tcPr>
            <w:tcW w:w="3693" w:type="dxa"/>
          </w:tcPr>
          <w:p w14:paraId="7B4B6B56" w14:textId="4D98EE0D" w:rsidR="007D53D0" w:rsidRPr="00A54E34" w:rsidRDefault="007D53D0" w:rsidP="007D53D0">
            <w:pPr>
              <w:rPr>
                <w:rFonts w:ascii="Arial" w:hAnsi="Arial" w:cs="Arial"/>
                <w:sz w:val="24"/>
                <w:szCs w:val="24"/>
                <w:lang w:val="en-GB"/>
              </w:rPr>
            </w:pPr>
            <w:r w:rsidRPr="0A542F16">
              <w:rPr>
                <w:rFonts w:ascii="Arial" w:hAnsi="Arial" w:cs="Arial"/>
                <w:sz w:val="24"/>
                <w:szCs w:val="24"/>
                <w:lang w:val="en-GB"/>
              </w:rPr>
              <w:t xml:space="preserve">If the full analysis reveals there has been an impact upon individuals which is considered </w:t>
            </w:r>
            <w:hyperlink r:id="rId25" w:anchor="ib4">
              <w:r w:rsidRPr="0A542F16">
                <w:rPr>
                  <w:rStyle w:val="Hyperlink"/>
                  <w:rFonts w:ascii="Arial" w:hAnsi="Arial" w:cs="Arial"/>
                  <w:sz w:val="24"/>
                  <w:szCs w:val="24"/>
                  <w:lang w:val="en-GB"/>
                </w:rPr>
                <w:t>a high risk</w:t>
              </w:r>
            </w:hyperlink>
            <w:r w:rsidRPr="0A542F16">
              <w:rPr>
                <w:rFonts w:ascii="Arial" w:hAnsi="Arial" w:cs="Arial"/>
                <w:sz w:val="24"/>
                <w:szCs w:val="24"/>
                <w:lang w:val="en-GB"/>
              </w:rPr>
              <w:t>, it may be necessary to notify them (or further notify them if you already notified them after the initial analysis</w:t>
            </w:r>
            <w:r w:rsidR="00930A32">
              <w:rPr>
                <w:rFonts w:ascii="Arial" w:hAnsi="Arial" w:cs="Arial"/>
                <w:sz w:val="24"/>
                <w:szCs w:val="24"/>
                <w:lang w:val="en-GB"/>
              </w:rPr>
              <w:t>)</w:t>
            </w:r>
            <w:r w:rsidRPr="0A542F16">
              <w:rPr>
                <w:rFonts w:ascii="Arial" w:hAnsi="Arial" w:cs="Arial"/>
                <w:sz w:val="24"/>
                <w:szCs w:val="24"/>
                <w:lang w:val="en-GB"/>
              </w:rPr>
              <w:t xml:space="preserve">. </w:t>
            </w:r>
          </w:p>
          <w:p w14:paraId="0AF78753" w14:textId="7EBD270E" w:rsidR="007D53D0" w:rsidRPr="00A54E34" w:rsidRDefault="007D53D0" w:rsidP="007D53D0">
            <w:pPr>
              <w:rPr>
                <w:rFonts w:ascii="Arial" w:hAnsi="Arial" w:cs="Arial"/>
                <w:sz w:val="24"/>
                <w:szCs w:val="24"/>
                <w:lang w:val="en-GB"/>
              </w:rPr>
            </w:pPr>
          </w:p>
          <w:p w14:paraId="34616785" w14:textId="0A04FE4A"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[Where notification is required complete this section, if not move to the next section]</w:t>
            </w:r>
          </w:p>
          <w:p w14:paraId="1A4D4FD1" w14:textId="6946C9AF" w:rsidR="007D53D0" w:rsidRPr="00A54E34" w:rsidRDefault="007D53D0" w:rsidP="007D53D0">
            <w:pPr>
              <w:pStyle w:val="ListParagraph"/>
              <w:rPr>
                <w:rFonts w:ascii="Arial" w:hAnsi="Arial" w:cs="Arial"/>
                <w:sz w:val="24"/>
                <w:szCs w:val="24"/>
                <w:lang w:val="en-GB"/>
              </w:rPr>
            </w:pPr>
          </w:p>
        </w:tc>
        <w:tc>
          <w:tcPr>
            <w:tcW w:w="1635" w:type="dxa"/>
          </w:tcPr>
          <w:p w14:paraId="3EC11B43" w14:textId="28BBFFDF"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Controller</w:t>
            </w:r>
          </w:p>
          <w:p w14:paraId="6A90E237" w14:textId="23A9224D" w:rsidR="007D53D0" w:rsidRPr="00A54E34" w:rsidRDefault="007D53D0" w:rsidP="007D53D0">
            <w:pPr>
              <w:rPr>
                <w:rFonts w:ascii="Arial" w:hAnsi="Arial" w:cs="Arial"/>
                <w:sz w:val="24"/>
                <w:szCs w:val="24"/>
                <w:lang w:val="en-GB"/>
              </w:rPr>
            </w:pPr>
          </w:p>
        </w:tc>
        <w:tc>
          <w:tcPr>
            <w:tcW w:w="2334" w:type="dxa"/>
          </w:tcPr>
          <w:p w14:paraId="5B9C6497" w14:textId="77777777" w:rsidR="007D53D0" w:rsidRPr="00A54E34" w:rsidRDefault="007D53D0" w:rsidP="007D53D0">
            <w:pPr>
              <w:rPr>
                <w:rFonts w:ascii="Arial" w:hAnsi="Arial" w:cs="Arial"/>
                <w:sz w:val="24"/>
                <w:szCs w:val="24"/>
                <w:lang w:val="en-GB"/>
              </w:rPr>
            </w:pPr>
          </w:p>
        </w:tc>
        <w:tc>
          <w:tcPr>
            <w:tcW w:w="3538" w:type="dxa"/>
          </w:tcPr>
          <w:p w14:paraId="08E8C6A0" w14:textId="5C68A3AA" w:rsidR="007D53D0" w:rsidRPr="00A54E34" w:rsidRDefault="007D53D0" w:rsidP="007D53D0">
            <w:pPr>
              <w:rPr>
                <w:rFonts w:ascii="Arial" w:hAnsi="Arial" w:cs="Arial"/>
                <w:sz w:val="24"/>
                <w:szCs w:val="24"/>
                <w:lang w:val="en-GB"/>
              </w:rPr>
            </w:pPr>
          </w:p>
        </w:tc>
      </w:tr>
      <w:tr w:rsidR="007D53D0" w:rsidRPr="00A54E34" w14:paraId="0A38F809" w14:textId="77777777" w:rsidTr="00931DDD">
        <w:trPr>
          <w:trHeight w:val="300"/>
          <w:jc w:val="center"/>
        </w:trPr>
        <w:tc>
          <w:tcPr>
            <w:tcW w:w="2970" w:type="dxa"/>
          </w:tcPr>
          <w:p w14:paraId="43452367" w14:textId="2D3F3D16" w:rsidR="007D53D0" w:rsidRPr="00A54E34" w:rsidRDefault="007D53D0" w:rsidP="007D53D0">
            <w:pPr>
              <w:rPr>
                <w:rFonts w:ascii="Arial" w:hAnsi="Arial" w:cs="Arial"/>
                <w:sz w:val="24"/>
                <w:szCs w:val="24"/>
                <w:lang w:val="en-GB"/>
              </w:rPr>
            </w:pPr>
            <w:r w:rsidRPr="57C4CBF0">
              <w:rPr>
                <w:rFonts w:ascii="Arial" w:hAnsi="Arial" w:cs="Arial"/>
                <w:sz w:val="24"/>
                <w:szCs w:val="24"/>
                <w:lang w:val="en-GB"/>
              </w:rPr>
              <w:t xml:space="preserve">Decide upon the method of notification </w:t>
            </w:r>
          </w:p>
        </w:tc>
        <w:tc>
          <w:tcPr>
            <w:tcW w:w="3693" w:type="dxa"/>
          </w:tcPr>
          <w:p w14:paraId="58A082C2" w14:textId="3D768B9A" w:rsidR="007D53D0" w:rsidRPr="00A54E34" w:rsidRDefault="007D53D0" w:rsidP="007D53D0">
            <w:pPr>
              <w:rPr>
                <w:rFonts w:ascii="Arial" w:hAnsi="Arial" w:cs="Arial"/>
                <w:sz w:val="24"/>
                <w:szCs w:val="24"/>
                <w:lang w:val="en-GB"/>
              </w:rPr>
            </w:pPr>
            <w:r w:rsidRPr="59BE2A25">
              <w:rPr>
                <w:rFonts w:ascii="Arial" w:hAnsi="Arial" w:cs="Arial"/>
                <w:sz w:val="24"/>
                <w:szCs w:val="24"/>
                <w:lang w:val="en-GB"/>
              </w:rPr>
              <w:t>If notification is required, consider the most appropriate way of doing this, for example:</w:t>
            </w:r>
          </w:p>
          <w:p w14:paraId="0DADD79E" w14:textId="1EFA9711" w:rsidR="007D53D0" w:rsidRPr="00A54E34" w:rsidRDefault="007D53D0" w:rsidP="007D53D0">
            <w:pPr>
              <w:pStyle w:val="ListParagraph"/>
              <w:numPr>
                <w:ilvl w:val="0"/>
                <w:numId w:val="33"/>
              </w:numPr>
              <w:rPr>
                <w:rFonts w:ascii="Arial" w:hAnsi="Arial" w:cs="Arial"/>
                <w:sz w:val="24"/>
                <w:szCs w:val="24"/>
                <w:lang w:val="en-GB"/>
              </w:rPr>
            </w:pPr>
            <w:r w:rsidRPr="5FA8B496">
              <w:rPr>
                <w:rFonts w:ascii="Arial" w:hAnsi="Arial" w:cs="Arial"/>
                <w:sz w:val="24"/>
                <w:szCs w:val="24"/>
                <w:lang w:val="en-GB"/>
              </w:rPr>
              <w:t>sending individual letters</w:t>
            </w:r>
          </w:p>
          <w:p w14:paraId="67A6A6BC" w14:textId="746FEB4A" w:rsidR="007D53D0" w:rsidRPr="00A54E34" w:rsidRDefault="007D53D0" w:rsidP="007D53D0">
            <w:pPr>
              <w:pStyle w:val="ListParagraph"/>
              <w:numPr>
                <w:ilvl w:val="0"/>
                <w:numId w:val="33"/>
              </w:numPr>
              <w:rPr>
                <w:rFonts w:ascii="Arial" w:hAnsi="Arial" w:cs="Arial"/>
                <w:sz w:val="24"/>
                <w:szCs w:val="24"/>
                <w:lang w:val="en-GB"/>
              </w:rPr>
            </w:pPr>
            <w:r w:rsidRPr="57C4CBF0">
              <w:rPr>
                <w:rFonts w:ascii="Arial" w:hAnsi="Arial" w:cs="Arial"/>
                <w:sz w:val="24"/>
                <w:szCs w:val="24"/>
                <w:lang w:val="en-GB"/>
              </w:rPr>
              <w:t>publishing public facing FAQs</w:t>
            </w:r>
          </w:p>
          <w:p w14:paraId="7328FC8B" w14:textId="0F669F26" w:rsidR="007D53D0" w:rsidRPr="00A54E34" w:rsidRDefault="007D53D0" w:rsidP="007D53D0">
            <w:pPr>
              <w:pStyle w:val="ListParagraph"/>
              <w:numPr>
                <w:ilvl w:val="0"/>
                <w:numId w:val="33"/>
              </w:numPr>
              <w:rPr>
                <w:rFonts w:ascii="Arial" w:hAnsi="Arial" w:cs="Arial"/>
                <w:sz w:val="24"/>
                <w:szCs w:val="24"/>
                <w:lang w:val="en-GB"/>
              </w:rPr>
            </w:pPr>
            <w:r w:rsidRPr="57C4CBF0">
              <w:rPr>
                <w:rFonts w:ascii="Arial" w:hAnsi="Arial" w:cs="Arial"/>
                <w:sz w:val="24"/>
                <w:szCs w:val="24"/>
                <w:lang w:val="en-GB"/>
              </w:rPr>
              <w:t>a news alert o</w:t>
            </w:r>
            <w:r w:rsidR="00B35784">
              <w:rPr>
                <w:rFonts w:ascii="Arial" w:hAnsi="Arial" w:cs="Arial"/>
                <w:sz w:val="24"/>
                <w:szCs w:val="24"/>
                <w:lang w:val="en-GB"/>
              </w:rPr>
              <w:t>n</w:t>
            </w:r>
            <w:r w:rsidRPr="57C4CBF0">
              <w:rPr>
                <w:rFonts w:ascii="Arial" w:hAnsi="Arial" w:cs="Arial"/>
                <w:sz w:val="24"/>
                <w:szCs w:val="24"/>
                <w:lang w:val="en-GB"/>
              </w:rPr>
              <w:t xml:space="preserve"> your website</w:t>
            </w:r>
          </w:p>
          <w:p w14:paraId="58971A7B" w14:textId="5599B3D5" w:rsidR="007D53D0" w:rsidRDefault="007D53D0" w:rsidP="007D53D0">
            <w:pPr>
              <w:pStyle w:val="ListParagraph"/>
              <w:numPr>
                <w:ilvl w:val="0"/>
                <w:numId w:val="33"/>
              </w:numPr>
              <w:rPr>
                <w:rFonts w:ascii="Arial" w:hAnsi="Arial" w:cs="Arial"/>
                <w:sz w:val="24"/>
                <w:szCs w:val="24"/>
                <w:lang w:val="en-GB"/>
              </w:rPr>
            </w:pPr>
            <w:r w:rsidRPr="57C4CBF0">
              <w:rPr>
                <w:rFonts w:ascii="Arial" w:hAnsi="Arial" w:cs="Arial"/>
                <w:sz w:val="24"/>
                <w:szCs w:val="24"/>
                <w:lang w:val="en-GB"/>
              </w:rPr>
              <w:t xml:space="preserve">releasing media statements </w:t>
            </w:r>
          </w:p>
          <w:p w14:paraId="28D96DE7" w14:textId="13BB7E29" w:rsidR="00A91613" w:rsidRDefault="007D53D0" w:rsidP="00A91613">
            <w:pPr>
              <w:pStyle w:val="ListParagraph"/>
              <w:numPr>
                <w:ilvl w:val="0"/>
                <w:numId w:val="33"/>
              </w:numPr>
              <w:rPr>
                <w:rFonts w:ascii="Arial" w:hAnsi="Arial" w:cs="Arial"/>
                <w:sz w:val="24"/>
                <w:szCs w:val="24"/>
                <w:lang w:val="en-GB"/>
              </w:rPr>
            </w:pPr>
            <w:r w:rsidRPr="57C4CBF0">
              <w:rPr>
                <w:rFonts w:ascii="Arial" w:hAnsi="Arial" w:cs="Arial"/>
                <w:sz w:val="24"/>
                <w:szCs w:val="24"/>
                <w:lang w:val="en-GB"/>
              </w:rPr>
              <w:t>telephone voice messages</w:t>
            </w:r>
          </w:p>
          <w:p w14:paraId="15A604F4" w14:textId="146764C6" w:rsidR="007D53D0" w:rsidRPr="00A54E34" w:rsidRDefault="007D53D0" w:rsidP="007D53D0">
            <w:pPr>
              <w:rPr>
                <w:rFonts w:ascii="Arial" w:hAnsi="Arial" w:cs="Arial"/>
                <w:sz w:val="24"/>
                <w:szCs w:val="24"/>
                <w:lang w:val="en-GB"/>
              </w:rPr>
            </w:pPr>
          </w:p>
        </w:tc>
        <w:tc>
          <w:tcPr>
            <w:tcW w:w="1635" w:type="dxa"/>
          </w:tcPr>
          <w:p w14:paraId="55E80458" w14:textId="7065F4B3"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Controller</w:t>
            </w:r>
          </w:p>
        </w:tc>
        <w:tc>
          <w:tcPr>
            <w:tcW w:w="2334" w:type="dxa"/>
          </w:tcPr>
          <w:p w14:paraId="75BD90FF" w14:textId="7BBB67B0" w:rsidR="007D53D0" w:rsidRPr="00A54E34" w:rsidRDefault="007D53D0" w:rsidP="007D53D0">
            <w:pPr>
              <w:rPr>
                <w:rFonts w:ascii="Arial" w:hAnsi="Arial" w:cs="Arial"/>
                <w:sz w:val="24"/>
                <w:szCs w:val="24"/>
                <w:lang w:val="en-GB"/>
              </w:rPr>
            </w:pPr>
          </w:p>
        </w:tc>
        <w:tc>
          <w:tcPr>
            <w:tcW w:w="3538" w:type="dxa"/>
          </w:tcPr>
          <w:p w14:paraId="2199C60D" w14:textId="3AA05EC1" w:rsidR="007D53D0" w:rsidRPr="00A54E34" w:rsidRDefault="007D53D0" w:rsidP="007D53D0">
            <w:pPr>
              <w:rPr>
                <w:rFonts w:ascii="Arial" w:hAnsi="Arial" w:cs="Arial"/>
                <w:sz w:val="24"/>
                <w:szCs w:val="24"/>
                <w:lang w:val="en-GB"/>
              </w:rPr>
            </w:pPr>
          </w:p>
        </w:tc>
      </w:tr>
      <w:tr w:rsidR="002B0261" w:rsidRPr="00A54E34" w14:paraId="436E4DF3" w14:textId="77777777" w:rsidTr="6DDAE382">
        <w:trPr>
          <w:trHeight w:val="300"/>
          <w:jc w:val="center"/>
        </w:trPr>
        <w:tc>
          <w:tcPr>
            <w:tcW w:w="2970" w:type="dxa"/>
          </w:tcPr>
          <w:p w14:paraId="4DE726BD" w14:textId="695C3857" w:rsidR="002B0261" w:rsidRPr="57C4CBF0" w:rsidRDefault="002B0261" w:rsidP="002B0261">
            <w:pPr>
              <w:rPr>
                <w:rFonts w:ascii="Arial" w:hAnsi="Arial" w:cs="Arial"/>
                <w:sz w:val="24"/>
                <w:szCs w:val="24"/>
                <w:lang w:val="en-GB"/>
              </w:rPr>
            </w:pPr>
            <w:r w:rsidRPr="0C656FED">
              <w:rPr>
                <w:rFonts w:ascii="Arial" w:hAnsi="Arial" w:cs="Arial"/>
                <w:sz w:val="24"/>
                <w:szCs w:val="24"/>
                <w:lang w:val="en-GB"/>
              </w:rPr>
              <w:lastRenderedPageBreak/>
              <w:t xml:space="preserve">Involve your communications teams </w:t>
            </w:r>
          </w:p>
        </w:tc>
        <w:tc>
          <w:tcPr>
            <w:tcW w:w="3693" w:type="dxa"/>
          </w:tcPr>
          <w:p w14:paraId="750DA973" w14:textId="77777777" w:rsidR="002B0261" w:rsidRPr="00A54E34" w:rsidRDefault="002B0261" w:rsidP="002B0261">
            <w:pPr>
              <w:rPr>
                <w:rFonts w:ascii="Arial" w:hAnsi="Arial" w:cs="Arial"/>
                <w:sz w:val="24"/>
                <w:szCs w:val="24"/>
                <w:lang w:val="en-GB"/>
              </w:rPr>
            </w:pPr>
            <w:r w:rsidRPr="2F0FFE4E">
              <w:rPr>
                <w:rFonts w:ascii="Arial" w:hAnsi="Arial" w:cs="Arial"/>
                <w:sz w:val="24"/>
                <w:szCs w:val="24"/>
                <w:lang w:val="en-GB"/>
              </w:rPr>
              <w:t xml:space="preserve">Involve your communications team or regional communications team. This may include: </w:t>
            </w:r>
          </w:p>
          <w:p w14:paraId="282A90F2" w14:textId="77777777" w:rsidR="002B0261" w:rsidRPr="00A54E34" w:rsidRDefault="002B0261" w:rsidP="002B0261">
            <w:pPr>
              <w:pStyle w:val="ListParagraph"/>
              <w:numPr>
                <w:ilvl w:val="0"/>
                <w:numId w:val="4"/>
              </w:numPr>
              <w:rPr>
                <w:rFonts w:ascii="Arial" w:hAnsi="Arial" w:cs="Arial"/>
                <w:sz w:val="24"/>
                <w:szCs w:val="24"/>
                <w:lang w:val="en-GB"/>
              </w:rPr>
            </w:pPr>
            <w:r>
              <w:rPr>
                <w:rFonts w:ascii="Arial" w:hAnsi="Arial" w:cs="Arial"/>
                <w:sz w:val="24"/>
                <w:szCs w:val="24"/>
                <w:lang w:val="en-GB"/>
              </w:rPr>
              <w:t>s</w:t>
            </w:r>
            <w:r w:rsidRPr="00A54E34">
              <w:rPr>
                <w:rFonts w:ascii="Arial" w:hAnsi="Arial" w:cs="Arial"/>
                <w:sz w:val="24"/>
                <w:szCs w:val="24"/>
                <w:lang w:val="en-GB"/>
              </w:rPr>
              <w:t>upport with public statements</w:t>
            </w:r>
          </w:p>
          <w:p w14:paraId="04076A9C" w14:textId="77777777" w:rsidR="002B0261" w:rsidRPr="00A54E34" w:rsidRDefault="002B0261" w:rsidP="002B0261">
            <w:pPr>
              <w:pStyle w:val="ListParagraph"/>
              <w:numPr>
                <w:ilvl w:val="0"/>
                <w:numId w:val="4"/>
              </w:numPr>
              <w:rPr>
                <w:rFonts w:ascii="Arial" w:hAnsi="Arial" w:cs="Arial"/>
                <w:sz w:val="24"/>
                <w:szCs w:val="24"/>
                <w:lang w:val="en-GB"/>
              </w:rPr>
            </w:pPr>
            <w:r w:rsidRPr="00A54E34">
              <w:rPr>
                <w:rFonts w:ascii="Arial" w:hAnsi="Arial" w:cs="Arial"/>
                <w:sz w:val="24"/>
                <w:szCs w:val="24"/>
                <w:lang w:val="en-GB"/>
              </w:rPr>
              <w:t>dealing with media enquiries</w:t>
            </w:r>
          </w:p>
          <w:p w14:paraId="16A5747B" w14:textId="77777777" w:rsidR="002B0261" w:rsidRDefault="002B0261" w:rsidP="002B0261">
            <w:pPr>
              <w:rPr>
                <w:rFonts w:ascii="Arial" w:hAnsi="Arial" w:cs="Arial"/>
                <w:sz w:val="24"/>
                <w:szCs w:val="24"/>
                <w:lang w:val="en-GB"/>
              </w:rPr>
            </w:pPr>
          </w:p>
          <w:p w14:paraId="06833DA3" w14:textId="13A8CB5D" w:rsidR="0082779D" w:rsidRDefault="0082779D" w:rsidP="002B0261">
            <w:pPr>
              <w:rPr>
                <w:rFonts w:ascii="Arial" w:hAnsi="Arial" w:cs="Arial"/>
                <w:sz w:val="24"/>
                <w:szCs w:val="24"/>
                <w:lang w:val="en-GB"/>
              </w:rPr>
            </w:pPr>
            <w:r>
              <w:rPr>
                <w:rFonts w:ascii="Arial" w:hAnsi="Arial" w:cs="Arial"/>
                <w:sz w:val="24"/>
                <w:szCs w:val="24"/>
                <w:lang w:val="en-GB"/>
              </w:rPr>
              <w:t>You</w:t>
            </w:r>
            <w:r w:rsidR="004D49C8">
              <w:rPr>
                <w:rFonts w:ascii="Arial" w:hAnsi="Arial" w:cs="Arial"/>
                <w:sz w:val="24"/>
                <w:szCs w:val="24"/>
                <w:lang w:val="en-GB"/>
              </w:rPr>
              <w:t>r</w:t>
            </w:r>
            <w:r>
              <w:rPr>
                <w:rFonts w:ascii="Arial" w:hAnsi="Arial" w:cs="Arial"/>
                <w:sz w:val="24"/>
                <w:szCs w:val="24"/>
                <w:lang w:val="en-GB"/>
              </w:rPr>
              <w:t xml:space="preserve"> communications team o</w:t>
            </w:r>
            <w:r w:rsidR="004D49C8">
              <w:rPr>
                <w:rFonts w:ascii="Arial" w:hAnsi="Arial" w:cs="Arial"/>
                <w:sz w:val="24"/>
                <w:szCs w:val="24"/>
                <w:lang w:val="en-GB"/>
              </w:rPr>
              <w:t>r</w:t>
            </w:r>
            <w:r>
              <w:rPr>
                <w:rFonts w:ascii="Arial" w:hAnsi="Arial" w:cs="Arial"/>
                <w:sz w:val="24"/>
                <w:szCs w:val="24"/>
                <w:lang w:val="en-GB"/>
              </w:rPr>
              <w:t xml:space="preserve"> regional </w:t>
            </w:r>
            <w:r w:rsidR="004D49C8">
              <w:rPr>
                <w:rFonts w:ascii="Arial" w:hAnsi="Arial" w:cs="Arial"/>
                <w:sz w:val="24"/>
                <w:szCs w:val="24"/>
                <w:lang w:val="en-GB"/>
              </w:rPr>
              <w:t xml:space="preserve">communications </w:t>
            </w:r>
            <w:r>
              <w:rPr>
                <w:rFonts w:ascii="Arial" w:hAnsi="Arial" w:cs="Arial"/>
                <w:sz w:val="24"/>
                <w:szCs w:val="24"/>
                <w:lang w:val="en-GB"/>
              </w:rPr>
              <w:t xml:space="preserve">team should be involved and sign off </w:t>
            </w:r>
            <w:r w:rsidR="007A4F9C">
              <w:rPr>
                <w:rFonts w:ascii="Arial" w:hAnsi="Arial" w:cs="Arial"/>
                <w:sz w:val="24"/>
                <w:szCs w:val="24"/>
                <w:lang w:val="en-GB"/>
              </w:rPr>
              <w:t xml:space="preserve">any </w:t>
            </w:r>
            <w:r w:rsidR="00C94CEF">
              <w:rPr>
                <w:rFonts w:ascii="Arial" w:hAnsi="Arial" w:cs="Arial"/>
                <w:sz w:val="24"/>
                <w:szCs w:val="24"/>
                <w:lang w:val="en-GB"/>
              </w:rPr>
              <w:t>communication</w:t>
            </w:r>
            <w:r w:rsidR="007A4F9C">
              <w:rPr>
                <w:rFonts w:ascii="Arial" w:hAnsi="Arial" w:cs="Arial"/>
                <w:sz w:val="24"/>
                <w:szCs w:val="24"/>
                <w:lang w:val="en-GB"/>
              </w:rPr>
              <w:t>s.</w:t>
            </w:r>
          </w:p>
          <w:p w14:paraId="37C60A16" w14:textId="75110EA5" w:rsidR="00C94CEF" w:rsidRPr="59BE2A25" w:rsidRDefault="00C94CEF" w:rsidP="002B0261">
            <w:pPr>
              <w:rPr>
                <w:rFonts w:ascii="Arial" w:hAnsi="Arial" w:cs="Arial"/>
                <w:sz w:val="24"/>
                <w:szCs w:val="24"/>
                <w:lang w:val="en-GB"/>
              </w:rPr>
            </w:pPr>
          </w:p>
        </w:tc>
        <w:tc>
          <w:tcPr>
            <w:tcW w:w="1635" w:type="dxa"/>
          </w:tcPr>
          <w:p w14:paraId="2F9EFFDB" w14:textId="77777777" w:rsidR="002B0261" w:rsidRPr="00A54E34" w:rsidRDefault="002B0261" w:rsidP="002B0261">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01CA3AC5" w14:textId="77777777" w:rsidR="002B0261" w:rsidRPr="00A54E34" w:rsidRDefault="002B0261" w:rsidP="002B0261">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437DB746" w14:textId="77777777" w:rsidR="002B0261" w:rsidRPr="00A54E34" w:rsidRDefault="002B0261" w:rsidP="002B0261">
            <w:pPr>
              <w:rPr>
                <w:rFonts w:ascii="Arial" w:hAnsi="Arial" w:cs="Arial"/>
                <w:sz w:val="24"/>
                <w:szCs w:val="24"/>
                <w:lang w:val="en-GB"/>
              </w:rPr>
            </w:pPr>
          </w:p>
        </w:tc>
        <w:tc>
          <w:tcPr>
            <w:tcW w:w="2334" w:type="dxa"/>
          </w:tcPr>
          <w:p w14:paraId="48ECC4A2" w14:textId="77777777" w:rsidR="002B0261" w:rsidRPr="00A54E34" w:rsidRDefault="002B0261" w:rsidP="002B0261">
            <w:pPr>
              <w:rPr>
                <w:rFonts w:ascii="Arial" w:hAnsi="Arial" w:cs="Arial"/>
                <w:sz w:val="24"/>
                <w:szCs w:val="24"/>
                <w:lang w:val="en-GB"/>
              </w:rPr>
            </w:pPr>
          </w:p>
        </w:tc>
        <w:tc>
          <w:tcPr>
            <w:tcW w:w="3538" w:type="dxa"/>
          </w:tcPr>
          <w:p w14:paraId="3E404A47" w14:textId="77777777" w:rsidR="002B0261" w:rsidRPr="00A54E34" w:rsidRDefault="002B0261" w:rsidP="002B0261">
            <w:pPr>
              <w:rPr>
                <w:rFonts w:ascii="Arial" w:hAnsi="Arial" w:cs="Arial"/>
                <w:sz w:val="24"/>
                <w:szCs w:val="24"/>
                <w:lang w:val="en-GB"/>
              </w:rPr>
            </w:pPr>
          </w:p>
        </w:tc>
      </w:tr>
      <w:tr w:rsidR="007D53D0" w14:paraId="38A66D6A" w14:textId="77777777" w:rsidTr="0092263A">
        <w:trPr>
          <w:trHeight w:val="300"/>
          <w:jc w:val="center"/>
        </w:trPr>
        <w:tc>
          <w:tcPr>
            <w:tcW w:w="2970" w:type="dxa"/>
          </w:tcPr>
          <w:p w14:paraId="2E4BE9F6" w14:textId="5451F176" w:rsidR="007D53D0" w:rsidRDefault="007D53D0" w:rsidP="007D53D0">
            <w:r w:rsidRPr="7A352B4A">
              <w:rPr>
                <w:rFonts w:ascii="Arial" w:hAnsi="Arial" w:cs="Arial"/>
                <w:sz w:val="24"/>
                <w:szCs w:val="24"/>
                <w:lang w:val="en-GB"/>
              </w:rPr>
              <w:t>Ensure that any planned communications are empathetic</w:t>
            </w:r>
          </w:p>
        </w:tc>
        <w:tc>
          <w:tcPr>
            <w:tcW w:w="3693" w:type="dxa"/>
          </w:tcPr>
          <w:p w14:paraId="091D08CC" w14:textId="35732139" w:rsidR="007D53D0" w:rsidRDefault="007D53D0" w:rsidP="007D53D0">
            <w:pPr>
              <w:rPr>
                <w:rFonts w:ascii="Arial" w:hAnsi="Arial" w:cs="Arial"/>
                <w:sz w:val="24"/>
                <w:szCs w:val="24"/>
                <w:lang w:val="en-GB"/>
              </w:rPr>
            </w:pPr>
            <w:r w:rsidRPr="7A352B4A">
              <w:rPr>
                <w:rFonts w:ascii="Arial" w:hAnsi="Arial" w:cs="Arial"/>
                <w:sz w:val="24"/>
                <w:szCs w:val="24"/>
                <w:lang w:val="en-GB"/>
              </w:rPr>
              <w:t xml:space="preserve">Consider the </w:t>
            </w:r>
            <w:hyperlink r:id="rId26">
              <w:r w:rsidRPr="7A352B4A">
                <w:rPr>
                  <w:rStyle w:val="Hyperlink"/>
                  <w:rFonts w:ascii="Arial" w:hAnsi="Arial" w:cs="Arial"/>
                  <w:sz w:val="24"/>
                  <w:szCs w:val="24"/>
                  <w:lang w:val="en-GB"/>
                </w:rPr>
                <w:t>ICO’s guidance</w:t>
              </w:r>
            </w:hyperlink>
            <w:r w:rsidRPr="7A352B4A">
              <w:rPr>
                <w:rFonts w:ascii="Arial" w:hAnsi="Arial" w:cs="Arial"/>
                <w:sz w:val="24"/>
                <w:szCs w:val="24"/>
                <w:lang w:val="en-GB"/>
              </w:rPr>
              <w:t xml:space="preserve"> on communicating with empathy and how this will be factored into communications. </w:t>
            </w:r>
            <w:r w:rsidR="00B941F4">
              <w:rPr>
                <w:rFonts w:ascii="Arial" w:hAnsi="Arial" w:cs="Arial"/>
                <w:sz w:val="24"/>
                <w:szCs w:val="24"/>
                <w:lang w:val="en-GB"/>
              </w:rPr>
              <w:t>Consult your communications team or regional communications team who will be able to support with this.</w:t>
            </w:r>
          </w:p>
          <w:p w14:paraId="0B108BF8" w14:textId="5DF0E4C2" w:rsidR="004D2EB1" w:rsidRDefault="004D2EB1" w:rsidP="007D53D0">
            <w:pPr>
              <w:rPr>
                <w:rFonts w:ascii="Arial" w:hAnsi="Arial" w:cs="Arial"/>
                <w:sz w:val="24"/>
                <w:szCs w:val="24"/>
                <w:lang w:val="en-GB"/>
              </w:rPr>
            </w:pPr>
          </w:p>
        </w:tc>
        <w:tc>
          <w:tcPr>
            <w:tcW w:w="1635" w:type="dxa"/>
          </w:tcPr>
          <w:p w14:paraId="71001884" w14:textId="363B2736" w:rsidR="007D53D0" w:rsidRDefault="007D53D0" w:rsidP="007D53D0">
            <w:pPr>
              <w:rPr>
                <w:rFonts w:ascii="Arial" w:hAnsi="Arial" w:cs="Arial"/>
                <w:sz w:val="24"/>
                <w:szCs w:val="24"/>
                <w:lang w:val="en-GB"/>
              </w:rPr>
            </w:pPr>
            <w:r w:rsidRPr="7A352B4A">
              <w:rPr>
                <w:rFonts w:ascii="Arial" w:hAnsi="Arial" w:cs="Arial"/>
                <w:sz w:val="24"/>
                <w:szCs w:val="24"/>
                <w:lang w:val="en-GB"/>
              </w:rPr>
              <w:t>Controller</w:t>
            </w:r>
          </w:p>
        </w:tc>
        <w:tc>
          <w:tcPr>
            <w:tcW w:w="2334" w:type="dxa"/>
          </w:tcPr>
          <w:p w14:paraId="52F3E651" w14:textId="4E12231B" w:rsidR="007D53D0" w:rsidRDefault="007D53D0" w:rsidP="007D53D0">
            <w:pPr>
              <w:rPr>
                <w:rFonts w:ascii="Arial" w:hAnsi="Arial" w:cs="Arial"/>
                <w:sz w:val="24"/>
                <w:szCs w:val="24"/>
                <w:lang w:val="en-GB"/>
              </w:rPr>
            </w:pPr>
          </w:p>
        </w:tc>
        <w:tc>
          <w:tcPr>
            <w:tcW w:w="3538" w:type="dxa"/>
          </w:tcPr>
          <w:p w14:paraId="5D2F0391" w14:textId="107F322E" w:rsidR="007D53D0" w:rsidRDefault="007D53D0" w:rsidP="007D53D0">
            <w:pPr>
              <w:rPr>
                <w:rFonts w:ascii="Arial" w:hAnsi="Arial" w:cs="Arial"/>
                <w:sz w:val="24"/>
                <w:szCs w:val="24"/>
                <w:lang w:val="en-GB"/>
              </w:rPr>
            </w:pPr>
          </w:p>
        </w:tc>
      </w:tr>
      <w:tr w:rsidR="007D53D0" w:rsidRPr="00A54E34" w14:paraId="2E4A5B5D" w14:textId="77777777" w:rsidTr="0092263A">
        <w:trPr>
          <w:trHeight w:val="300"/>
          <w:jc w:val="center"/>
        </w:trPr>
        <w:tc>
          <w:tcPr>
            <w:tcW w:w="2970" w:type="dxa"/>
          </w:tcPr>
          <w:p w14:paraId="08402545" w14:textId="3BBE59C8"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Consider if any vulnerable individuals have been affected </w:t>
            </w:r>
          </w:p>
          <w:p w14:paraId="77412898" w14:textId="32AAB265" w:rsidR="007D53D0" w:rsidRPr="00A54E34" w:rsidRDefault="007D53D0" w:rsidP="007D53D0">
            <w:pPr>
              <w:rPr>
                <w:rFonts w:ascii="Arial" w:hAnsi="Arial" w:cs="Arial"/>
                <w:sz w:val="24"/>
                <w:szCs w:val="24"/>
                <w:lang w:val="en-GB"/>
              </w:rPr>
            </w:pPr>
          </w:p>
        </w:tc>
        <w:tc>
          <w:tcPr>
            <w:tcW w:w="3693" w:type="dxa"/>
          </w:tcPr>
          <w:p w14:paraId="1F859214" w14:textId="37F69DA7" w:rsidR="007D53D0" w:rsidRPr="00A54E34" w:rsidRDefault="007D53D0" w:rsidP="007D53D0">
            <w:pPr>
              <w:rPr>
                <w:rFonts w:ascii="Arial" w:hAnsi="Arial" w:cs="Arial"/>
                <w:sz w:val="24"/>
                <w:szCs w:val="24"/>
                <w:lang w:val="en-GB"/>
              </w:rPr>
            </w:pPr>
            <w:r w:rsidRPr="59BE2A25">
              <w:rPr>
                <w:rFonts w:ascii="Arial" w:hAnsi="Arial" w:cs="Arial"/>
                <w:sz w:val="24"/>
                <w:szCs w:val="24"/>
                <w:lang w:val="en-GB"/>
              </w:rPr>
              <w:t>If vulnerable individuals are impacted, consider any special arrangements for notifying them</w:t>
            </w:r>
            <w:r w:rsidR="00E33631">
              <w:rPr>
                <w:rFonts w:ascii="Arial" w:hAnsi="Arial" w:cs="Arial"/>
                <w:sz w:val="24"/>
                <w:szCs w:val="24"/>
                <w:lang w:val="en-GB"/>
              </w:rPr>
              <w:t>,</w:t>
            </w:r>
            <w:r w:rsidRPr="59BE2A25">
              <w:rPr>
                <w:rFonts w:ascii="Arial" w:hAnsi="Arial" w:cs="Arial"/>
                <w:sz w:val="24"/>
                <w:szCs w:val="24"/>
                <w:lang w:val="en-GB"/>
              </w:rPr>
              <w:t xml:space="preserve"> for example by involving carers or health and care professionals.</w:t>
            </w:r>
          </w:p>
          <w:p w14:paraId="57F30532" w14:textId="0FA4CA11" w:rsidR="007D53D0" w:rsidRPr="00A54E34" w:rsidRDefault="007D53D0" w:rsidP="007D53D0">
            <w:pPr>
              <w:rPr>
                <w:rFonts w:ascii="Arial" w:hAnsi="Arial" w:cs="Arial"/>
                <w:sz w:val="24"/>
                <w:szCs w:val="24"/>
                <w:lang w:val="en-GB"/>
              </w:rPr>
            </w:pPr>
          </w:p>
        </w:tc>
        <w:tc>
          <w:tcPr>
            <w:tcW w:w="1635" w:type="dxa"/>
          </w:tcPr>
          <w:p w14:paraId="78BEEB82" w14:textId="3C204DBE"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Controller</w:t>
            </w:r>
          </w:p>
        </w:tc>
        <w:tc>
          <w:tcPr>
            <w:tcW w:w="2334" w:type="dxa"/>
          </w:tcPr>
          <w:p w14:paraId="5BE65CE3" w14:textId="5C25C6A2" w:rsidR="007D53D0" w:rsidRPr="00A54E34" w:rsidRDefault="007D53D0" w:rsidP="007D53D0">
            <w:pPr>
              <w:rPr>
                <w:rFonts w:ascii="Arial" w:hAnsi="Arial" w:cs="Arial"/>
                <w:sz w:val="24"/>
                <w:szCs w:val="24"/>
                <w:lang w:val="en-GB"/>
              </w:rPr>
            </w:pPr>
          </w:p>
        </w:tc>
        <w:tc>
          <w:tcPr>
            <w:tcW w:w="3538" w:type="dxa"/>
          </w:tcPr>
          <w:p w14:paraId="2AB8B7E8" w14:textId="27872FD3" w:rsidR="007D53D0" w:rsidRPr="00A54E34" w:rsidRDefault="007D53D0" w:rsidP="007D53D0">
            <w:pPr>
              <w:rPr>
                <w:rFonts w:ascii="Arial" w:hAnsi="Arial" w:cs="Arial"/>
                <w:sz w:val="24"/>
                <w:szCs w:val="24"/>
                <w:lang w:val="en-GB"/>
              </w:rPr>
            </w:pPr>
          </w:p>
        </w:tc>
      </w:tr>
      <w:tr w:rsidR="007D53D0" w:rsidRPr="00A54E34" w14:paraId="5E74D0AF" w14:textId="77777777" w:rsidTr="0092263A">
        <w:trPr>
          <w:trHeight w:val="300"/>
          <w:jc w:val="center"/>
        </w:trPr>
        <w:tc>
          <w:tcPr>
            <w:tcW w:w="2970" w:type="dxa"/>
          </w:tcPr>
          <w:p w14:paraId="1A30CBC1" w14:textId="492625B4" w:rsidR="007D53D0" w:rsidRPr="00A54E34" w:rsidRDefault="007D53D0" w:rsidP="007D53D0">
            <w:pPr>
              <w:rPr>
                <w:rFonts w:ascii="Arial" w:hAnsi="Arial" w:cs="Arial"/>
                <w:sz w:val="24"/>
                <w:szCs w:val="24"/>
                <w:lang w:val="en-GB"/>
              </w:rPr>
            </w:pPr>
            <w:r w:rsidRPr="57C4CBF0">
              <w:rPr>
                <w:rFonts w:ascii="Arial" w:hAnsi="Arial" w:cs="Arial"/>
                <w:sz w:val="24"/>
                <w:szCs w:val="24"/>
                <w:lang w:val="en-GB"/>
              </w:rPr>
              <w:t xml:space="preserve">Involve your Caldicott Guardian </w:t>
            </w:r>
          </w:p>
          <w:p w14:paraId="46EC60FD" w14:textId="75325A2E" w:rsidR="007D53D0" w:rsidRPr="00A54E34" w:rsidRDefault="007D53D0" w:rsidP="007D53D0">
            <w:pPr>
              <w:rPr>
                <w:rFonts w:ascii="Arial" w:hAnsi="Arial" w:cs="Arial"/>
                <w:sz w:val="24"/>
                <w:szCs w:val="24"/>
                <w:lang w:val="en-GB"/>
              </w:rPr>
            </w:pPr>
          </w:p>
        </w:tc>
        <w:tc>
          <w:tcPr>
            <w:tcW w:w="3693" w:type="dxa"/>
          </w:tcPr>
          <w:p w14:paraId="2FD06B08" w14:textId="4FA36751" w:rsidR="007D53D0" w:rsidRDefault="007D53D0" w:rsidP="007D53D0">
            <w:pPr>
              <w:rPr>
                <w:rFonts w:ascii="Arial" w:hAnsi="Arial" w:cs="Arial"/>
                <w:sz w:val="24"/>
                <w:szCs w:val="24"/>
                <w:lang w:val="en-GB"/>
              </w:rPr>
            </w:pPr>
            <w:r w:rsidRPr="364DCB87">
              <w:rPr>
                <w:rFonts w:ascii="Arial" w:hAnsi="Arial" w:cs="Arial"/>
                <w:sz w:val="24"/>
                <w:szCs w:val="24"/>
                <w:lang w:val="en-GB"/>
              </w:rPr>
              <w:t>Ensure your Caldicott Guardian is involved</w:t>
            </w:r>
            <w:r w:rsidR="00E33631">
              <w:rPr>
                <w:rFonts w:ascii="Arial" w:hAnsi="Arial" w:cs="Arial"/>
                <w:sz w:val="24"/>
                <w:szCs w:val="24"/>
                <w:lang w:val="en-GB"/>
              </w:rPr>
              <w:t>,</w:t>
            </w:r>
            <w:r w:rsidRPr="364DCB87">
              <w:rPr>
                <w:rFonts w:ascii="Arial" w:hAnsi="Arial" w:cs="Arial"/>
                <w:sz w:val="24"/>
                <w:szCs w:val="24"/>
                <w:lang w:val="en-GB"/>
              </w:rPr>
              <w:t xml:space="preserve"> particularly where vulnerable individuals have </w:t>
            </w:r>
            <w:r w:rsidRPr="364DCB87">
              <w:rPr>
                <w:rFonts w:ascii="Arial" w:hAnsi="Arial" w:cs="Arial"/>
                <w:sz w:val="24"/>
                <w:szCs w:val="24"/>
                <w:lang w:val="en-GB"/>
              </w:rPr>
              <w:lastRenderedPageBreak/>
              <w:t xml:space="preserve">been impacted, or sensitive data is involved. </w:t>
            </w:r>
          </w:p>
          <w:p w14:paraId="5D9B6892" w14:textId="65927360" w:rsidR="007D53D0" w:rsidRPr="00A54E34" w:rsidRDefault="007D53D0" w:rsidP="007D53D0">
            <w:pPr>
              <w:rPr>
                <w:rFonts w:ascii="Arial" w:hAnsi="Arial" w:cs="Arial"/>
                <w:sz w:val="24"/>
                <w:szCs w:val="24"/>
                <w:lang w:val="en-GB"/>
              </w:rPr>
            </w:pPr>
          </w:p>
        </w:tc>
        <w:tc>
          <w:tcPr>
            <w:tcW w:w="1635" w:type="dxa"/>
          </w:tcPr>
          <w:p w14:paraId="68073F29" w14:textId="3C204DBE"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lastRenderedPageBreak/>
              <w:t>Controller</w:t>
            </w:r>
          </w:p>
          <w:p w14:paraId="5A64CFFE" w14:textId="771E6C64" w:rsidR="007D53D0" w:rsidRPr="00A54E34" w:rsidRDefault="007D53D0" w:rsidP="007D53D0">
            <w:pPr>
              <w:rPr>
                <w:rFonts w:ascii="Arial" w:hAnsi="Arial" w:cs="Arial"/>
                <w:sz w:val="24"/>
                <w:szCs w:val="24"/>
                <w:lang w:val="en-GB"/>
              </w:rPr>
            </w:pPr>
          </w:p>
        </w:tc>
        <w:tc>
          <w:tcPr>
            <w:tcW w:w="2334" w:type="dxa"/>
          </w:tcPr>
          <w:p w14:paraId="2E629ADC" w14:textId="18C1E2D2" w:rsidR="007D53D0" w:rsidRPr="00A54E34" w:rsidRDefault="007D53D0" w:rsidP="007D53D0">
            <w:pPr>
              <w:rPr>
                <w:rFonts w:ascii="Arial" w:hAnsi="Arial" w:cs="Arial"/>
                <w:sz w:val="24"/>
                <w:szCs w:val="24"/>
                <w:lang w:val="en-GB"/>
              </w:rPr>
            </w:pPr>
          </w:p>
        </w:tc>
        <w:tc>
          <w:tcPr>
            <w:tcW w:w="3538" w:type="dxa"/>
          </w:tcPr>
          <w:p w14:paraId="1D673C2E" w14:textId="3DA35E19" w:rsidR="007D53D0" w:rsidRPr="00A54E34" w:rsidRDefault="007D53D0" w:rsidP="007D53D0">
            <w:pPr>
              <w:rPr>
                <w:rFonts w:ascii="Arial" w:hAnsi="Arial" w:cs="Arial"/>
                <w:sz w:val="24"/>
                <w:szCs w:val="24"/>
                <w:lang w:val="en-GB"/>
              </w:rPr>
            </w:pPr>
          </w:p>
        </w:tc>
      </w:tr>
      <w:tr w:rsidR="007D53D0" w:rsidRPr="00A54E34" w14:paraId="03B25E0C" w14:textId="77777777" w:rsidTr="0092263A">
        <w:trPr>
          <w:trHeight w:val="300"/>
          <w:jc w:val="center"/>
        </w:trPr>
        <w:tc>
          <w:tcPr>
            <w:tcW w:w="2970" w:type="dxa"/>
          </w:tcPr>
          <w:p w14:paraId="06253756" w14:textId="7CED6CF5"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Decide on the timing of the notification</w:t>
            </w:r>
          </w:p>
          <w:p w14:paraId="4A2ADF84" w14:textId="6454925B" w:rsidR="007D53D0" w:rsidRPr="00A54E34" w:rsidRDefault="007D53D0" w:rsidP="007D53D0">
            <w:pPr>
              <w:rPr>
                <w:rFonts w:ascii="Arial" w:hAnsi="Arial" w:cs="Arial"/>
                <w:sz w:val="24"/>
                <w:szCs w:val="24"/>
                <w:lang w:val="en-GB"/>
              </w:rPr>
            </w:pPr>
          </w:p>
        </w:tc>
        <w:tc>
          <w:tcPr>
            <w:tcW w:w="3693" w:type="dxa"/>
          </w:tcPr>
          <w:p w14:paraId="7E30DE78" w14:textId="54828A89"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Consider the timing of when you send any notification and whether there may be a delay in individuals receiving the notifications, for example, over a festive period.</w:t>
            </w:r>
          </w:p>
          <w:p w14:paraId="6E6FCF11" w14:textId="6E629226" w:rsidR="007D53D0" w:rsidRPr="00A54E34" w:rsidRDefault="007D53D0" w:rsidP="007D53D0">
            <w:pPr>
              <w:rPr>
                <w:rFonts w:ascii="Arial" w:hAnsi="Arial" w:cs="Arial"/>
                <w:sz w:val="24"/>
                <w:szCs w:val="24"/>
                <w:lang w:val="en-GB"/>
              </w:rPr>
            </w:pPr>
          </w:p>
        </w:tc>
        <w:tc>
          <w:tcPr>
            <w:tcW w:w="1635" w:type="dxa"/>
          </w:tcPr>
          <w:p w14:paraId="0C093187" w14:textId="3C204DBE"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Controller</w:t>
            </w:r>
          </w:p>
          <w:p w14:paraId="468A30E8" w14:textId="15A88173" w:rsidR="007D53D0" w:rsidRPr="00A54E34" w:rsidRDefault="007D53D0" w:rsidP="007D53D0">
            <w:pPr>
              <w:rPr>
                <w:rFonts w:ascii="Arial" w:hAnsi="Arial" w:cs="Arial"/>
                <w:sz w:val="24"/>
                <w:szCs w:val="24"/>
                <w:lang w:val="en-GB"/>
              </w:rPr>
            </w:pPr>
          </w:p>
        </w:tc>
        <w:tc>
          <w:tcPr>
            <w:tcW w:w="2334" w:type="dxa"/>
          </w:tcPr>
          <w:p w14:paraId="50E0CB8E" w14:textId="519723D2" w:rsidR="007D53D0" w:rsidRPr="00A54E34" w:rsidRDefault="007D53D0" w:rsidP="007D53D0">
            <w:pPr>
              <w:rPr>
                <w:rFonts w:ascii="Arial" w:hAnsi="Arial" w:cs="Arial"/>
                <w:sz w:val="24"/>
                <w:szCs w:val="24"/>
                <w:lang w:val="en-GB"/>
              </w:rPr>
            </w:pPr>
          </w:p>
        </w:tc>
        <w:tc>
          <w:tcPr>
            <w:tcW w:w="3538" w:type="dxa"/>
          </w:tcPr>
          <w:p w14:paraId="1C24206A" w14:textId="3F0A906D" w:rsidR="007D53D0" w:rsidRPr="00A54E34" w:rsidRDefault="007D53D0" w:rsidP="007D53D0">
            <w:pPr>
              <w:rPr>
                <w:rFonts w:ascii="Arial" w:hAnsi="Arial" w:cs="Arial"/>
                <w:sz w:val="24"/>
                <w:szCs w:val="24"/>
                <w:lang w:val="en-GB"/>
              </w:rPr>
            </w:pPr>
          </w:p>
        </w:tc>
      </w:tr>
      <w:tr w:rsidR="007D53D0" w:rsidRPr="00A54E34" w14:paraId="7494F414" w14:textId="77777777" w:rsidTr="0092263A">
        <w:trPr>
          <w:trHeight w:val="300"/>
          <w:jc w:val="center"/>
        </w:trPr>
        <w:tc>
          <w:tcPr>
            <w:tcW w:w="2970" w:type="dxa"/>
          </w:tcPr>
          <w:p w14:paraId="6889CD37" w14:textId="754A2381" w:rsidR="007D53D0" w:rsidRPr="00A54E34" w:rsidRDefault="00635D82" w:rsidP="007D53D0">
            <w:pPr>
              <w:rPr>
                <w:rFonts w:ascii="Arial" w:hAnsi="Arial" w:cs="Arial"/>
                <w:sz w:val="24"/>
                <w:szCs w:val="24"/>
                <w:lang w:val="en-GB"/>
              </w:rPr>
            </w:pPr>
            <w:r>
              <w:rPr>
                <w:rFonts w:ascii="Arial" w:hAnsi="Arial" w:cs="Arial"/>
                <w:sz w:val="24"/>
                <w:szCs w:val="24"/>
                <w:lang w:val="en-GB"/>
              </w:rPr>
              <w:t xml:space="preserve">Where you have notified individuals, </w:t>
            </w:r>
            <w:r w:rsidR="007D53D0" w:rsidRPr="57C4CBF0">
              <w:rPr>
                <w:rFonts w:ascii="Arial" w:hAnsi="Arial" w:cs="Arial"/>
                <w:sz w:val="24"/>
                <w:szCs w:val="24"/>
                <w:lang w:val="en-GB"/>
              </w:rPr>
              <w:t xml:space="preserve">consider whether any further </w:t>
            </w:r>
            <w:r w:rsidR="00E2746E">
              <w:rPr>
                <w:rFonts w:ascii="Arial" w:hAnsi="Arial" w:cs="Arial"/>
                <w:sz w:val="24"/>
                <w:szCs w:val="24"/>
                <w:lang w:val="en-GB"/>
              </w:rPr>
              <w:t>support</w:t>
            </w:r>
            <w:r w:rsidR="00E2746E" w:rsidRPr="57C4CBF0">
              <w:rPr>
                <w:rFonts w:ascii="Arial" w:hAnsi="Arial" w:cs="Arial"/>
                <w:sz w:val="24"/>
                <w:szCs w:val="24"/>
                <w:lang w:val="en-GB"/>
              </w:rPr>
              <w:t xml:space="preserve"> </w:t>
            </w:r>
            <w:r w:rsidR="007D53D0" w:rsidRPr="57C4CBF0">
              <w:rPr>
                <w:rFonts w:ascii="Arial" w:hAnsi="Arial" w:cs="Arial"/>
                <w:sz w:val="24"/>
                <w:szCs w:val="24"/>
                <w:lang w:val="en-GB"/>
              </w:rPr>
              <w:t>will be needed</w:t>
            </w:r>
          </w:p>
        </w:tc>
        <w:tc>
          <w:tcPr>
            <w:tcW w:w="3693" w:type="dxa"/>
          </w:tcPr>
          <w:p w14:paraId="6D5D37C6" w14:textId="70781B23" w:rsidR="007D53D0" w:rsidRPr="00A54E34" w:rsidRDefault="007D53D0" w:rsidP="007D53D0">
            <w:pPr>
              <w:rPr>
                <w:rFonts w:ascii="Arial" w:hAnsi="Arial" w:cs="Arial"/>
                <w:sz w:val="24"/>
                <w:szCs w:val="24"/>
                <w:lang w:val="en-GB"/>
              </w:rPr>
            </w:pPr>
            <w:r w:rsidRPr="578F5153">
              <w:rPr>
                <w:rFonts w:ascii="Arial" w:hAnsi="Arial" w:cs="Arial"/>
                <w:sz w:val="24"/>
                <w:szCs w:val="24"/>
                <w:lang w:val="en-GB"/>
              </w:rPr>
              <w:t>This</w:t>
            </w:r>
            <w:r w:rsidR="00276334">
              <w:rPr>
                <w:rFonts w:ascii="Arial" w:hAnsi="Arial" w:cs="Arial"/>
                <w:sz w:val="24"/>
                <w:szCs w:val="24"/>
                <w:lang w:val="en-GB"/>
              </w:rPr>
              <w:t xml:space="preserve"> will depend on the severity of the impact, but</w:t>
            </w:r>
            <w:r w:rsidRPr="578F5153">
              <w:rPr>
                <w:rFonts w:ascii="Arial" w:hAnsi="Arial" w:cs="Arial"/>
                <w:sz w:val="24"/>
                <w:szCs w:val="24"/>
                <w:lang w:val="en-GB"/>
              </w:rPr>
              <w:t xml:space="preserve"> may include:</w:t>
            </w:r>
          </w:p>
          <w:p w14:paraId="37B2F15B" w14:textId="71BD9A83" w:rsidR="007D53D0" w:rsidRPr="00A54E34" w:rsidRDefault="007D53D0" w:rsidP="007D53D0">
            <w:pPr>
              <w:pStyle w:val="ListParagraph"/>
              <w:numPr>
                <w:ilvl w:val="0"/>
                <w:numId w:val="1"/>
              </w:numPr>
              <w:rPr>
                <w:lang w:val="en-GB"/>
              </w:rPr>
            </w:pPr>
            <w:r w:rsidRPr="578F5153">
              <w:rPr>
                <w:rFonts w:ascii="Arial" w:hAnsi="Arial" w:cs="Arial"/>
                <w:sz w:val="24"/>
                <w:szCs w:val="24"/>
                <w:lang w:val="en-GB"/>
              </w:rPr>
              <w:t xml:space="preserve">setting up a helpline </w:t>
            </w:r>
          </w:p>
          <w:p w14:paraId="18764337" w14:textId="341BD923" w:rsidR="007D53D0" w:rsidRDefault="007D53D0" w:rsidP="007D53D0">
            <w:pPr>
              <w:pStyle w:val="ListParagraph"/>
              <w:numPr>
                <w:ilvl w:val="0"/>
                <w:numId w:val="1"/>
              </w:numPr>
              <w:rPr>
                <w:rFonts w:ascii="Arial" w:hAnsi="Arial" w:cs="Arial"/>
                <w:sz w:val="24"/>
                <w:szCs w:val="24"/>
                <w:lang w:val="en-GB"/>
              </w:rPr>
            </w:pPr>
            <w:r w:rsidRPr="59BE2A25">
              <w:rPr>
                <w:rFonts w:ascii="Arial" w:hAnsi="Arial" w:cs="Arial"/>
                <w:sz w:val="24"/>
                <w:szCs w:val="24"/>
                <w:lang w:val="en-GB"/>
              </w:rPr>
              <w:t xml:space="preserve">signposting people to further support </w:t>
            </w:r>
          </w:p>
          <w:p w14:paraId="2F77B86A" w14:textId="22B01499" w:rsidR="007D53D0" w:rsidRDefault="007D53D0" w:rsidP="007D53D0">
            <w:pPr>
              <w:pStyle w:val="ListParagraph"/>
              <w:numPr>
                <w:ilvl w:val="0"/>
                <w:numId w:val="1"/>
              </w:numPr>
              <w:rPr>
                <w:rFonts w:ascii="Arial" w:hAnsi="Arial" w:cs="Arial"/>
                <w:sz w:val="24"/>
                <w:szCs w:val="24"/>
                <w:lang w:val="en-GB"/>
              </w:rPr>
            </w:pPr>
            <w:r w:rsidRPr="59BE2A25">
              <w:rPr>
                <w:rFonts w:ascii="Arial" w:hAnsi="Arial" w:cs="Arial"/>
                <w:sz w:val="24"/>
                <w:szCs w:val="24"/>
                <w:lang w:val="en-GB"/>
              </w:rPr>
              <w:t>providing guidance on steps they may need to take to protect themselves</w:t>
            </w:r>
          </w:p>
          <w:p w14:paraId="0933618D" w14:textId="0FADDA4B" w:rsidR="007D53D0" w:rsidRPr="00A54E34" w:rsidRDefault="007D53D0" w:rsidP="007D53D0">
            <w:pPr>
              <w:rPr>
                <w:rFonts w:ascii="Arial" w:hAnsi="Arial" w:cs="Arial"/>
                <w:sz w:val="24"/>
                <w:szCs w:val="24"/>
                <w:lang w:val="en-GB"/>
              </w:rPr>
            </w:pPr>
          </w:p>
        </w:tc>
        <w:tc>
          <w:tcPr>
            <w:tcW w:w="1635" w:type="dxa"/>
          </w:tcPr>
          <w:p w14:paraId="42A07635" w14:textId="3C204DBE"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Controller</w:t>
            </w:r>
          </w:p>
          <w:p w14:paraId="70A5AB36" w14:textId="0900DC17" w:rsidR="007D53D0" w:rsidRPr="00A54E34" w:rsidRDefault="007D53D0" w:rsidP="007D53D0">
            <w:pPr>
              <w:rPr>
                <w:rFonts w:ascii="Arial" w:hAnsi="Arial" w:cs="Arial"/>
                <w:sz w:val="24"/>
                <w:szCs w:val="24"/>
                <w:lang w:val="en-GB"/>
              </w:rPr>
            </w:pPr>
          </w:p>
        </w:tc>
        <w:tc>
          <w:tcPr>
            <w:tcW w:w="2334" w:type="dxa"/>
          </w:tcPr>
          <w:p w14:paraId="38163A90" w14:textId="4AA12939" w:rsidR="007D53D0" w:rsidRPr="00A54E34" w:rsidRDefault="007D53D0" w:rsidP="007D53D0">
            <w:pPr>
              <w:rPr>
                <w:rFonts w:ascii="Arial" w:hAnsi="Arial" w:cs="Arial"/>
                <w:sz w:val="24"/>
                <w:szCs w:val="24"/>
                <w:lang w:val="en-GB"/>
              </w:rPr>
            </w:pPr>
          </w:p>
        </w:tc>
        <w:tc>
          <w:tcPr>
            <w:tcW w:w="3538" w:type="dxa"/>
          </w:tcPr>
          <w:p w14:paraId="0BCDEF7C" w14:textId="123CEE22" w:rsidR="007D53D0" w:rsidRPr="00A54E34" w:rsidRDefault="007D53D0" w:rsidP="007D53D0">
            <w:pPr>
              <w:rPr>
                <w:rFonts w:ascii="Arial" w:hAnsi="Arial" w:cs="Arial"/>
                <w:sz w:val="24"/>
                <w:szCs w:val="24"/>
                <w:lang w:val="en-GB"/>
              </w:rPr>
            </w:pPr>
          </w:p>
        </w:tc>
      </w:tr>
      <w:tr w:rsidR="007D53D0" w:rsidRPr="00A54E34" w14:paraId="20E14CC1" w14:textId="77777777" w:rsidTr="0092263A">
        <w:trPr>
          <w:trHeight w:val="300"/>
          <w:jc w:val="center"/>
        </w:trPr>
        <w:tc>
          <w:tcPr>
            <w:tcW w:w="2970" w:type="dxa"/>
          </w:tcPr>
          <w:p w14:paraId="0B10AF8D" w14:textId="0CB4E0C9"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Consider a potential increase in public enquiries </w:t>
            </w:r>
          </w:p>
        </w:tc>
        <w:tc>
          <w:tcPr>
            <w:tcW w:w="3693" w:type="dxa"/>
          </w:tcPr>
          <w:p w14:paraId="695766A5" w14:textId="7F49DC3A"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Consider whether colleagues who deal with public enquiries need to be briefed and any additional resource that may be required. </w:t>
            </w:r>
          </w:p>
          <w:p w14:paraId="503CB15B" w14:textId="77777777" w:rsidR="007D53D0" w:rsidRDefault="007D53D0" w:rsidP="007D53D0">
            <w:pPr>
              <w:rPr>
                <w:rFonts w:ascii="Arial" w:hAnsi="Arial" w:cs="Arial"/>
                <w:sz w:val="24"/>
                <w:szCs w:val="24"/>
                <w:lang w:val="en-GB"/>
              </w:rPr>
            </w:pPr>
          </w:p>
          <w:p w14:paraId="334959BD" w14:textId="62FB73BB" w:rsidR="00CF6A69" w:rsidRPr="00A54E34" w:rsidRDefault="00CF6A69" w:rsidP="007D53D0">
            <w:pPr>
              <w:rPr>
                <w:rFonts w:ascii="Arial" w:hAnsi="Arial" w:cs="Arial"/>
                <w:sz w:val="24"/>
                <w:szCs w:val="24"/>
                <w:lang w:val="en-GB"/>
              </w:rPr>
            </w:pPr>
            <w:r>
              <w:rPr>
                <w:rFonts w:ascii="Arial" w:hAnsi="Arial" w:cs="Arial"/>
                <w:sz w:val="24"/>
                <w:szCs w:val="24"/>
                <w:lang w:val="en-GB"/>
              </w:rPr>
              <w:t>Consider whether a reactive or proactive media line may be required.</w:t>
            </w:r>
          </w:p>
        </w:tc>
        <w:tc>
          <w:tcPr>
            <w:tcW w:w="1635" w:type="dxa"/>
          </w:tcPr>
          <w:p w14:paraId="0B6DF05D"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576C4626" w14:textId="2596B16A"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54781BC6" w14:textId="1DA44B5C" w:rsidR="007D53D0" w:rsidRPr="00A54E34" w:rsidRDefault="007D53D0" w:rsidP="007D53D0">
            <w:pPr>
              <w:rPr>
                <w:rFonts w:ascii="Arial" w:hAnsi="Arial" w:cs="Arial"/>
                <w:sz w:val="24"/>
                <w:szCs w:val="24"/>
                <w:lang w:val="en-GB"/>
              </w:rPr>
            </w:pPr>
          </w:p>
        </w:tc>
        <w:tc>
          <w:tcPr>
            <w:tcW w:w="3538" w:type="dxa"/>
          </w:tcPr>
          <w:p w14:paraId="2A719511" w14:textId="49E6B688" w:rsidR="007D53D0" w:rsidRPr="00A54E34" w:rsidRDefault="007D53D0" w:rsidP="007D53D0">
            <w:pPr>
              <w:rPr>
                <w:rFonts w:ascii="Arial" w:hAnsi="Arial" w:cs="Arial"/>
                <w:sz w:val="24"/>
                <w:szCs w:val="24"/>
                <w:lang w:val="en-GB"/>
              </w:rPr>
            </w:pPr>
          </w:p>
        </w:tc>
      </w:tr>
      <w:tr w:rsidR="007D53D0" w:rsidRPr="00A54E34" w14:paraId="159CED8D" w14:textId="77777777" w:rsidTr="0092263A">
        <w:trPr>
          <w:trHeight w:val="300"/>
          <w:jc w:val="center"/>
        </w:trPr>
        <w:tc>
          <w:tcPr>
            <w:tcW w:w="2970" w:type="dxa"/>
          </w:tcPr>
          <w:p w14:paraId="313F56E6" w14:textId="781A9307"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Consider a potential increase in subject access requests (SARs) </w:t>
            </w:r>
          </w:p>
        </w:tc>
        <w:tc>
          <w:tcPr>
            <w:tcW w:w="3693" w:type="dxa"/>
          </w:tcPr>
          <w:p w14:paraId="35A26BAD" w14:textId="25B5DB56" w:rsidR="007D53D0" w:rsidRPr="00A54E34" w:rsidRDefault="007D53D0" w:rsidP="007D53D0">
            <w:pPr>
              <w:rPr>
                <w:rFonts w:ascii="Arial" w:hAnsi="Arial" w:cs="Arial"/>
                <w:sz w:val="24"/>
                <w:szCs w:val="24"/>
                <w:lang w:val="en-GB"/>
              </w:rPr>
            </w:pPr>
            <w:r w:rsidRPr="59BE2A25">
              <w:rPr>
                <w:rFonts w:ascii="Arial" w:hAnsi="Arial" w:cs="Arial"/>
                <w:sz w:val="24"/>
                <w:szCs w:val="24"/>
                <w:lang w:val="en-GB"/>
              </w:rPr>
              <w:t>Consider whether colleagues who deal with SARs need to be briefed and any additional resource that may be required.</w:t>
            </w:r>
          </w:p>
          <w:p w14:paraId="302D6542" w14:textId="3ADB1F82" w:rsidR="007D53D0" w:rsidRPr="00A54E34" w:rsidRDefault="007D53D0" w:rsidP="007D53D0">
            <w:pPr>
              <w:rPr>
                <w:rFonts w:ascii="Arial" w:hAnsi="Arial" w:cs="Arial"/>
                <w:sz w:val="24"/>
                <w:szCs w:val="24"/>
                <w:lang w:val="en-GB"/>
              </w:rPr>
            </w:pPr>
          </w:p>
        </w:tc>
        <w:tc>
          <w:tcPr>
            <w:tcW w:w="1635" w:type="dxa"/>
          </w:tcPr>
          <w:p w14:paraId="30E932F1"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p>
          <w:p w14:paraId="55AC3862" w14:textId="0E02764B"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7113A80D" w14:textId="23E99A9A" w:rsidR="007D53D0" w:rsidRPr="00A54E34" w:rsidRDefault="007D53D0" w:rsidP="007D53D0">
            <w:pPr>
              <w:rPr>
                <w:rFonts w:ascii="Arial" w:hAnsi="Arial" w:cs="Arial"/>
                <w:sz w:val="24"/>
                <w:szCs w:val="24"/>
                <w:lang w:val="en-GB"/>
              </w:rPr>
            </w:pPr>
          </w:p>
        </w:tc>
        <w:tc>
          <w:tcPr>
            <w:tcW w:w="2334" w:type="dxa"/>
          </w:tcPr>
          <w:p w14:paraId="402765F2" w14:textId="000DEC29" w:rsidR="007D53D0" w:rsidRPr="00A54E34" w:rsidRDefault="007D53D0" w:rsidP="007D53D0">
            <w:pPr>
              <w:rPr>
                <w:rFonts w:ascii="Arial" w:hAnsi="Arial" w:cs="Arial"/>
                <w:sz w:val="24"/>
                <w:szCs w:val="24"/>
                <w:lang w:val="en-GB"/>
              </w:rPr>
            </w:pPr>
          </w:p>
        </w:tc>
        <w:tc>
          <w:tcPr>
            <w:tcW w:w="3538" w:type="dxa"/>
          </w:tcPr>
          <w:p w14:paraId="1F39BFD3" w14:textId="5300B6E7" w:rsidR="007D53D0" w:rsidRPr="00A54E34" w:rsidRDefault="007D53D0" w:rsidP="007D53D0">
            <w:pPr>
              <w:rPr>
                <w:rFonts w:ascii="Arial" w:hAnsi="Arial" w:cs="Arial"/>
                <w:sz w:val="24"/>
                <w:szCs w:val="24"/>
                <w:lang w:val="en-GB"/>
              </w:rPr>
            </w:pPr>
          </w:p>
        </w:tc>
      </w:tr>
      <w:tr w:rsidR="007D53D0" w:rsidRPr="00A54E34" w14:paraId="5875FDBC" w14:textId="77777777" w:rsidTr="0092263A">
        <w:trPr>
          <w:trHeight w:val="300"/>
          <w:jc w:val="center"/>
        </w:trPr>
        <w:tc>
          <w:tcPr>
            <w:tcW w:w="2970" w:type="dxa"/>
          </w:tcPr>
          <w:p w14:paraId="3876FE9E" w14:textId="3F9EAE47"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Consider a potential increase in complaints </w:t>
            </w:r>
          </w:p>
        </w:tc>
        <w:tc>
          <w:tcPr>
            <w:tcW w:w="3693" w:type="dxa"/>
          </w:tcPr>
          <w:p w14:paraId="13B5BA42" w14:textId="63040E19"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Consider whether colleagues who deal with complaints need to be briefed and any additional resource that may be required.</w:t>
            </w:r>
          </w:p>
          <w:p w14:paraId="0D724C2B" w14:textId="6F977961" w:rsidR="007D53D0" w:rsidRPr="00A54E34" w:rsidRDefault="007D53D0" w:rsidP="007D53D0">
            <w:pPr>
              <w:rPr>
                <w:rFonts w:ascii="Arial" w:hAnsi="Arial" w:cs="Arial"/>
                <w:sz w:val="24"/>
                <w:szCs w:val="24"/>
                <w:lang w:val="en-GB"/>
              </w:rPr>
            </w:pPr>
          </w:p>
        </w:tc>
        <w:tc>
          <w:tcPr>
            <w:tcW w:w="1635" w:type="dxa"/>
          </w:tcPr>
          <w:p w14:paraId="29C80377"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3E51D920" w14:textId="476B5B48"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46109507" w14:textId="5FF3A9E7" w:rsidR="007D53D0" w:rsidRPr="00A54E34" w:rsidRDefault="007D53D0" w:rsidP="007D53D0">
            <w:pPr>
              <w:rPr>
                <w:rFonts w:ascii="Arial" w:hAnsi="Arial" w:cs="Arial"/>
                <w:sz w:val="24"/>
                <w:szCs w:val="24"/>
                <w:lang w:val="en-GB"/>
              </w:rPr>
            </w:pPr>
          </w:p>
        </w:tc>
        <w:tc>
          <w:tcPr>
            <w:tcW w:w="3538" w:type="dxa"/>
          </w:tcPr>
          <w:p w14:paraId="0B371BA9" w14:textId="75C880E5" w:rsidR="007D53D0" w:rsidRPr="00A54E34" w:rsidRDefault="007D53D0" w:rsidP="007D53D0">
            <w:pPr>
              <w:rPr>
                <w:rFonts w:ascii="Arial" w:hAnsi="Arial" w:cs="Arial"/>
                <w:sz w:val="24"/>
                <w:szCs w:val="24"/>
                <w:lang w:val="en-GB"/>
              </w:rPr>
            </w:pPr>
          </w:p>
        </w:tc>
      </w:tr>
      <w:tr w:rsidR="007D53D0" w:rsidRPr="00A54E34" w14:paraId="7AD2400C" w14:textId="77777777" w:rsidTr="0092263A">
        <w:trPr>
          <w:trHeight w:val="300"/>
          <w:jc w:val="center"/>
        </w:trPr>
        <w:tc>
          <w:tcPr>
            <w:tcW w:w="2970" w:type="dxa"/>
          </w:tcPr>
          <w:p w14:paraId="25DCBB48" w14:textId="747C06ED"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Ensure a process is in place for legal claims</w:t>
            </w:r>
          </w:p>
          <w:p w14:paraId="1B16619E" w14:textId="3EAFA187" w:rsidR="007D53D0" w:rsidRPr="00A54E34" w:rsidRDefault="007D53D0" w:rsidP="007D53D0">
            <w:pPr>
              <w:rPr>
                <w:rFonts w:ascii="Arial" w:hAnsi="Arial" w:cs="Arial"/>
                <w:sz w:val="24"/>
                <w:szCs w:val="24"/>
                <w:lang w:val="en-GB"/>
              </w:rPr>
            </w:pPr>
          </w:p>
        </w:tc>
        <w:tc>
          <w:tcPr>
            <w:tcW w:w="3693" w:type="dxa"/>
          </w:tcPr>
          <w:p w14:paraId="2308EABE" w14:textId="58243B26" w:rsidR="007D53D0" w:rsidRPr="00A54E34" w:rsidRDefault="007D53D0" w:rsidP="007D53D0">
            <w:pPr>
              <w:rPr>
                <w:rFonts w:ascii="Arial" w:hAnsi="Arial" w:cs="Arial"/>
                <w:sz w:val="24"/>
                <w:szCs w:val="24"/>
                <w:lang w:val="en-GB"/>
              </w:rPr>
            </w:pPr>
            <w:r w:rsidRPr="26417196">
              <w:rPr>
                <w:rFonts w:ascii="Arial" w:hAnsi="Arial" w:cs="Arial"/>
                <w:sz w:val="24"/>
                <w:szCs w:val="24"/>
                <w:lang w:val="en-GB"/>
              </w:rPr>
              <w:t xml:space="preserve">Following notification, you may receive legal claims relating to compensation for damage caused by the incident. You should ensure you have a process in place to manage these which may include: </w:t>
            </w:r>
          </w:p>
          <w:p w14:paraId="4395FA74" w14:textId="4A5E1A9D" w:rsidR="007D53D0" w:rsidRPr="00A54E34" w:rsidRDefault="007D53D0" w:rsidP="007D53D0">
            <w:pPr>
              <w:pStyle w:val="ListParagraph"/>
              <w:numPr>
                <w:ilvl w:val="0"/>
                <w:numId w:val="3"/>
              </w:numPr>
              <w:rPr>
                <w:rFonts w:ascii="Arial" w:hAnsi="Arial" w:cs="Arial"/>
                <w:sz w:val="24"/>
                <w:szCs w:val="24"/>
                <w:lang w:val="en-GB"/>
              </w:rPr>
            </w:pPr>
            <w:r w:rsidRPr="00A54E34">
              <w:rPr>
                <w:rFonts w:ascii="Arial" w:hAnsi="Arial" w:cs="Arial"/>
                <w:sz w:val="24"/>
                <w:szCs w:val="24"/>
                <w:lang w:val="en-GB"/>
              </w:rPr>
              <w:t xml:space="preserve">Engaging relevant legal colleagues or external legal advice as appropriate </w:t>
            </w:r>
          </w:p>
          <w:p w14:paraId="3D81D99F" w14:textId="335C884E" w:rsidR="007D53D0" w:rsidRPr="00A54E34" w:rsidRDefault="007D53D0" w:rsidP="007D53D0">
            <w:pPr>
              <w:pStyle w:val="ListParagraph"/>
              <w:numPr>
                <w:ilvl w:val="0"/>
                <w:numId w:val="3"/>
              </w:numPr>
              <w:rPr>
                <w:rFonts w:ascii="Arial" w:hAnsi="Arial" w:cs="Arial"/>
                <w:sz w:val="24"/>
                <w:szCs w:val="24"/>
                <w:lang w:val="en-GB"/>
              </w:rPr>
            </w:pPr>
            <w:r w:rsidRPr="00A54E34">
              <w:rPr>
                <w:rFonts w:ascii="Arial" w:hAnsi="Arial" w:cs="Arial"/>
                <w:sz w:val="24"/>
                <w:szCs w:val="24"/>
                <w:lang w:val="en-GB"/>
              </w:rPr>
              <w:t xml:space="preserve">Informing NHS </w:t>
            </w:r>
            <w:r w:rsidR="00484855">
              <w:rPr>
                <w:rFonts w:ascii="Arial" w:hAnsi="Arial" w:cs="Arial"/>
                <w:sz w:val="24"/>
                <w:szCs w:val="24"/>
                <w:lang w:val="en-GB"/>
              </w:rPr>
              <w:t>R</w:t>
            </w:r>
            <w:r w:rsidRPr="00A54E34">
              <w:rPr>
                <w:rFonts w:ascii="Arial" w:hAnsi="Arial" w:cs="Arial"/>
                <w:sz w:val="24"/>
                <w:szCs w:val="24"/>
                <w:lang w:val="en-GB"/>
              </w:rPr>
              <w:t xml:space="preserve">esolution </w:t>
            </w:r>
          </w:p>
          <w:p w14:paraId="376C316B" w14:textId="45B1855A" w:rsidR="007D53D0" w:rsidRPr="00A54E34" w:rsidRDefault="007D53D0" w:rsidP="007D53D0">
            <w:pPr>
              <w:pStyle w:val="ListParagraph"/>
              <w:numPr>
                <w:ilvl w:val="0"/>
                <w:numId w:val="3"/>
              </w:numPr>
              <w:rPr>
                <w:rFonts w:ascii="Arial" w:hAnsi="Arial" w:cs="Arial"/>
                <w:sz w:val="24"/>
                <w:szCs w:val="24"/>
                <w:lang w:val="en-GB"/>
              </w:rPr>
            </w:pPr>
            <w:r w:rsidRPr="59BE2A25">
              <w:rPr>
                <w:rFonts w:ascii="Arial" w:hAnsi="Arial" w:cs="Arial"/>
                <w:sz w:val="24"/>
                <w:szCs w:val="24"/>
                <w:lang w:val="en-GB"/>
              </w:rPr>
              <w:t xml:space="preserve">Agreeing standard responses </w:t>
            </w:r>
          </w:p>
          <w:p w14:paraId="559E3FF1" w14:textId="354CCED2" w:rsidR="007D53D0" w:rsidRDefault="007D53D0" w:rsidP="007D53D0">
            <w:pPr>
              <w:pStyle w:val="ListParagraph"/>
              <w:numPr>
                <w:ilvl w:val="0"/>
                <w:numId w:val="3"/>
              </w:numPr>
              <w:rPr>
                <w:rFonts w:ascii="Arial" w:hAnsi="Arial" w:cs="Arial"/>
                <w:sz w:val="24"/>
                <w:szCs w:val="24"/>
                <w:lang w:val="en-GB"/>
              </w:rPr>
            </w:pPr>
            <w:r w:rsidRPr="59BE2A25">
              <w:rPr>
                <w:rFonts w:ascii="Arial" w:hAnsi="Arial" w:cs="Arial"/>
                <w:sz w:val="24"/>
                <w:szCs w:val="24"/>
                <w:lang w:val="en-GB"/>
              </w:rPr>
              <w:t xml:space="preserve">Notifying insurers </w:t>
            </w:r>
          </w:p>
          <w:p w14:paraId="407993ED" w14:textId="36589247" w:rsidR="007D53D0" w:rsidRPr="00A54E34" w:rsidRDefault="007D53D0" w:rsidP="007D53D0">
            <w:pPr>
              <w:pStyle w:val="ListParagraph"/>
              <w:rPr>
                <w:rFonts w:ascii="Arial" w:hAnsi="Arial" w:cs="Arial"/>
                <w:sz w:val="24"/>
                <w:szCs w:val="24"/>
                <w:lang w:val="en-GB"/>
              </w:rPr>
            </w:pPr>
          </w:p>
        </w:tc>
        <w:tc>
          <w:tcPr>
            <w:tcW w:w="1635" w:type="dxa"/>
          </w:tcPr>
          <w:p w14:paraId="76209B6A"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598798C5" w14:textId="6170839B"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761674A7" w14:textId="3E35260B" w:rsidR="007D53D0" w:rsidRPr="00A54E34" w:rsidRDefault="007D53D0" w:rsidP="007D53D0">
            <w:pPr>
              <w:rPr>
                <w:rFonts w:ascii="Arial" w:hAnsi="Arial" w:cs="Arial"/>
                <w:sz w:val="24"/>
                <w:szCs w:val="24"/>
                <w:lang w:val="en-GB"/>
              </w:rPr>
            </w:pPr>
          </w:p>
        </w:tc>
        <w:tc>
          <w:tcPr>
            <w:tcW w:w="3538" w:type="dxa"/>
          </w:tcPr>
          <w:p w14:paraId="0E52EFEE" w14:textId="7E8A0EFB" w:rsidR="007D53D0" w:rsidRPr="00A54E34" w:rsidRDefault="007D53D0" w:rsidP="007D53D0">
            <w:pPr>
              <w:rPr>
                <w:rFonts w:ascii="Arial" w:hAnsi="Arial" w:cs="Arial"/>
                <w:sz w:val="24"/>
                <w:szCs w:val="24"/>
                <w:lang w:val="en-GB"/>
              </w:rPr>
            </w:pPr>
          </w:p>
        </w:tc>
      </w:tr>
      <w:tr w:rsidR="007D53D0" w:rsidRPr="00A54E34" w14:paraId="76BC9E0A" w14:textId="77777777" w:rsidTr="0092263A">
        <w:trPr>
          <w:trHeight w:val="300"/>
          <w:jc w:val="center"/>
        </w:trPr>
        <w:tc>
          <w:tcPr>
            <w:tcW w:w="14170" w:type="dxa"/>
            <w:gridSpan w:val="5"/>
            <w:shd w:val="clear" w:color="auto" w:fill="002060"/>
          </w:tcPr>
          <w:p w14:paraId="7227AA49" w14:textId="71F30A39" w:rsidR="007D53D0" w:rsidRPr="00A54E34" w:rsidRDefault="001104EF" w:rsidP="007D53D0">
            <w:pPr>
              <w:spacing w:after="240"/>
              <w:rPr>
                <w:rFonts w:ascii="Arial" w:eastAsia="Calibri" w:hAnsi="Arial" w:cs="Arial"/>
                <w:color w:val="FFFFFF" w:themeColor="background1"/>
                <w:sz w:val="24"/>
                <w:szCs w:val="24"/>
                <w:lang w:val="en-GB"/>
              </w:rPr>
            </w:pPr>
            <w:r>
              <w:rPr>
                <w:rFonts w:ascii="Arial" w:hAnsi="Arial" w:cs="Arial"/>
                <w:b/>
                <w:bCs/>
                <w:color w:val="FFFFFF" w:themeColor="background1"/>
                <w:sz w:val="24"/>
                <w:szCs w:val="24"/>
                <w:lang w:val="en-GB"/>
              </w:rPr>
              <w:t>Conduct lessons identified process</w:t>
            </w:r>
          </w:p>
        </w:tc>
      </w:tr>
      <w:tr w:rsidR="007D53D0" w:rsidRPr="00A54E34" w14:paraId="2D696AAD" w14:textId="77777777" w:rsidTr="0092263A">
        <w:trPr>
          <w:trHeight w:val="300"/>
          <w:jc w:val="center"/>
        </w:trPr>
        <w:tc>
          <w:tcPr>
            <w:tcW w:w="2970" w:type="dxa"/>
          </w:tcPr>
          <w:p w14:paraId="4066F036" w14:textId="450D717F" w:rsidR="007D53D0" w:rsidRPr="00A54E34" w:rsidRDefault="007D53D0" w:rsidP="007D53D0">
            <w:pPr>
              <w:rPr>
                <w:rFonts w:ascii="Arial" w:eastAsia="Calibri" w:hAnsi="Arial" w:cs="Arial"/>
                <w:sz w:val="24"/>
                <w:szCs w:val="24"/>
              </w:rPr>
            </w:pPr>
            <w:r w:rsidRPr="00A54E34">
              <w:rPr>
                <w:rFonts w:ascii="Arial" w:eastAsia="Calibri" w:hAnsi="Arial" w:cs="Arial"/>
                <w:sz w:val="24"/>
                <w:szCs w:val="24"/>
                <w:lang w:val="en-GB"/>
              </w:rPr>
              <w:t>Share findings of investigation</w:t>
            </w:r>
          </w:p>
        </w:tc>
        <w:tc>
          <w:tcPr>
            <w:tcW w:w="3693" w:type="dxa"/>
          </w:tcPr>
          <w:p w14:paraId="3E58F5A3" w14:textId="56347D14" w:rsidR="007D53D0" w:rsidRPr="00A54E34" w:rsidRDefault="007D53D0" w:rsidP="007D53D0">
            <w:pPr>
              <w:rPr>
                <w:rFonts w:ascii="Arial" w:eastAsia="Calibri" w:hAnsi="Arial" w:cs="Arial"/>
                <w:sz w:val="24"/>
                <w:szCs w:val="24"/>
              </w:rPr>
            </w:pPr>
            <w:r w:rsidRPr="04308DD1">
              <w:rPr>
                <w:rFonts w:ascii="Arial" w:eastAsia="Calibri" w:hAnsi="Arial" w:cs="Arial"/>
                <w:sz w:val="24"/>
                <w:szCs w:val="24"/>
                <w:lang w:val="en-GB"/>
              </w:rPr>
              <w:t>Share any final conclusions of the investigation with relevant parties</w:t>
            </w:r>
            <w:r w:rsidR="006B0B4C">
              <w:rPr>
                <w:rFonts w:ascii="Arial" w:eastAsia="Calibri" w:hAnsi="Arial" w:cs="Arial"/>
                <w:sz w:val="24"/>
                <w:szCs w:val="24"/>
                <w:lang w:val="en-GB"/>
              </w:rPr>
              <w:t>,</w:t>
            </w:r>
            <w:r w:rsidRPr="04308DD1">
              <w:rPr>
                <w:rFonts w:ascii="Arial" w:eastAsia="Calibri" w:hAnsi="Arial" w:cs="Arial"/>
                <w:sz w:val="24"/>
                <w:szCs w:val="24"/>
                <w:lang w:val="en-GB"/>
              </w:rPr>
              <w:t xml:space="preserve"> which may include controllers and other impacted parties as well as internal stakeholders.</w:t>
            </w:r>
            <w:r w:rsidR="000B0F85">
              <w:rPr>
                <w:rFonts w:ascii="Arial" w:eastAsia="Calibri" w:hAnsi="Arial" w:cs="Arial"/>
                <w:sz w:val="24"/>
                <w:szCs w:val="24"/>
                <w:lang w:val="en-GB"/>
              </w:rPr>
              <w:t xml:space="preserve"> </w:t>
            </w:r>
            <w:r w:rsidR="001849FB">
              <w:rPr>
                <w:rFonts w:ascii="Arial" w:eastAsia="Calibri" w:hAnsi="Arial" w:cs="Arial"/>
                <w:sz w:val="24"/>
                <w:szCs w:val="24"/>
                <w:lang w:val="en-GB"/>
              </w:rPr>
              <w:t>Your senior management should e</w:t>
            </w:r>
            <w:r w:rsidR="000B0F85">
              <w:rPr>
                <w:rFonts w:ascii="Arial" w:eastAsia="Calibri" w:hAnsi="Arial" w:cs="Arial"/>
                <w:sz w:val="24"/>
                <w:szCs w:val="24"/>
                <w:lang w:val="en-GB"/>
              </w:rPr>
              <w:t xml:space="preserve">nsure </w:t>
            </w:r>
            <w:r w:rsidR="001849FB">
              <w:rPr>
                <w:rFonts w:ascii="Arial" w:eastAsia="Calibri" w:hAnsi="Arial" w:cs="Arial"/>
                <w:sz w:val="24"/>
                <w:szCs w:val="24"/>
                <w:lang w:val="en-GB"/>
              </w:rPr>
              <w:t xml:space="preserve">that they assign a lead to </w:t>
            </w:r>
            <w:r w:rsidR="000B0F85">
              <w:rPr>
                <w:rFonts w:ascii="Arial" w:eastAsia="Calibri" w:hAnsi="Arial" w:cs="Arial"/>
                <w:sz w:val="24"/>
                <w:szCs w:val="24"/>
                <w:lang w:val="en-GB"/>
              </w:rPr>
              <w:t xml:space="preserve">consider </w:t>
            </w:r>
            <w:r w:rsidR="00F471E4">
              <w:rPr>
                <w:rFonts w:ascii="Arial" w:eastAsia="Calibri" w:hAnsi="Arial" w:cs="Arial"/>
                <w:sz w:val="24"/>
                <w:szCs w:val="24"/>
                <w:lang w:val="en-GB"/>
              </w:rPr>
              <w:lastRenderedPageBreak/>
              <w:t xml:space="preserve">how </w:t>
            </w:r>
            <w:r w:rsidR="0015012E">
              <w:rPr>
                <w:rFonts w:ascii="Arial" w:eastAsia="Calibri" w:hAnsi="Arial" w:cs="Arial"/>
                <w:sz w:val="24"/>
                <w:szCs w:val="24"/>
                <w:lang w:val="en-GB"/>
              </w:rPr>
              <w:t xml:space="preserve">well </w:t>
            </w:r>
            <w:r w:rsidR="003071C5">
              <w:rPr>
                <w:rFonts w:ascii="Arial" w:eastAsia="Calibri" w:hAnsi="Arial" w:cs="Arial"/>
                <w:sz w:val="24"/>
                <w:szCs w:val="24"/>
                <w:lang w:val="en-GB"/>
              </w:rPr>
              <w:t>the investigation</w:t>
            </w:r>
            <w:r w:rsidR="0015012E">
              <w:rPr>
                <w:rFonts w:ascii="Arial" w:eastAsia="Calibri" w:hAnsi="Arial" w:cs="Arial"/>
                <w:sz w:val="24"/>
                <w:szCs w:val="24"/>
                <w:lang w:val="en-GB"/>
              </w:rPr>
              <w:t xml:space="preserve"> has</w:t>
            </w:r>
            <w:r w:rsidR="003071C5">
              <w:rPr>
                <w:rFonts w:ascii="Arial" w:eastAsia="Calibri" w:hAnsi="Arial" w:cs="Arial"/>
                <w:sz w:val="24"/>
                <w:szCs w:val="24"/>
                <w:lang w:val="en-GB"/>
              </w:rPr>
              <w:t xml:space="preserve"> </w:t>
            </w:r>
            <w:r w:rsidR="00820EA9">
              <w:rPr>
                <w:rFonts w:ascii="Arial" w:eastAsia="Calibri" w:hAnsi="Arial" w:cs="Arial"/>
                <w:sz w:val="24"/>
                <w:szCs w:val="24"/>
                <w:lang w:val="en-GB"/>
              </w:rPr>
              <w:t xml:space="preserve">joined up working </w:t>
            </w:r>
            <w:r w:rsidR="0015012E">
              <w:rPr>
                <w:rFonts w:ascii="Arial" w:eastAsia="Calibri" w:hAnsi="Arial" w:cs="Arial"/>
                <w:sz w:val="24"/>
                <w:szCs w:val="24"/>
                <w:lang w:val="en-GB"/>
              </w:rPr>
              <w:t xml:space="preserve">and increased understanding </w:t>
            </w:r>
            <w:r w:rsidR="00820EA9">
              <w:rPr>
                <w:rFonts w:ascii="Arial" w:eastAsia="Calibri" w:hAnsi="Arial" w:cs="Arial"/>
                <w:sz w:val="24"/>
                <w:szCs w:val="24"/>
                <w:lang w:val="en-GB"/>
              </w:rPr>
              <w:t>between IG, cyber</w:t>
            </w:r>
            <w:r w:rsidR="002A2E96">
              <w:rPr>
                <w:rFonts w:ascii="Arial" w:eastAsia="Calibri" w:hAnsi="Arial" w:cs="Arial"/>
                <w:sz w:val="24"/>
                <w:szCs w:val="24"/>
                <w:lang w:val="en-GB"/>
              </w:rPr>
              <w:t>,</w:t>
            </w:r>
            <w:r w:rsidR="00820EA9">
              <w:rPr>
                <w:rFonts w:ascii="Arial" w:eastAsia="Calibri" w:hAnsi="Arial" w:cs="Arial"/>
                <w:sz w:val="24"/>
                <w:szCs w:val="24"/>
                <w:lang w:val="en-GB"/>
              </w:rPr>
              <w:t xml:space="preserve"> </w:t>
            </w:r>
            <w:r w:rsidR="003B382D">
              <w:rPr>
                <w:rFonts w:ascii="Arial" w:eastAsia="Calibri" w:hAnsi="Arial" w:cs="Arial"/>
                <w:sz w:val="24"/>
                <w:szCs w:val="24"/>
                <w:lang w:val="en-GB"/>
              </w:rPr>
              <w:t>teams providing care</w:t>
            </w:r>
            <w:r w:rsidR="002A2E96">
              <w:rPr>
                <w:rFonts w:ascii="Arial" w:eastAsia="Calibri" w:hAnsi="Arial" w:cs="Arial"/>
                <w:sz w:val="24"/>
                <w:szCs w:val="24"/>
                <w:lang w:val="en-GB"/>
              </w:rPr>
              <w:t xml:space="preserve"> and any other relevant</w:t>
            </w:r>
            <w:r w:rsidR="00A90494">
              <w:rPr>
                <w:rFonts w:ascii="Arial" w:eastAsia="Calibri" w:hAnsi="Arial" w:cs="Arial"/>
                <w:sz w:val="24"/>
                <w:szCs w:val="24"/>
                <w:lang w:val="en-GB"/>
              </w:rPr>
              <w:t xml:space="preserve"> teams</w:t>
            </w:r>
            <w:r w:rsidR="0015012E">
              <w:rPr>
                <w:rFonts w:ascii="Arial" w:eastAsia="Calibri" w:hAnsi="Arial" w:cs="Arial"/>
                <w:sz w:val="24"/>
                <w:szCs w:val="24"/>
                <w:lang w:val="en-GB"/>
              </w:rPr>
              <w:t>.</w:t>
            </w:r>
          </w:p>
          <w:p w14:paraId="50C9136F" w14:textId="2BD8C1EE" w:rsidR="007D53D0" w:rsidRPr="00A54E34" w:rsidRDefault="007D53D0" w:rsidP="007D53D0">
            <w:pPr>
              <w:rPr>
                <w:rFonts w:ascii="Arial" w:eastAsia="Calibri" w:hAnsi="Arial" w:cs="Arial"/>
                <w:sz w:val="24"/>
                <w:szCs w:val="24"/>
              </w:rPr>
            </w:pPr>
          </w:p>
        </w:tc>
        <w:tc>
          <w:tcPr>
            <w:tcW w:w="1635" w:type="dxa"/>
          </w:tcPr>
          <w:p w14:paraId="2A668943"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lastRenderedPageBreak/>
              <w:t>Processor/</w:t>
            </w:r>
          </w:p>
          <w:p w14:paraId="07BEE84C" w14:textId="1EB991E3" w:rsidR="007D53D0" w:rsidRPr="00A54E34" w:rsidRDefault="007D53D0" w:rsidP="007D53D0">
            <w:pPr>
              <w:rPr>
                <w:rFonts w:ascii="Arial" w:eastAsia="Calibri" w:hAnsi="Arial" w:cs="Arial"/>
                <w:sz w:val="24"/>
                <w:szCs w:val="24"/>
                <w:lang w:val="en-GB"/>
              </w:rPr>
            </w:pPr>
            <w:r w:rsidRPr="57C4CBF0">
              <w:rPr>
                <w:rFonts w:ascii="Arial" w:hAnsi="Arial" w:cs="Arial"/>
                <w:sz w:val="24"/>
                <w:szCs w:val="24"/>
                <w:highlight w:val="yellow"/>
                <w:lang w:val="en-GB"/>
              </w:rPr>
              <w:t>Controller</w:t>
            </w:r>
            <w:r w:rsidRPr="57C4CBF0">
              <w:rPr>
                <w:rFonts w:ascii="Arial" w:eastAsia="Calibri" w:hAnsi="Arial" w:cs="Arial"/>
                <w:sz w:val="24"/>
                <w:szCs w:val="24"/>
                <w:lang w:val="en-GB"/>
              </w:rPr>
              <w:t xml:space="preserve"> </w:t>
            </w:r>
          </w:p>
        </w:tc>
        <w:tc>
          <w:tcPr>
            <w:tcW w:w="2334" w:type="dxa"/>
          </w:tcPr>
          <w:p w14:paraId="6547EF20" w14:textId="782A82EC" w:rsidR="007D53D0" w:rsidRPr="00A54E34" w:rsidRDefault="007D53D0" w:rsidP="007D53D0">
            <w:pPr>
              <w:rPr>
                <w:rFonts w:ascii="Arial" w:eastAsia="Calibri" w:hAnsi="Arial" w:cs="Arial"/>
                <w:sz w:val="24"/>
                <w:szCs w:val="24"/>
              </w:rPr>
            </w:pPr>
          </w:p>
        </w:tc>
        <w:tc>
          <w:tcPr>
            <w:tcW w:w="3538" w:type="dxa"/>
          </w:tcPr>
          <w:p w14:paraId="7AD25D3C" w14:textId="43361BDD" w:rsidR="007D53D0" w:rsidRPr="00A54E34" w:rsidRDefault="007D53D0" w:rsidP="007D53D0">
            <w:pPr>
              <w:rPr>
                <w:rFonts w:ascii="Arial" w:eastAsia="Calibri" w:hAnsi="Arial" w:cs="Arial"/>
                <w:sz w:val="24"/>
                <w:szCs w:val="24"/>
              </w:rPr>
            </w:pPr>
          </w:p>
        </w:tc>
      </w:tr>
      <w:tr w:rsidR="007D53D0" w:rsidRPr="00A54E34" w14:paraId="1653C242" w14:textId="77777777" w:rsidTr="0092263A">
        <w:trPr>
          <w:trHeight w:val="300"/>
          <w:jc w:val="center"/>
        </w:trPr>
        <w:tc>
          <w:tcPr>
            <w:tcW w:w="2970" w:type="dxa"/>
          </w:tcPr>
          <w:p w14:paraId="4C977FB8" w14:textId="68B1714F" w:rsidR="007D53D0" w:rsidRPr="00A54E34" w:rsidRDefault="007D53D0" w:rsidP="007D53D0">
            <w:pPr>
              <w:rPr>
                <w:rFonts w:ascii="Arial" w:eastAsia="Calibri" w:hAnsi="Arial" w:cs="Arial"/>
                <w:color w:val="000000" w:themeColor="text1"/>
                <w:sz w:val="24"/>
                <w:szCs w:val="24"/>
              </w:rPr>
            </w:pPr>
            <w:r w:rsidRPr="00A54E34">
              <w:rPr>
                <w:rFonts w:ascii="Arial" w:eastAsia="Calibri" w:hAnsi="Arial" w:cs="Arial"/>
                <w:color w:val="000000" w:themeColor="text1"/>
                <w:sz w:val="24"/>
                <w:szCs w:val="24"/>
                <w:lang w:val="en-GB"/>
              </w:rPr>
              <w:t xml:space="preserve">Conduct a post incident </w:t>
            </w:r>
            <w:r w:rsidR="00102752">
              <w:rPr>
                <w:rFonts w:ascii="Arial" w:eastAsia="Calibri" w:hAnsi="Arial" w:cs="Arial"/>
                <w:color w:val="000000" w:themeColor="text1"/>
                <w:sz w:val="24"/>
                <w:szCs w:val="24"/>
                <w:lang w:val="en-GB"/>
              </w:rPr>
              <w:t>debrief</w:t>
            </w:r>
          </w:p>
        </w:tc>
        <w:tc>
          <w:tcPr>
            <w:tcW w:w="3693" w:type="dxa"/>
          </w:tcPr>
          <w:p w14:paraId="3F863818" w14:textId="29E60871" w:rsidR="007D53D0" w:rsidRPr="00A54E34" w:rsidRDefault="007D53D0" w:rsidP="007D53D0">
            <w:pPr>
              <w:rPr>
                <w:rFonts w:ascii="Arial" w:eastAsia="Calibri" w:hAnsi="Arial" w:cs="Arial"/>
                <w:sz w:val="24"/>
                <w:szCs w:val="24"/>
              </w:rPr>
            </w:pPr>
            <w:r w:rsidRPr="04308DD1">
              <w:rPr>
                <w:rFonts w:ascii="Arial" w:eastAsia="Calibri" w:hAnsi="Arial" w:cs="Arial"/>
                <w:sz w:val="24"/>
                <w:szCs w:val="24"/>
                <w:lang w:val="en-GB"/>
              </w:rPr>
              <w:t xml:space="preserve">Hold </w:t>
            </w:r>
            <w:proofErr w:type="gramStart"/>
            <w:r w:rsidRPr="04308DD1">
              <w:rPr>
                <w:rFonts w:ascii="Arial" w:eastAsia="Calibri" w:hAnsi="Arial" w:cs="Arial"/>
                <w:sz w:val="24"/>
                <w:szCs w:val="24"/>
                <w:lang w:val="en-GB"/>
              </w:rPr>
              <w:t>debrief</w:t>
            </w:r>
            <w:proofErr w:type="gramEnd"/>
            <w:r w:rsidRPr="04308DD1">
              <w:rPr>
                <w:rFonts w:ascii="Arial" w:eastAsia="Calibri" w:hAnsi="Arial" w:cs="Arial"/>
                <w:sz w:val="24"/>
                <w:szCs w:val="24"/>
                <w:lang w:val="en-GB"/>
              </w:rPr>
              <w:t xml:space="preserve"> meetings with relevant stakeholders to review what worked well and what could be improved.</w:t>
            </w:r>
          </w:p>
          <w:p w14:paraId="1B0808B5" w14:textId="4008F4D8" w:rsidR="007D53D0" w:rsidRPr="00A54E34" w:rsidRDefault="007D53D0" w:rsidP="007D53D0">
            <w:pPr>
              <w:rPr>
                <w:rFonts w:ascii="Arial" w:eastAsia="Calibri" w:hAnsi="Arial" w:cs="Arial"/>
                <w:sz w:val="24"/>
                <w:szCs w:val="24"/>
              </w:rPr>
            </w:pPr>
          </w:p>
        </w:tc>
        <w:tc>
          <w:tcPr>
            <w:tcW w:w="1635" w:type="dxa"/>
          </w:tcPr>
          <w:p w14:paraId="295896BC"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322D6E6C" w14:textId="345D25DB"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tc>
        <w:tc>
          <w:tcPr>
            <w:tcW w:w="2334" w:type="dxa"/>
          </w:tcPr>
          <w:p w14:paraId="3CC04F87" w14:textId="2009FDB8" w:rsidR="007D53D0" w:rsidRPr="00A54E34" w:rsidRDefault="007D53D0" w:rsidP="007D53D0">
            <w:pPr>
              <w:rPr>
                <w:rFonts w:ascii="Arial" w:eastAsia="Calibri" w:hAnsi="Arial" w:cs="Arial"/>
                <w:color w:val="000000" w:themeColor="text1"/>
                <w:sz w:val="24"/>
                <w:szCs w:val="24"/>
              </w:rPr>
            </w:pPr>
          </w:p>
        </w:tc>
        <w:tc>
          <w:tcPr>
            <w:tcW w:w="3538" w:type="dxa"/>
          </w:tcPr>
          <w:p w14:paraId="56375122" w14:textId="6FE9537B" w:rsidR="007D53D0" w:rsidRPr="00A54E34" w:rsidRDefault="007D53D0" w:rsidP="007D53D0">
            <w:pPr>
              <w:rPr>
                <w:rFonts w:ascii="Arial" w:eastAsia="Calibri" w:hAnsi="Arial" w:cs="Arial"/>
                <w:color w:val="000000" w:themeColor="text1"/>
                <w:sz w:val="24"/>
                <w:szCs w:val="24"/>
              </w:rPr>
            </w:pPr>
          </w:p>
        </w:tc>
      </w:tr>
      <w:tr w:rsidR="007D53D0" w:rsidRPr="00A54E34" w14:paraId="79661E48" w14:textId="77777777" w:rsidTr="0092263A">
        <w:trPr>
          <w:trHeight w:val="300"/>
          <w:jc w:val="center"/>
        </w:trPr>
        <w:tc>
          <w:tcPr>
            <w:tcW w:w="2970" w:type="dxa"/>
          </w:tcPr>
          <w:p w14:paraId="13B8C790" w14:textId="1C76F777"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Implement any actions or recommendations provided by the post</w:t>
            </w:r>
            <w:r w:rsidR="00C123A1">
              <w:rPr>
                <w:rFonts w:ascii="Arial" w:hAnsi="Arial" w:cs="Arial"/>
                <w:sz w:val="24"/>
                <w:szCs w:val="24"/>
                <w:lang w:val="en-GB"/>
              </w:rPr>
              <w:t>-</w:t>
            </w:r>
            <w:r w:rsidRPr="00A54E34">
              <w:rPr>
                <w:rFonts w:ascii="Arial" w:hAnsi="Arial" w:cs="Arial"/>
                <w:sz w:val="24"/>
                <w:szCs w:val="24"/>
                <w:lang w:val="en-GB"/>
              </w:rPr>
              <w:t xml:space="preserve">incident </w:t>
            </w:r>
            <w:r w:rsidR="00102752">
              <w:rPr>
                <w:rFonts w:ascii="Arial" w:hAnsi="Arial" w:cs="Arial"/>
                <w:sz w:val="24"/>
                <w:szCs w:val="24"/>
                <w:lang w:val="en-GB"/>
              </w:rPr>
              <w:t>debrief</w:t>
            </w:r>
          </w:p>
        </w:tc>
        <w:tc>
          <w:tcPr>
            <w:tcW w:w="3693" w:type="dxa"/>
          </w:tcPr>
          <w:p w14:paraId="32ADF755" w14:textId="7CE5D696"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 xml:space="preserve">Review actions to come </w:t>
            </w:r>
            <w:r w:rsidR="006B0B4C">
              <w:rPr>
                <w:rFonts w:ascii="Arial" w:hAnsi="Arial" w:cs="Arial"/>
                <w:sz w:val="24"/>
                <w:szCs w:val="24"/>
                <w:lang w:val="en-GB"/>
              </w:rPr>
              <w:t xml:space="preserve">out </w:t>
            </w:r>
            <w:r w:rsidRPr="04308DD1">
              <w:rPr>
                <w:rFonts w:ascii="Arial" w:hAnsi="Arial" w:cs="Arial"/>
                <w:sz w:val="24"/>
                <w:szCs w:val="24"/>
                <w:lang w:val="en-GB"/>
              </w:rPr>
              <w:t>of the incident</w:t>
            </w:r>
            <w:r w:rsidR="0092263A">
              <w:rPr>
                <w:rFonts w:ascii="Arial" w:hAnsi="Arial" w:cs="Arial"/>
                <w:sz w:val="24"/>
                <w:szCs w:val="24"/>
                <w:lang w:val="en-GB"/>
              </w:rPr>
              <w:t xml:space="preserve"> </w:t>
            </w:r>
            <w:r w:rsidR="00102752">
              <w:rPr>
                <w:rFonts w:ascii="Arial" w:hAnsi="Arial" w:cs="Arial"/>
                <w:sz w:val="24"/>
                <w:szCs w:val="24"/>
                <w:lang w:val="en-GB"/>
              </w:rPr>
              <w:t>debrief</w:t>
            </w:r>
            <w:r w:rsidRPr="04308DD1">
              <w:rPr>
                <w:rFonts w:ascii="Arial" w:hAnsi="Arial" w:cs="Arial"/>
                <w:sz w:val="24"/>
                <w:szCs w:val="24"/>
                <w:lang w:val="en-GB"/>
              </w:rPr>
              <w:t>, assign owners and action these to strengthen future incident responses and prevent reoccurrence.</w:t>
            </w:r>
          </w:p>
          <w:p w14:paraId="32CCAC31" w14:textId="141614B8" w:rsidR="007D53D0" w:rsidRPr="00A54E34" w:rsidRDefault="007D53D0" w:rsidP="007D53D0">
            <w:pPr>
              <w:rPr>
                <w:rFonts w:ascii="Arial" w:hAnsi="Arial" w:cs="Arial"/>
                <w:sz w:val="24"/>
                <w:szCs w:val="24"/>
                <w:lang w:val="en-GB"/>
              </w:rPr>
            </w:pPr>
          </w:p>
        </w:tc>
        <w:tc>
          <w:tcPr>
            <w:tcW w:w="1635" w:type="dxa"/>
          </w:tcPr>
          <w:p w14:paraId="719D7A65" w14:textId="082B1A84"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03AB294B" w14:textId="6C4EA92E"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70F69536" w14:textId="37CAB575" w:rsidR="007D53D0" w:rsidRPr="00A54E34" w:rsidRDefault="007D53D0" w:rsidP="007D53D0">
            <w:pPr>
              <w:rPr>
                <w:rFonts w:ascii="Arial" w:hAnsi="Arial" w:cs="Arial"/>
                <w:sz w:val="24"/>
                <w:szCs w:val="24"/>
                <w:lang w:val="en-GB"/>
              </w:rPr>
            </w:pPr>
          </w:p>
        </w:tc>
        <w:tc>
          <w:tcPr>
            <w:tcW w:w="2334" w:type="dxa"/>
          </w:tcPr>
          <w:p w14:paraId="3EC72869" w14:textId="77777777" w:rsidR="007D53D0" w:rsidRPr="00A54E34" w:rsidRDefault="007D53D0" w:rsidP="007D53D0">
            <w:pPr>
              <w:rPr>
                <w:rFonts w:ascii="Arial" w:hAnsi="Arial" w:cs="Arial"/>
                <w:sz w:val="24"/>
                <w:szCs w:val="24"/>
                <w:lang w:val="en-GB"/>
              </w:rPr>
            </w:pPr>
          </w:p>
        </w:tc>
        <w:tc>
          <w:tcPr>
            <w:tcW w:w="3538" w:type="dxa"/>
          </w:tcPr>
          <w:p w14:paraId="326FB96B" w14:textId="07CE98E6" w:rsidR="007D53D0" w:rsidRPr="00A54E34" w:rsidRDefault="007D53D0" w:rsidP="007D53D0">
            <w:pPr>
              <w:rPr>
                <w:rFonts w:ascii="Arial" w:hAnsi="Arial" w:cs="Arial"/>
                <w:sz w:val="24"/>
                <w:szCs w:val="24"/>
                <w:lang w:val="en-GB"/>
              </w:rPr>
            </w:pPr>
          </w:p>
        </w:tc>
      </w:tr>
      <w:tr w:rsidR="007D53D0" w:rsidRPr="00A54E34" w14:paraId="69D668B8" w14:textId="77777777" w:rsidTr="0092263A">
        <w:trPr>
          <w:trHeight w:val="300"/>
          <w:jc w:val="center"/>
        </w:trPr>
        <w:tc>
          <w:tcPr>
            <w:tcW w:w="2970" w:type="dxa"/>
          </w:tcPr>
          <w:p w14:paraId="40D6FA4B" w14:textId="719D499D"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Update security policies and procedures </w:t>
            </w:r>
          </w:p>
        </w:tc>
        <w:tc>
          <w:tcPr>
            <w:tcW w:w="3693" w:type="dxa"/>
          </w:tcPr>
          <w:p w14:paraId="3EC97B88" w14:textId="388C1BCD"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Review policies, your incident response plan and data protection procedures based on the findings from the incident.</w:t>
            </w:r>
          </w:p>
          <w:p w14:paraId="71CA3F64" w14:textId="4533F5E1" w:rsidR="007D53D0" w:rsidRPr="00A54E34" w:rsidRDefault="007D53D0" w:rsidP="007D53D0">
            <w:pPr>
              <w:rPr>
                <w:rFonts w:ascii="Arial" w:hAnsi="Arial" w:cs="Arial"/>
                <w:sz w:val="24"/>
                <w:szCs w:val="24"/>
                <w:lang w:val="en-GB"/>
              </w:rPr>
            </w:pPr>
          </w:p>
        </w:tc>
        <w:tc>
          <w:tcPr>
            <w:tcW w:w="1635" w:type="dxa"/>
          </w:tcPr>
          <w:p w14:paraId="4BE7ECF1" w14:textId="082B1A84"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0327585A" w14:textId="69324B0A" w:rsidR="007D53D0"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07FFA0CC" w14:textId="4AEFD549" w:rsidR="007D53D0" w:rsidRPr="00A54E34" w:rsidRDefault="007D53D0" w:rsidP="007D53D0">
            <w:pPr>
              <w:rPr>
                <w:rFonts w:ascii="Arial" w:hAnsi="Arial" w:cs="Arial"/>
                <w:sz w:val="24"/>
                <w:szCs w:val="24"/>
                <w:lang w:val="en-GB"/>
              </w:rPr>
            </w:pPr>
          </w:p>
        </w:tc>
        <w:tc>
          <w:tcPr>
            <w:tcW w:w="2334" w:type="dxa"/>
          </w:tcPr>
          <w:p w14:paraId="07018756" w14:textId="09F883E5" w:rsidR="007D53D0" w:rsidRPr="00A54E34" w:rsidRDefault="007D53D0" w:rsidP="007D53D0">
            <w:pPr>
              <w:rPr>
                <w:rFonts w:ascii="Arial" w:hAnsi="Arial" w:cs="Arial"/>
                <w:sz w:val="24"/>
                <w:szCs w:val="24"/>
                <w:lang w:val="en-GB"/>
              </w:rPr>
            </w:pPr>
          </w:p>
        </w:tc>
        <w:tc>
          <w:tcPr>
            <w:tcW w:w="3538" w:type="dxa"/>
          </w:tcPr>
          <w:p w14:paraId="69CCCC4E" w14:textId="0C65FE5A" w:rsidR="007D53D0" w:rsidRPr="00A54E34" w:rsidRDefault="007D53D0" w:rsidP="007D53D0">
            <w:pPr>
              <w:rPr>
                <w:rFonts w:ascii="Arial" w:hAnsi="Arial" w:cs="Arial"/>
                <w:sz w:val="24"/>
                <w:szCs w:val="24"/>
                <w:lang w:val="en-GB"/>
              </w:rPr>
            </w:pPr>
          </w:p>
        </w:tc>
      </w:tr>
      <w:tr w:rsidR="007D53D0" w:rsidRPr="00A54E34" w14:paraId="0750F9CC" w14:textId="77777777" w:rsidTr="0092263A">
        <w:trPr>
          <w:trHeight w:val="300"/>
          <w:jc w:val="center"/>
        </w:trPr>
        <w:tc>
          <w:tcPr>
            <w:tcW w:w="2970" w:type="dxa"/>
          </w:tcPr>
          <w:p w14:paraId="2A8BB4D6" w14:textId="2A9FC37F" w:rsidR="007D53D0" w:rsidRPr="00A54E34" w:rsidRDefault="007D53D0" w:rsidP="007D53D0">
            <w:pPr>
              <w:rPr>
                <w:rFonts w:ascii="Arial" w:hAnsi="Arial" w:cs="Arial"/>
                <w:sz w:val="24"/>
                <w:szCs w:val="24"/>
                <w:lang w:val="en-GB"/>
              </w:rPr>
            </w:pPr>
            <w:r w:rsidRPr="00A54E34">
              <w:rPr>
                <w:rFonts w:ascii="Arial" w:hAnsi="Arial" w:cs="Arial"/>
                <w:sz w:val="24"/>
                <w:szCs w:val="24"/>
                <w:lang w:val="en-GB"/>
              </w:rPr>
              <w:t xml:space="preserve">Re-train employees </w:t>
            </w:r>
          </w:p>
        </w:tc>
        <w:tc>
          <w:tcPr>
            <w:tcW w:w="3693" w:type="dxa"/>
          </w:tcPr>
          <w:p w14:paraId="6A879B77" w14:textId="477EF859" w:rsidR="007D53D0" w:rsidRPr="00A54E34" w:rsidRDefault="007D53D0" w:rsidP="007D53D0">
            <w:pPr>
              <w:rPr>
                <w:rFonts w:ascii="Arial" w:hAnsi="Arial" w:cs="Arial"/>
                <w:sz w:val="24"/>
                <w:szCs w:val="24"/>
                <w:lang w:val="en-GB"/>
              </w:rPr>
            </w:pPr>
            <w:r w:rsidRPr="04308DD1">
              <w:rPr>
                <w:rFonts w:ascii="Arial" w:hAnsi="Arial" w:cs="Arial"/>
                <w:sz w:val="24"/>
                <w:szCs w:val="24"/>
                <w:lang w:val="en-GB"/>
              </w:rPr>
              <w:t xml:space="preserve">If appropriate, </w:t>
            </w:r>
            <w:r w:rsidR="002B0261" w:rsidRPr="2F0FFE4E">
              <w:rPr>
                <w:rFonts w:ascii="Arial" w:hAnsi="Arial" w:cs="Arial"/>
                <w:sz w:val="24"/>
                <w:szCs w:val="24"/>
                <w:lang w:val="en-GB"/>
              </w:rPr>
              <w:t xml:space="preserve">identify any further training requirements for </w:t>
            </w:r>
            <w:r w:rsidRPr="04308DD1">
              <w:rPr>
                <w:rFonts w:ascii="Arial" w:hAnsi="Arial" w:cs="Arial"/>
                <w:sz w:val="24"/>
                <w:szCs w:val="24"/>
                <w:lang w:val="en-GB"/>
              </w:rPr>
              <w:t>employees focusing on areas of vulnerability or identified gaps from the incident.</w:t>
            </w:r>
          </w:p>
          <w:p w14:paraId="68C0A839" w14:textId="1742AEB7" w:rsidR="007D53D0" w:rsidRPr="00A54E34" w:rsidRDefault="007D53D0" w:rsidP="007D53D0">
            <w:pPr>
              <w:rPr>
                <w:rFonts w:ascii="Arial" w:hAnsi="Arial" w:cs="Arial"/>
                <w:sz w:val="24"/>
                <w:szCs w:val="24"/>
                <w:lang w:val="en-GB"/>
              </w:rPr>
            </w:pPr>
          </w:p>
        </w:tc>
        <w:tc>
          <w:tcPr>
            <w:tcW w:w="1635" w:type="dxa"/>
          </w:tcPr>
          <w:p w14:paraId="4039EB46" w14:textId="082B1A84"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660B1BB3" w14:textId="15E0DA4C" w:rsidR="007D53D0" w:rsidRPr="00A54E34" w:rsidRDefault="007D53D0" w:rsidP="007D53D0">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31F7D04F" w14:textId="6B00DE71" w:rsidR="007D53D0" w:rsidRPr="00A54E34" w:rsidRDefault="007D53D0" w:rsidP="007D53D0">
            <w:pPr>
              <w:rPr>
                <w:rFonts w:ascii="Arial" w:hAnsi="Arial" w:cs="Arial"/>
                <w:sz w:val="24"/>
                <w:szCs w:val="24"/>
                <w:lang w:val="en-GB"/>
              </w:rPr>
            </w:pPr>
          </w:p>
        </w:tc>
        <w:tc>
          <w:tcPr>
            <w:tcW w:w="2334" w:type="dxa"/>
          </w:tcPr>
          <w:p w14:paraId="017A425C" w14:textId="5AE3A6A8" w:rsidR="007D53D0" w:rsidRPr="00A54E34" w:rsidRDefault="007D53D0" w:rsidP="007D53D0">
            <w:pPr>
              <w:rPr>
                <w:rFonts w:ascii="Arial" w:hAnsi="Arial" w:cs="Arial"/>
                <w:sz w:val="24"/>
                <w:szCs w:val="24"/>
                <w:lang w:val="en-GB"/>
              </w:rPr>
            </w:pPr>
          </w:p>
        </w:tc>
        <w:tc>
          <w:tcPr>
            <w:tcW w:w="3538" w:type="dxa"/>
          </w:tcPr>
          <w:p w14:paraId="64F3C397" w14:textId="267AD6C4" w:rsidR="007D53D0" w:rsidRPr="00A54E34" w:rsidRDefault="007D53D0" w:rsidP="007D53D0">
            <w:pPr>
              <w:rPr>
                <w:rFonts w:ascii="Arial" w:hAnsi="Arial" w:cs="Arial"/>
                <w:sz w:val="24"/>
                <w:szCs w:val="24"/>
                <w:lang w:val="en-GB"/>
              </w:rPr>
            </w:pPr>
          </w:p>
        </w:tc>
      </w:tr>
      <w:tr w:rsidR="00305992" w:rsidRPr="00A54E34" w14:paraId="63BF8B22" w14:textId="77777777" w:rsidTr="0092263A">
        <w:trPr>
          <w:trHeight w:val="300"/>
          <w:jc w:val="center"/>
        </w:trPr>
        <w:tc>
          <w:tcPr>
            <w:tcW w:w="14170" w:type="dxa"/>
            <w:gridSpan w:val="5"/>
            <w:shd w:val="clear" w:color="auto" w:fill="002060"/>
          </w:tcPr>
          <w:p w14:paraId="7872B610" w14:textId="2A0CD55A" w:rsidR="00305992" w:rsidRPr="00A54E34" w:rsidRDefault="001104EF">
            <w:pPr>
              <w:spacing w:after="240"/>
              <w:rPr>
                <w:rFonts w:ascii="Arial" w:eastAsia="Calibri" w:hAnsi="Arial" w:cs="Arial"/>
                <w:color w:val="FFFFFF" w:themeColor="background1"/>
                <w:sz w:val="24"/>
                <w:szCs w:val="24"/>
                <w:lang w:val="en-GB"/>
              </w:rPr>
            </w:pPr>
            <w:r>
              <w:rPr>
                <w:rFonts w:ascii="Arial" w:hAnsi="Arial" w:cs="Arial"/>
                <w:b/>
                <w:bCs/>
                <w:color w:val="FFFFFF" w:themeColor="background1"/>
                <w:sz w:val="24"/>
                <w:szCs w:val="24"/>
                <w:lang w:val="en-GB"/>
              </w:rPr>
              <w:t>Business continuity plan review</w:t>
            </w:r>
          </w:p>
        </w:tc>
      </w:tr>
      <w:tr w:rsidR="00305992" w:rsidRPr="00A54E34" w14:paraId="6201D720" w14:textId="77777777" w:rsidTr="0092263A">
        <w:trPr>
          <w:trHeight w:val="300"/>
          <w:jc w:val="center"/>
        </w:trPr>
        <w:tc>
          <w:tcPr>
            <w:tcW w:w="2970" w:type="dxa"/>
          </w:tcPr>
          <w:p w14:paraId="45CB8C3A" w14:textId="360EBD42" w:rsidR="00305992" w:rsidRPr="00A54E34" w:rsidRDefault="3193377F" w:rsidP="007D53D0">
            <w:pPr>
              <w:rPr>
                <w:rFonts w:ascii="Arial" w:hAnsi="Arial" w:cs="Arial"/>
                <w:sz w:val="24"/>
                <w:szCs w:val="24"/>
                <w:lang w:val="en-GB"/>
              </w:rPr>
            </w:pPr>
            <w:r w:rsidRPr="65F88542">
              <w:rPr>
                <w:rFonts w:ascii="Arial" w:hAnsi="Arial" w:cs="Arial"/>
                <w:sz w:val="24"/>
                <w:szCs w:val="24"/>
                <w:lang w:val="en-GB"/>
              </w:rPr>
              <w:lastRenderedPageBreak/>
              <w:t xml:space="preserve">Contribute to </w:t>
            </w:r>
            <w:r w:rsidRPr="6F0670B5">
              <w:rPr>
                <w:rFonts w:ascii="Arial" w:hAnsi="Arial" w:cs="Arial"/>
                <w:sz w:val="24"/>
                <w:szCs w:val="24"/>
                <w:lang w:val="en-GB"/>
              </w:rPr>
              <w:t>organisational r</w:t>
            </w:r>
            <w:r w:rsidR="001A201E" w:rsidRPr="672134F2">
              <w:rPr>
                <w:rFonts w:ascii="Arial" w:hAnsi="Arial" w:cs="Arial"/>
                <w:sz w:val="24"/>
                <w:szCs w:val="24"/>
                <w:lang w:val="en-GB"/>
              </w:rPr>
              <w:t>eview</w:t>
            </w:r>
            <w:r w:rsidR="001A201E">
              <w:rPr>
                <w:rFonts w:ascii="Arial" w:hAnsi="Arial" w:cs="Arial"/>
                <w:sz w:val="24"/>
                <w:szCs w:val="24"/>
                <w:lang w:val="en-GB"/>
              </w:rPr>
              <w:t xml:space="preserve"> </w:t>
            </w:r>
            <w:r w:rsidR="2CB506D9" w:rsidRPr="68ACF0FC">
              <w:rPr>
                <w:rFonts w:ascii="Arial" w:hAnsi="Arial" w:cs="Arial"/>
                <w:sz w:val="24"/>
                <w:szCs w:val="24"/>
                <w:lang w:val="en-GB"/>
              </w:rPr>
              <w:t xml:space="preserve">of </w:t>
            </w:r>
            <w:r w:rsidR="001A201E">
              <w:rPr>
                <w:rFonts w:ascii="Arial" w:hAnsi="Arial" w:cs="Arial"/>
                <w:sz w:val="24"/>
                <w:szCs w:val="24"/>
                <w:lang w:val="en-GB"/>
              </w:rPr>
              <w:t xml:space="preserve">business continuity </w:t>
            </w:r>
            <w:r w:rsidR="001A201E" w:rsidRPr="08E635B4">
              <w:rPr>
                <w:rFonts w:ascii="Arial" w:hAnsi="Arial" w:cs="Arial"/>
                <w:sz w:val="24"/>
                <w:szCs w:val="24"/>
                <w:lang w:val="en-GB"/>
              </w:rPr>
              <w:t>plan</w:t>
            </w:r>
            <w:r w:rsidR="40FF0DF2" w:rsidRPr="08E635B4">
              <w:rPr>
                <w:rFonts w:ascii="Arial" w:hAnsi="Arial" w:cs="Arial"/>
                <w:sz w:val="24"/>
                <w:szCs w:val="24"/>
                <w:lang w:val="en-GB"/>
              </w:rPr>
              <w:t>s</w:t>
            </w:r>
          </w:p>
        </w:tc>
        <w:tc>
          <w:tcPr>
            <w:tcW w:w="3693" w:type="dxa"/>
          </w:tcPr>
          <w:p w14:paraId="6DA3D5D4" w14:textId="77777777" w:rsidR="00305992" w:rsidRDefault="40FF0DF2" w:rsidP="007D53D0">
            <w:pPr>
              <w:rPr>
                <w:rFonts w:ascii="Arial" w:hAnsi="Arial" w:cs="Arial"/>
                <w:sz w:val="24"/>
                <w:szCs w:val="24"/>
                <w:lang w:val="en-GB"/>
              </w:rPr>
            </w:pPr>
            <w:r w:rsidRPr="766A87A7">
              <w:rPr>
                <w:rFonts w:ascii="Arial" w:hAnsi="Arial" w:cs="Arial"/>
                <w:sz w:val="24"/>
                <w:szCs w:val="24"/>
                <w:lang w:val="en-GB"/>
              </w:rPr>
              <w:t xml:space="preserve">Contribute and </w:t>
            </w:r>
            <w:r w:rsidR="5CDA5A07" w:rsidRPr="5A718ADE">
              <w:rPr>
                <w:rFonts w:ascii="Arial" w:hAnsi="Arial" w:cs="Arial"/>
                <w:sz w:val="24"/>
                <w:szCs w:val="24"/>
                <w:lang w:val="en-GB"/>
              </w:rPr>
              <w:t>c</w:t>
            </w:r>
            <w:r w:rsidR="001C24A0" w:rsidRPr="5A718ADE">
              <w:rPr>
                <w:rFonts w:ascii="Arial" w:hAnsi="Arial" w:cs="Arial"/>
                <w:sz w:val="24"/>
                <w:szCs w:val="24"/>
                <w:lang w:val="en-GB"/>
              </w:rPr>
              <w:t>onsider</w:t>
            </w:r>
            <w:r w:rsidR="001C24A0">
              <w:rPr>
                <w:rFonts w:ascii="Arial" w:hAnsi="Arial" w:cs="Arial"/>
                <w:sz w:val="24"/>
                <w:szCs w:val="24"/>
                <w:lang w:val="en-GB"/>
              </w:rPr>
              <w:t xml:space="preserve"> how well your business continuity plans performed in response to the incident</w:t>
            </w:r>
            <w:r w:rsidR="004E4417">
              <w:rPr>
                <w:rFonts w:ascii="Arial" w:hAnsi="Arial" w:cs="Arial"/>
                <w:sz w:val="24"/>
                <w:szCs w:val="24"/>
                <w:lang w:val="en-GB"/>
              </w:rPr>
              <w:t>.</w:t>
            </w:r>
          </w:p>
          <w:p w14:paraId="2CCF5F28" w14:textId="79980976" w:rsidR="004E4417" w:rsidRPr="04308DD1" w:rsidRDefault="004E4417" w:rsidP="007D53D0">
            <w:pPr>
              <w:rPr>
                <w:rFonts w:ascii="Arial" w:hAnsi="Arial" w:cs="Arial"/>
                <w:sz w:val="24"/>
                <w:szCs w:val="24"/>
                <w:lang w:val="en-GB"/>
              </w:rPr>
            </w:pPr>
          </w:p>
        </w:tc>
        <w:tc>
          <w:tcPr>
            <w:tcW w:w="1635" w:type="dxa"/>
          </w:tcPr>
          <w:p w14:paraId="0D8AA142"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1A5923AA"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2A8247AA" w14:textId="77777777" w:rsidR="00305992" w:rsidRPr="57C4CBF0" w:rsidRDefault="00305992" w:rsidP="007D53D0">
            <w:pPr>
              <w:rPr>
                <w:rFonts w:ascii="Arial" w:hAnsi="Arial" w:cs="Arial"/>
                <w:sz w:val="24"/>
                <w:szCs w:val="24"/>
                <w:highlight w:val="yellow"/>
                <w:lang w:val="en-GB"/>
              </w:rPr>
            </w:pPr>
          </w:p>
        </w:tc>
        <w:tc>
          <w:tcPr>
            <w:tcW w:w="2334" w:type="dxa"/>
          </w:tcPr>
          <w:p w14:paraId="63041F32" w14:textId="77777777" w:rsidR="00305992" w:rsidRPr="00A54E34" w:rsidRDefault="00305992" w:rsidP="007D53D0">
            <w:pPr>
              <w:rPr>
                <w:rFonts w:ascii="Arial" w:hAnsi="Arial" w:cs="Arial"/>
                <w:sz w:val="24"/>
                <w:szCs w:val="24"/>
                <w:lang w:val="en-GB"/>
              </w:rPr>
            </w:pPr>
          </w:p>
        </w:tc>
        <w:tc>
          <w:tcPr>
            <w:tcW w:w="3538" w:type="dxa"/>
          </w:tcPr>
          <w:p w14:paraId="302DA438" w14:textId="77777777" w:rsidR="00305992" w:rsidRPr="00A54E34" w:rsidRDefault="00305992" w:rsidP="007D53D0">
            <w:pPr>
              <w:rPr>
                <w:rFonts w:ascii="Arial" w:hAnsi="Arial" w:cs="Arial"/>
                <w:sz w:val="24"/>
                <w:szCs w:val="24"/>
                <w:lang w:val="en-GB"/>
              </w:rPr>
            </w:pPr>
          </w:p>
        </w:tc>
      </w:tr>
      <w:tr w:rsidR="00305992" w:rsidRPr="00A54E34" w14:paraId="1127AE7B" w14:textId="77777777" w:rsidTr="0092263A">
        <w:trPr>
          <w:trHeight w:val="300"/>
          <w:jc w:val="center"/>
        </w:trPr>
        <w:tc>
          <w:tcPr>
            <w:tcW w:w="2970" w:type="dxa"/>
          </w:tcPr>
          <w:p w14:paraId="22E54817" w14:textId="72A0E166" w:rsidR="00305992" w:rsidRPr="00A54E34" w:rsidRDefault="001A201E" w:rsidP="007D53D0">
            <w:pPr>
              <w:rPr>
                <w:rFonts w:ascii="Arial" w:hAnsi="Arial" w:cs="Arial"/>
                <w:sz w:val="24"/>
                <w:szCs w:val="24"/>
                <w:lang w:val="en-GB"/>
              </w:rPr>
            </w:pPr>
            <w:r>
              <w:rPr>
                <w:rFonts w:ascii="Arial" w:hAnsi="Arial" w:cs="Arial"/>
                <w:sz w:val="24"/>
                <w:szCs w:val="24"/>
                <w:lang w:val="en-GB"/>
              </w:rPr>
              <w:t>Identify</w:t>
            </w:r>
            <w:r w:rsidR="000870AD">
              <w:rPr>
                <w:rFonts w:ascii="Arial" w:hAnsi="Arial" w:cs="Arial"/>
                <w:sz w:val="24"/>
                <w:szCs w:val="24"/>
                <w:lang w:val="en-GB"/>
              </w:rPr>
              <w:t xml:space="preserve"> areas for improvement</w:t>
            </w:r>
          </w:p>
        </w:tc>
        <w:tc>
          <w:tcPr>
            <w:tcW w:w="3693" w:type="dxa"/>
          </w:tcPr>
          <w:p w14:paraId="5EE68171" w14:textId="77777777" w:rsidR="00305992" w:rsidRDefault="000425F6" w:rsidP="007D53D0">
            <w:pPr>
              <w:rPr>
                <w:rFonts w:ascii="Arial" w:hAnsi="Arial" w:cs="Arial"/>
                <w:sz w:val="24"/>
                <w:szCs w:val="24"/>
                <w:lang w:val="en-GB"/>
              </w:rPr>
            </w:pPr>
            <w:r>
              <w:rPr>
                <w:rFonts w:ascii="Arial" w:hAnsi="Arial" w:cs="Arial"/>
                <w:sz w:val="24"/>
                <w:szCs w:val="24"/>
                <w:lang w:val="en-GB"/>
              </w:rPr>
              <w:t xml:space="preserve">Work with your business continuity </w:t>
            </w:r>
            <w:proofErr w:type="gramStart"/>
            <w:r>
              <w:rPr>
                <w:rFonts w:ascii="Arial" w:hAnsi="Arial" w:cs="Arial"/>
                <w:sz w:val="24"/>
                <w:szCs w:val="24"/>
                <w:lang w:val="en-GB"/>
              </w:rPr>
              <w:t>lead</w:t>
            </w:r>
            <w:proofErr w:type="gramEnd"/>
            <w:r>
              <w:rPr>
                <w:rFonts w:ascii="Arial" w:hAnsi="Arial" w:cs="Arial"/>
                <w:sz w:val="24"/>
                <w:szCs w:val="24"/>
                <w:lang w:val="en-GB"/>
              </w:rPr>
              <w:t xml:space="preserve"> to </w:t>
            </w:r>
            <w:r w:rsidR="000870AD">
              <w:rPr>
                <w:rFonts w:ascii="Arial" w:hAnsi="Arial" w:cs="Arial"/>
                <w:sz w:val="24"/>
                <w:szCs w:val="24"/>
                <w:lang w:val="en-GB"/>
              </w:rPr>
              <w:t>identify any weaknesses in your plan that can be updated</w:t>
            </w:r>
            <w:r w:rsidR="004E4417">
              <w:rPr>
                <w:rFonts w:ascii="Arial" w:hAnsi="Arial" w:cs="Arial"/>
                <w:sz w:val="24"/>
                <w:szCs w:val="24"/>
                <w:lang w:val="en-GB"/>
              </w:rPr>
              <w:t>.</w:t>
            </w:r>
          </w:p>
          <w:p w14:paraId="510B6835" w14:textId="1477B752" w:rsidR="004E4417" w:rsidRPr="04308DD1" w:rsidRDefault="004E4417" w:rsidP="007D53D0">
            <w:pPr>
              <w:rPr>
                <w:rFonts w:ascii="Arial" w:hAnsi="Arial" w:cs="Arial"/>
                <w:sz w:val="24"/>
                <w:szCs w:val="24"/>
                <w:lang w:val="en-GB"/>
              </w:rPr>
            </w:pPr>
          </w:p>
        </w:tc>
        <w:tc>
          <w:tcPr>
            <w:tcW w:w="1635" w:type="dxa"/>
          </w:tcPr>
          <w:p w14:paraId="0FF750A7"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1DDDD396"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3DA98887" w14:textId="77777777" w:rsidR="00305992" w:rsidRPr="57C4CBF0" w:rsidRDefault="00305992" w:rsidP="007D53D0">
            <w:pPr>
              <w:rPr>
                <w:rFonts w:ascii="Arial" w:hAnsi="Arial" w:cs="Arial"/>
                <w:sz w:val="24"/>
                <w:szCs w:val="24"/>
                <w:highlight w:val="yellow"/>
                <w:lang w:val="en-GB"/>
              </w:rPr>
            </w:pPr>
          </w:p>
        </w:tc>
        <w:tc>
          <w:tcPr>
            <w:tcW w:w="2334" w:type="dxa"/>
          </w:tcPr>
          <w:p w14:paraId="2BE783A1" w14:textId="77777777" w:rsidR="00305992" w:rsidRPr="00A54E34" w:rsidRDefault="00305992" w:rsidP="007D53D0">
            <w:pPr>
              <w:rPr>
                <w:rFonts w:ascii="Arial" w:hAnsi="Arial" w:cs="Arial"/>
                <w:sz w:val="24"/>
                <w:szCs w:val="24"/>
                <w:lang w:val="en-GB"/>
              </w:rPr>
            </w:pPr>
          </w:p>
        </w:tc>
        <w:tc>
          <w:tcPr>
            <w:tcW w:w="3538" w:type="dxa"/>
          </w:tcPr>
          <w:p w14:paraId="6BB17022" w14:textId="77777777" w:rsidR="00305992" w:rsidRPr="00A54E34" w:rsidRDefault="00305992" w:rsidP="007D53D0">
            <w:pPr>
              <w:rPr>
                <w:rFonts w:ascii="Arial" w:hAnsi="Arial" w:cs="Arial"/>
                <w:sz w:val="24"/>
                <w:szCs w:val="24"/>
                <w:lang w:val="en-GB"/>
              </w:rPr>
            </w:pPr>
          </w:p>
        </w:tc>
      </w:tr>
      <w:tr w:rsidR="000870AD" w:rsidRPr="00A54E34" w14:paraId="792BE265" w14:textId="77777777" w:rsidTr="0092263A">
        <w:trPr>
          <w:trHeight w:val="300"/>
          <w:jc w:val="center"/>
        </w:trPr>
        <w:tc>
          <w:tcPr>
            <w:tcW w:w="2970" w:type="dxa"/>
          </w:tcPr>
          <w:p w14:paraId="6AC85BE3" w14:textId="67A2B2E0" w:rsidR="000870AD" w:rsidRDefault="00CAF7F0" w:rsidP="007D53D0">
            <w:pPr>
              <w:rPr>
                <w:rFonts w:ascii="Arial" w:hAnsi="Arial" w:cs="Arial"/>
                <w:sz w:val="24"/>
                <w:szCs w:val="24"/>
                <w:lang w:val="en-GB"/>
              </w:rPr>
            </w:pPr>
            <w:r w:rsidRPr="57AAF4BF">
              <w:rPr>
                <w:rFonts w:ascii="Arial" w:hAnsi="Arial" w:cs="Arial"/>
                <w:sz w:val="24"/>
                <w:szCs w:val="24"/>
                <w:lang w:val="en-GB"/>
              </w:rPr>
              <w:t>Support organisation</w:t>
            </w:r>
            <w:r w:rsidR="7A836090" w:rsidRPr="57AAF4BF">
              <w:rPr>
                <w:rFonts w:ascii="Arial" w:hAnsi="Arial" w:cs="Arial"/>
                <w:sz w:val="24"/>
                <w:szCs w:val="24"/>
                <w:lang w:val="en-GB"/>
              </w:rPr>
              <w:t>s</w:t>
            </w:r>
            <w:r w:rsidRPr="57AAF4BF">
              <w:rPr>
                <w:rFonts w:ascii="Arial" w:hAnsi="Arial" w:cs="Arial"/>
                <w:sz w:val="24"/>
                <w:szCs w:val="24"/>
                <w:lang w:val="en-GB"/>
              </w:rPr>
              <w:t xml:space="preserve"> to </w:t>
            </w:r>
            <w:r w:rsidR="2B647A82" w:rsidRPr="57AAF4BF">
              <w:rPr>
                <w:rFonts w:ascii="Arial" w:hAnsi="Arial" w:cs="Arial"/>
                <w:sz w:val="24"/>
                <w:szCs w:val="24"/>
                <w:lang w:val="en-GB"/>
              </w:rPr>
              <w:t>u</w:t>
            </w:r>
            <w:r w:rsidR="06642DAD" w:rsidRPr="57AAF4BF">
              <w:rPr>
                <w:rFonts w:ascii="Arial" w:hAnsi="Arial" w:cs="Arial"/>
                <w:sz w:val="24"/>
                <w:szCs w:val="24"/>
                <w:lang w:val="en-GB"/>
              </w:rPr>
              <w:t>pdate</w:t>
            </w:r>
            <w:r w:rsidR="00322C3F" w:rsidRPr="57AAF4BF">
              <w:rPr>
                <w:rFonts w:ascii="Arial" w:hAnsi="Arial" w:cs="Arial"/>
                <w:sz w:val="24"/>
                <w:szCs w:val="24"/>
                <w:lang w:val="en-GB"/>
              </w:rPr>
              <w:t xml:space="preserve"> business continuity plan</w:t>
            </w:r>
          </w:p>
        </w:tc>
        <w:tc>
          <w:tcPr>
            <w:tcW w:w="3693" w:type="dxa"/>
          </w:tcPr>
          <w:p w14:paraId="42727F11" w14:textId="77777777" w:rsidR="004E4417" w:rsidRDefault="280EF58A" w:rsidP="007D53D0">
            <w:pPr>
              <w:rPr>
                <w:rFonts w:ascii="Arial" w:hAnsi="Arial" w:cs="Arial"/>
                <w:sz w:val="24"/>
                <w:szCs w:val="24"/>
                <w:lang w:val="en-GB"/>
              </w:rPr>
            </w:pPr>
            <w:r w:rsidRPr="2BC74BEB">
              <w:rPr>
                <w:rFonts w:ascii="Arial" w:hAnsi="Arial" w:cs="Arial"/>
                <w:sz w:val="24"/>
                <w:szCs w:val="24"/>
                <w:lang w:val="en-GB"/>
              </w:rPr>
              <w:t xml:space="preserve">As </w:t>
            </w:r>
            <w:r w:rsidR="00B74021" w:rsidRPr="2BC74BEB">
              <w:rPr>
                <w:rFonts w:ascii="Arial" w:hAnsi="Arial" w:cs="Arial"/>
                <w:sz w:val="24"/>
                <w:szCs w:val="24"/>
                <w:lang w:val="en-GB"/>
              </w:rPr>
              <w:t>appropriate</w:t>
            </w:r>
            <w:r w:rsidRPr="2BC74BEB">
              <w:rPr>
                <w:rFonts w:ascii="Arial" w:hAnsi="Arial" w:cs="Arial"/>
                <w:sz w:val="24"/>
                <w:szCs w:val="24"/>
                <w:lang w:val="en-GB"/>
              </w:rPr>
              <w:t xml:space="preserve">, support </w:t>
            </w:r>
            <w:r w:rsidRPr="68FE9C95">
              <w:rPr>
                <w:rFonts w:ascii="Arial" w:hAnsi="Arial" w:cs="Arial"/>
                <w:sz w:val="24"/>
                <w:szCs w:val="24"/>
                <w:lang w:val="en-GB"/>
              </w:rPr>
              <w:t xml:space="preserve">any </w:t>
            </w:r>
            <w:r w:rsidR="1EF8CB49" w:rsidRPr="68FE9C95">
              <w:rPr>
                <w:rFonts w:ascii="Arial" w:hAnsi="Arial" w:cs="Arial"/>
                <w:sz w:val="24"/>
                <w:szCs w:val="24"/>
                <w:lang w:val="en-GB"/>
              </w:rPr>
              <w:t>u</w:t>
            </w:r>
            <w:r w:rsidR="00322C3F" w:rsidRPr="68FE9C95">
              <w:rPr>
                <w:rFonts w:ascii="Arial" w:hAnsi="Arial" w:cs="Arial"/>
                <w:sz w:val="24"/>
                <w:szCs w:val="24"/>
                <w:lang w:val="en-GB"/>
              </w:rPr>
              <w:t>pdate</w:t>
            </w:r>
            <w:r w:rsidR="014EA522" w:rsidRPr="68FE9C95">
              <w:rPr>
                <w:rFonts w:ascii="Arial" w:hAnsi="Arial" w:cs="Arial"/>
                <w:sz w:val="24"/>
                <w:szCs w:val="24"/>
                <w:lang w:val="en-GB"/>
              </w:rPr>
              <w:t xml:space="preserve">s </w:t>
            </w:r>
            <w:r w:rsidR="014EA522" w:rsidRPr="17EB77F8">
              <w:rPr>
                <w:rFonts w:ascii="Arial" w:hAnsi="Arial" w:cs="Arial"/>
                <w:sz w:val="24"/>
                <w:szCs w:val="24"/>
                <w:lang w:val="en-GB"/>
              </w:rPr>
              <w:t>to</w:t>
            </w:r>
            <w:r w:rsidR="00322C3F">
              <w:rPr>
                <w:rFonts w:ascii="Arial" w:hAnsi="Arial" w:cs="Arial"/>
                <w:sz w:val="24"/>
                <w:szCs w:val="24"/>
                <w:lang w:val="en-GB"/>
              </w:rPr>
              <w:t xml:space="preserve"> the plan and </w:t>
            </w:r>
            <w:r w:rsidR="5F27E7DA" w:rsidRPr="2B5F7669">
              <w:rPr>
                <w:rFonts w:ascii="Arial" w:hAnsi="Arial" w:cs="Arial"/>
                <w:sz w:val="24"/>
                <w:szCs w:val="24"/>
                <w:lang w:val="en-GB"/>
              </w:rPr>
              <w:t>support</w:t>
            </w:r>
            <w:r w:rsidR="00322C3F" w:rsidRPr="17EB77F8">
              <w:rPr>
                <w:rFonts w:ascii="Arial" w:hAnsi="Arial" w:cs="Arial"/>
                <w:sz w:val="24"/>
                <w:szCs w:val="24"/>
                <w:lang w:val="en-GB"/>
              </w:rPr>
              <w:t xml:space="preserve"> </w:t>
            </w:r>
            <w:r w:rsidR="00322C3F" w:rsidRPr="5243C4C6">
              <w:rPr>
                <w:rFonts w:ascii="Arial" w:hAnsi="Arial" w:cs="Arial"/>
                <w:sz w:val="24"/>
                <w:szCs w:val="24"/>
                <w:lang w:val="en-GB"/>
              </w:rPr>
              <w:t>communicat</w:t>
            </w:r>
            <w:r w:rsidR="00EA560C" w:rsidRPr="5243C4C6">
              <w:rPr>
                <w:rFonts w:ascii="Arial" w:hAnsi="Arial" w:cs="Arial"/>
                <w:sz w:val="24"/>
                <w:szCs w:val="24"/>
                <w:lang w:val="en-GB"/>
              </w:rPr>
              <w:t>ion</w:t>
            </w:r>
            <w:r w:rsidR="00322C3F">
              <w:rPr>
                <w:rFonts w:ascii="Arial" w:hAnsi="Arial" w:cs="Arial"/>
                <w:sz w:val="24"/>
                <w:szCs w:val="24"/>
                <w:lang w:val="en-GB"/>
              </w:rPr>
              <w:t xml:space="preserve"> to relevant staff</w:t>
            </w:r>
            <w:r w:rsidR="004E4417">
              <w:rPr>
                <w:rFonts w:ascii="Arial" w:hAnsi="Arial" w:cs="Arial"/>
                <w:sz w:val="24"/>
                <w:szCs w:val="24"/>
                <w:lang w:val="en-GB"/>
              </w:rPr>
              <w:t>.</w:t>
            </w:r>
          </w:p>
          <w:p w14:paraId="237A0668" w14:textId="16B118A9" w:rsidR="000E6C66" w:rsidRDefault="000E6C66" w:rsidP="007D53D0">
            <w:pPr>
              <w:rPr>
                <w:rFonts w:ascii="Arial" w:hAnsi="Arial" w:cs="Arial"/>
                <w:sz w:val="24"/>
                <w:szCs w:val="24"/>
                <w:lang w:val="en-GB"/>
              </w:rPr>
            </w:pPr>
          </w:p>
        </w:tc>
        <w:tc>
          <w:tcPr>
            <w:tcW w:w="1635" w:type="dxa"/>
          </w:tcPr>
          <w:p w14:paraId="7F828419"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Processor/</w:t>
            </w:r>
          </w:p>
          <w:p w14:paraId="4D12B36F" w14:textId="77777777" w:rsidR="00322C3F" w:rsidRPr="00A54E34" w:rsidRDefault="00322C3F" w:rsidP="00322C3F">
            <w:pPr>
              <w:rPr>
                <w:rFonts w:ascii="Arial" w:hAnsi="Arial" w:cs="Arial"/>
                <w:sz w:val="24"/>
                <w:szCs w:val="24"/>
                <w:highlight w:val="yellow"/>
                <w:lang w:val="en-GB"/>
              </w:rPr>
            </w:pPr>
            <w:r w:rsidRPr="57C4CBF0">
              <w:rPr>
                <w:rFonts w:ascii="Arial" w:hAnsi="Arial" w:cs="Arial"/>
                <w:sz w:val="24"/>
                <w:szCs w:val="24"/>
                <w:highlight w:val="yellow"/>
                <w:lang w:val="en-GB"/>
              </w:rPr>
              <w:t>Controller</w:t>
            </w:r>
          </w:p>
          <w:p w14:paraId="1B548FD6" w14:textId="77777777" w:rsidR="000870AD" w:rsidRPr="57C4CBF0" w:rsidRDefault="000870AD" w:rsidP="007D53D0">
            <w:pPr>
              <w:rPr>
                <w:rFonts w:ascii="Arial" w:hAnsi="Arial" w:cs="Arial"/>
                <w:sz w:val="24"/>
                <w:szCs w:val="24"/>
                <w:highlight w:val="yellow"/>
                <w:lang w:val="en-GB"/>
              </w:rPr>
            </w:pPr>
          </w:p>
        </w:tc>
        <w:tc>
          <w:tcPr>
            <w:tcW w:w="2334" w:type="dxa"/>
          </w:tcPr>
          <w:p w14:paraId="161EC63B" w14:textId="77777777" w:rsidR="000870AD" w:rsidRPr="00A54E34" w:rsidRDefault="000870AD" w:rsidP="007D53D0">
            <w:pPr>
              <w:rPr>
                <w:rFonts w:ascii="Arial" w:hAnsi="Arial" w:cs="Arial"/>
                <w:sz w:val="24"/>
                <w:szCs w:val="24"/>
                <w:lang w:val="en-GB"/>
              </w:rPr>
            </w:pPr>
          </w:p>
        </w:tc>
        <w:tc>
          <w:tcPr>
            <w:tcW w:w="3538" w:type="dxa"/>
          </w:tcPr>
          <w:p w14:paraId="35A795D5" w14:textId="77777777" w:rsidR="000870AD" w:rsidRPr="00A54E34" w:rsidRDefault="000870AD" w:rsidP="007D53D0">
            <w:pPr>
              <w:rPr>
                <w:rFonts w:ascii="Arial" w:hAnsi="Arial" w:cs="Arial"/>
                <w:sz w:val="24"/>
                <w:szCs w:val="24"/>
                <w:lang w:val="en-GB"/>
              </w:rPr>
            </w:pPr>
          </w:p>
        </w:tc>
      </w:tr>
    </w:tbl>
    <w:p w14:paraId="5288E7A8" w14:textId="77777777" w:rsidR="008D20AE" w:rsidRPr="008D20AE" w:rsidRDefault="008D20AE" w:rsidP="004E4417">
      <w:pPr>
        <w:rPr>
          <w:sz w:val="24"/>
          <w:szCs w:val="24"/>
          <w:lang w:val="en-GB"/>
        </w:rPr>
      </w:pPr>
    </w:p>
    <w:sectPr w:rsidR="008D20AE" w:rsidRPr="008D20AE" w:rsidSect="00EC490D">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intelligence2.xml><?xml version="1.0" encoding="utf-8"?>
<int2:intelligence xmlns:int2="http://schemas.microsoft.com/office/intelligence/2020/intelligence" xmlns:oel="http://schemas.microsoft.com/office/2019/extlst">
  <int2:observations>
    <int2:textHash int2:hashCode="JgtY6hJIkityHB" int2:id="3M9ZKrj9">
      <int2:state int2:value="Rejected" int2:type="AugLoop_Text_Critique"/>
    </int2:textHash>
    <int2:textHash int2:hashCode="wpEpjdUAZybsXd" int2:id="N6untmYe">
      <int2:state int2:value="Rejected" int2:type="AugLoop_Text_Critique"/>
    </int2:textHash>
    <int2:textHash int2:hashCode="kByidkXaRxGvMx" int2:id="PJYoWtTs">
      <int2:state int2:value="Rejected" int2:type="AugLoop_Text_Critique"/>
    </int2:textHash>
    <int2:textHash int2:hashCode="I6uNwU563cIeRm" int2:id="ahX7XUJ2">
      <int2:state int2:value="Rejected" int2:type="AugLoop_Text_Critique"/>
    </int2:textHash>
    <int2:textHash int2:hashCode="m/C6mGJeQTWOW1" int2:id="gsqqDJHt">
      <int2:state int2:value="Rejected" int2:type="AugLoop_Text_Critique"/>
    </int2:textHash>
    <int2:bookmark int2:bookmarkName="_Int_IKpDF9iJ" int2:invalidationBookmarkName="" int2:hashCode="pXK00Ze+4cap+F" int2:id="1eoBJRfL">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D11BF"/>
    <w:multiLevelType w:val="hybridMultilevel"/>
    <w:tmpl w:val="1720A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E659A"/>
    <w:multiLevelType w:val="hybridMultilevel"/>
    <w:tmpl w:val="C6343CC6"/>
    <w:lvl w:ilvl="0" w:tplc="DE28627A">
      <w:start w:val="1"/>
      <w:numFmt w:val="bullet"/>
      <w:lvlText w:val=""/>
      <w:lvlJc w:val="left"/>
      <w:pPr>
        <w:ind w:left="720" w:hanging="360"/>
      </w:pPr>
      <w:rPr>
        <w:rFonts w:ascii="Wingdings" w:hAnsi="Wingdings" w:hint="default"/>
      </w:rPr>
    </w:lvl>
    <w:lvl w:ilvl="1" w:tplc="7C369428">
      <w:start w:val="1"/>
      <w:numFmt w:val="bullet"/>
      <w:lvlText w:val="o"/>
      <w:lvlJc w:val="left"/>
      <w:pPr>
        <w:ind w:left="1440" w:hanging="360"/>
      </w:pPr>
      <w:rPr>
        <w:rFonts w:ascii="Courier New" w:hAnsi="Courier New" w:hint="default"/>
      </w:rPr>
    </w:lvl>
    <w:lvl w:ilvl="2" w:tplc="2B445E52">
      <w:start w:val="1"/>
      <w:numFmt w:val="bullet"/>
      <w:lvlText w:val=""/>
      <w:lvlJc w:val="left"/>
      <w:pPr>
        <w:ind w:left="2160" w:hanging="360"/>
      </w:pPr>
      <w:rPr>
        <w:rFonts w:ascii="Wingdings" w:hAnsi="Wingdings" w:hint="default"/>
      </w:rPr>
    </w:lvl>
    <w:lvl w:ilvl="3" w:tplc="DB46C98C">
      <w:start w:val="1"/>
      <w:numFmt w:val="bullet"/>
      <w:lvlText w:val=""/>
      <w:lvlJc w:val="left"/>
      <w:pPr>
        <w:ind w:left="2880" w:hanging="360"/>
      </w:pPr>
      <w:rPr>
        <w:rFonts w:ascii="Symbol" w:hAnsi="Symbol" w:hint="default"/>
      </w:rPr>
    </w:lvl>
    <w:lvl w:ilvl="4" w:tplc="7722DF78">
      <w:start w:val="1"/>
      <w:numFmt w:val="bullet"/>
      <w:lvlText w:val="o"/>
      <w:lvlJc w:val="left"/>
      <w:pPr>
        <w:ind w:left="3600" w:hanging="360"/>
      </w:pPr>
      <w:rPr>
        <w:rFonts w:ascii="Courier New" w:hAnsi="Courier New" w:hint="default"/>
      </w:rPr>
    </w:lvl>
    <w:lvl w:ilvl="5" w:tplc="7BA60D00">
      <w:start w:val="1"/>
      <w:numFmt w:val="bullet"/>
      <w:lvlText w:val=""/>
      <w:lvlJc w:val="left"/>
      <w:pPr>
        <w:ind w:left="4320" w:hanging="360"/>
      </w:pPr>
      <w:rPr>
        <w:rFonts w:ascii="Wingdings" w:hAnsi="Wingdings" w:hint="default"/>
      </w:rPr>
    </w:lvl>
    <w:lvl w:ilvl="6" w:tplc="29A4FD4C">
      <w:start w:val="1"/>
      <w:numFmt w:val="bullet"/>
      <w:lvlText w:val=""/>
      <w:lvlJc w:val="left"/>
      <w:pPr>
        <w:ind w:left="5040" w:hanging="360"/>
      </w:pPr>
      <w:rPr>
        <w:rFonts w:ascii="Symbol" w:hAnsi="Symbol" w:hint="default"/>
      </w:rPr>
    </w:lvl>
    <w:lvl w:ilvl="7" w:tplc="E93AE1C4">
      <w:start w:val="1"/>
      <w:numFmt w:val="bullet"/>
      <w:lvlText w:val="o"/>
      <w:lvlJc w:val="left"/>
      <w:pPr>
        <w:ind w:left="5760" w:hanging="360"/>
      </w:pPr>
      <w:rPr>
        <w:rFonts w:ascii="Courier New" w:hAnsi="Courier New" w:hint="default"/>
      </w:rPr>
    </w:lvl>
    <w:lvl w:ilvl="8" w:tplc="B636D41E">
      <w:start w:val="1"/>
      <w:numFmt w:val="bullet"/>
      <w:lvlText w:val=""/>
      <w:lvlJc w:val="left"/>
      <w:pPr>
        <w:ind w:left="6480" w:hanging="360"/>
      </w:pPr>
      <w:rPr>
        <w:rFonts w:ascii="Wingdings" w:hAnsi="Wingdings" w:hint="default"/>
      </w:rPr>
    </w:lvl>
  </w:abstractNum>
  <w:abstractNum w:abstractNumId="2" w15:restartNumberingAfterBreak="0">
    <w:nsid w:val="0C5D0A17"/>
    <w:multiLevelType w:val="hybridMultilevel"/>
    <w:tmpl w:val="6D26A216"/>
    <w:lvl w:ilvl="0" w:tplc="D23AAFFE">
      <w:start w:val="1"/>
      <w:numFmt w:val="bullet"/>
      <w:lvlText w:val=""/>
      <w:lvlJc w:val="left"/>
      <w:pPr>
        <w:ind w:left="1440" w:hanging="360"/>
      </w:pPr>
      <w:rPr>
        <w:rFonts w:ascii="Symbol" w:hAnsi="Symbol"/>
      </w:rPr>
    </w:lvl>
    <w:lvl w:ilvl="1" w:tplc="54DE2554">
      <w:start w:val="1"/>
      <w:numFmt w:val="bullet"/>
      <w:lvlText w:val=""/>
      <w:lvlJc w:val="left"/>
      <w:pPr>
        <w:ind w:left="1440" w:hanging="360"/>
      </w:pPr>
      <w:rPr>
        <w:rFonts w:ascii="Symbol" w:hAnsi="Symbol"/>
      </w:rPr>
    </w:lvl>
    <w:lvl w:ilvl="2" w:tplc="558E8D70">
      <w:start w:val="1"/>
      <w:numFmt w:val="bullet"/>
      <w:lvlText w:val=""/>
      <w:lvlJc w:val="left"/>
      <w:pPr>
        <w:ind w:left="1440" w:hanging="360"/>
      </w:pPr>
      <w:rPr>
        <w:rFonts w:ascii="Symbol" w:hAnsi="Symbol"/>
      </w:rPr>
    </w:lvl>
    <w:lvl w:ilvl="3" w:tplc="96A4B104">
      <w:start w:val="1"/>
      <w:numFmt w:val="bullet"/>
      <w:lvlText w:val=""/>
      <w:lvlJc w:val="left"/>
      <w:pPr>
        <w:ind w:left="1440" w:hanging="360"/>
      </w:pPr>
      <w:rPr>
        <w:rFonts w:ascii="Symbol" w:hAnsi="Symbol"/>
      </w:rPr>
    </w:lvl>
    <w:lvl w:ilvl="4" w:tplc="5AA011EC">
      <w:start w:val="1"/>
      <w:numFmt w:val="bullet"/>
      <w:lvlText w:val=""/>
      <w:lvlJc w:val="left"/>
      <w:pPr>
        <w:ind w:left="1440" w:hanging="360"/>
      </w:pPr>
      <w:rPr>
        <w:rFonts w:ascii="Symbol" w:hAnsi="Symbol"/>
      </w:rPr>
    </w:lvl>
    <w:lvl w:ilvl="5" w:tplc="CAF809CE">
      <w:start w:val="1"/>
      <w:numFmt w:val="bullet"/>
      <w:lvlText w:val=""/>
      <w:lvlJc w:val="left"/>
      <w:pPr>
        <w:ind w:left="1440" w:hanging="360"/>
      </w:pPr>
      <w:rPr>
        <w:rFonts w:ascii="Symbol" w:hAnsi="Symbol"/>
      </w:rPr>
    </w:lvl>
    <w:lvl w:ilvl="6" w:tplc="94505CEE">
      <w:start w:val="1"/>
      <w:numFmt w:val="bullet"/>
      <w:lvlText w:val=""/>
      <w:lvlJc w:val="left"/>
      <w:pPr>
        <w:ind w:left="1440" w:hanging="360"/>
      </w:pPr>
      <w:rPr>
        <w:rFonts w:ascii="Symbol" w:hAnsi="Symbol"/>
      </w:rPr>
    </w:lvl>
    <w:lvl w:ilvl="7" w:tplc="8AD2020C">
      <w:start w:val="1"/>
      <w:numFmt w:val="bullet"/>
      <w:lvlText w:val=""/>
      <w:lvlJc w:val="left"/>
      <w:pPr>
        <w:ind w:left="1440" w:hanging="360"/>
      </w:pPr>
      <w:rPr>
        <w:rFonts w:ascii="Symbol" w:hAnsi="Symbol"/>
      </w:rPr>
    </w:lvl>
    <w:lvl w:ilvl="8" w:tplc="02969952">
      <w:start w:val="1"/>
      <w:numFmt w:val="bullet"/>
      <w:lvlText w:val=""/>
      <w:lvlJc w:val="left"/>
      <w:pPr>
        <w:ind w:left="1440" w:hanging="360"/>
      </w:pPr>
      <w:rPr>
        <w:rFonts w:ascii="Symbol" w:hAnsi="Symbol"/>
      </w:rPr>
    </w:lvl>
  </w:abstractNum>
  <w:abstractNum w:abstractNumId="3" w15:restartNumberingAfterBreak="0">
    <w:nsid w:val="0FDF14E9"/>
    <w:multiLevelType w:val="hybridMultilevel"/>
    <w:tmpl w:val="E250A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BD5C1"/>
    <w:multiLevelType w:val="hybridMultilevel"/>
    <w:tmpl w:val="6BB2EE5C"/>
    <w:lvl w:ilvl="0" w:tplc="D2DE0A50">
      <w:start w:val="1"/>
      <w:numFmt w:val="bullet"/>
      <w:lvlText w:val=""/>
      <w:lvlJc w:val="left"/>
      <w:pPr>
        <w:ind w:left="720" w:hanging="360"/>
      </w:pPr>
      <w:rPr>
        <w:rFonts w:ascii="Symbol" w:hAnsi="Symbol" w:hint="default"/>
      </w:rPr>
    </w:lvl>
    <w:lvl w:ilvl="1" w:tplc="F07C8050">
      <w:start w:val="1"/>
      <w:numFmt w:val="bullet"/>
      <w:lvlText w:val="o"/>
      <w:lvlJc w:val="left"/>
      <w:pPr>
        <w:ind w:left="1440" w:hanging="360"/>
      </w:pPr>
      <w:rPr>
        <w:rFonts w:ascii="Courier New" w:hAnsi="Courier New" w:hint="default"/>
      </w:rPr>
    </w:lvl>
    <w:lvl w:ilvl="2" w:tplc="2160AC82">
      <w:start w:val="1"/>
      <w:numFmt w:val="bullet"/>
      <w:lvlText w:val=""/>
      <w:lvlJc w:val="left"/>
      <w:pPr>
        <w:ind w:left="2160" w:hanging="360"/>
      </w:pPr>
      <w:rPr>
        <w:rFonts w:ascii="Wingdings" w:hAnsi="Wingdings" w:hint="default"/>
      </w:rPr>
    </w:lvl>
    <w:lvl w:ilvl="3" w:tplc="661A4B50">
      <w:start w:val="1"/>
      <w:numFmt w:val="bullet"/>
      <w:lvlText w:val=""/>
      <w:lvlJc w:val="left"/>
      <w:pPr>
        <w:ind w:left="2880" w:hanging="360"/>
      </w:pPr>
      <w:rPr>
        <w:rFonts w:ascii="Symbol" w:hAnsi="Symbol" w:hint="default"/>
      </w:rPr>
    </w:lvl>
    <w:lvl w:ilvl="4" w:tplc="C2586122">
      <w:start w:val="1"/>
      <w:numFmt w:val="bullet"/>
      <w:lvlText w:val="o"/>
      <w:lvlJc w:val="left"/>
      <w:pPr>
        <w:ind w:left="3600" w:hanging="360"/>
      </w:pPr>
      <w:rPr>
        <w:rFonts w:ascii="Courier New" w:hAnsi="Courier New" w:hint="default"/>
      </w:rPr>
    </w:lvl>
    <w:lvl w:ilvl="5" w:tplc="B7248E0A">
      <w:start w:val="1"/>
      <w:numFmt w:val="bullet"/>
      <w:lvlText w:val=""/>
      <w:lvlJc w:val="left"/>
      <w:pPr>
        <w:ind w:left="4320" w:hanging="360"/>
      </w:pPr>
      <w:rPr>
        <w:rFonts w:ascii="Wingdings" w:hAnsi="Wingdings" w:hint="default"/>
      </w:rPr>
    </w:lvl>
    <w:lvl w:ilvl="6" w:tplc="7DA6EA68">
      <w:start w:val="1"/>
      <w:numFmt w:val="bullet"/>
      <w:lvlText w:val=""/>
      <w:lvlJc w:val="left"/>
      <w:pPr>
        <w:ind w:left="5040" w:hanging="360"/>
      </w:pPr>
      <w:rPr>
        <w:rFonts w:ascii="Symbol" w:hAnsi="Symbol" w:hint="default"/>
      </w:rPr>
    </w:lvl>
    <w:lvl w:ilvl="7" w:tplc="201ADAB8">
      <w:start w:val="1"/>
      <w:numFmt w:val="bullet"/>
      <w:lvlText w:val="o"/>
      <w:lvlJc w:val="left"/>
      <w:pPr>
        <w:ind w:left="5760" w:hanging="360"/>
      </w:pPr>
      <w:rPr>
        <w:rFonts w:ascii="Courier New" w:hAnsi="Courier New" w:hint="default"/>
      </w:rPr>
    </w:lvl>
    <w:lvl w:ilvl="8" w:tplc="70DE636C">
      <w:start w:val="1"/>
      <w:numFmt w:val="bullet"/>
      <w:lvlText w:val=""/>
      <w:lvlJc w:val="left"/>
      <w:pPr>
        <w:ind w:left="6480" w:hanging="360"/>
      </w:pPr>
      <w:rPr>
        <w:rFonts w:ascii="Wingdings" w:hAnsi="Wingdings" w:hint="default"/>
      </w:rPr>
    </w:lvl>
  </w:abstractNum>
  <w:abstractNum w:abstractNumId="5" w15:restartNumberingAfterBreak="0">
    <w:nsid w:val="1999917A"/>
    <w:multiLevelType w:val="hybridMultilevel"/>
    <w:tmpl w:val="64687EE8"/>
    <w:lvl w:ilvl="0" w:tplc="AE602B94">
      <w:start w:val="1"/>
      <w:numFmt w:val="bullet"/>
      <w:lvlText w:val=""/>
      <w:lvlJc w:val="left"/>
      <w:pPr>
        <w:ind w:left="720" w:hanging="360"/>
      </w:pPr>
      <w:rPr>
        <w:rFonts w:ascii="Wingdings" w:hAnsi="Wingdings" w:hint="default"/>
      </w:rPr>
    </w:lvl>
    <w:lvl w:ilvl="1" w:tplc="49DE1FD4">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Symbol" w:hAnsi="Symbol" w:hint="default"/>
      </w:rPr>
    </w:lvl>
    <w:lvl w:ilvl="3" w:tplc="54BABEF2">
      <w:start w:val="1"/>
      <w:numFmt w:val="bullet"/>
      <w:lvlText w:val=""/>
      <w:lvlJc w:val="left"/>
      <w:pPr>
        <w:ind w:left="2880" w:hanging="360"/>
      </w:pPr>
      <w:rPr>
        <w:rFonts w:ascii="Symbol" w:hAnsi="Symbol" w:hint="default"/>
      </w:rPr>
    </w:lvl>
    <w:lvl w:ilvl="4" w:tplc="DDAE1170">
      <w:start w:val="1"/>
      <w:numFmt w:val="bullet"/>
      <w:lvlText w:val="o"/>
      <w:lvlJc w:val="left"/>
      <w:pPr>
        <w:ind w:left="3600" w:hanging="360"/>
      </w:pPr>
      <w:rPr>
        <w:rFonts w:ascii="Courier New" w:hAnsi="Courier New" w:hint="default"/>
      </w:rPr>
    </w:lvl>
    <w:lvl w:ilvl="5" w:tplc="68CCB448">
      <w:start w:val="1"/>
      <w:numFmt w:val="bullet"/>
      <w:lvlText w:val=""/>
      <w:lvlJc w:val="left"/>
      <w:pPr>
        <w:ind w:left="4320" w:hanging="360"/>
      </w:pPr>
      <w:rPr>
        <w:rFonts w:ascii="Wingdings" w:hAnsi="Wingdings" w:hint="default"/>
      </w:rPr>
    </w:lvl>
    <w:lvl w:ilvl="6" w:tplc="B14653C2">
      <w:start w:val="1"/>
      <w:numFmt w:val="bullet"/>
      <w:lvlText w:val=""/>
      <w:lvlJc w:val="left"/>
      <w:pPr>
        <w:ind w:left="5040" w:hanging="360"/>
      </w:pPr>
      <w:rPr>
        <w:rFonts w:ascii="Symbol" w:hAnsi="Symbol" w:hint="default"/>
      </w:rPr>
    </w:lvl>
    <w:lvl w:ilvl="7" w:tplc="C62AE356">
      <w:start w:val="1"/>
      <w:numFmt w:val="bullet"/>
      <w:lvlText w:val="o"/>
      <w:lvlJc w:val="left"/>
      <w:pPr>
        <w:ind w:left="5760" w:hanging="360"/>
      </w:pPr>
      <w:rPr>
        <w:rFonts w:ascii="Courier New" w:hAnsi="Courier New" w:hint="default"/>
      </w:rPr>
    </w:lvl>
    <w:lvl w:ilvl="8" w:tplc="1A42C474">
      <w:start w:val="1"/>
      <w:numFmt w:val="bullet"/>
      <w:lvlText w:val=""/>
      <w:lvlJc w:val="left"/>
      <w:pPr>
        <w:ind w:left="6480" w:hanging="360"/>
      </w:pPr>
      <w:rPr>
        <w:rFonts w:ascii="Wingdings" w:hAnsi="Wingdings" w:hint="default"/>
      </w:rPr>
    </w:lvl>
  </w:abstractNum>
  <w:abstractNum w:abstractNumId="6" w15:restartNumberingAfterBreak="0">
    <w:nsid w:val="1C260A85"/>
    <w:multiLevelType w:val="hybridMultilevel"/>
    <w:tmpl w:val="93FCC328"/>
    <w:lvl w:ilvl="0" w:tplc="691CE82E">
      <w:start w:val="1"/>
      <w:numFmt w:val="bullet"/>
      <w:lvlText w:val=""/>
      <w:lvlJc w:val="left"/>
      <w:pPr>
        <w:ind w:left="1440" w:hanging="360"/>
      </w:pPr>
      <w:rPr>
        <w:rFonts w:ascii="Symbol" w:hAnsi="Symbol"/>
      </w:rPr>
    </w:lvl>
    <w:lvl w:ilvl="1" w:tplc="CEE483A6">
      <w:start w:val="1"/>
      <w:numFmt w:val="bullet"/>
      <w:lvlText w:val=""/>
      <w:lvlJc w:val="left"/>
      <w:pPr>
        <w:ind w:left="1440" w:hanging="360"/>
      </w:pPr>
      <w:rPr>
        <w:rFonts w:ascii="Symbol" w:hAnsi="Symbol"/>
      </w:rPr>
    </w:lvl>
    <w:lvl w:ilvl="2" w:tplc="DAEC2AB6">
      <w:start w:val="1"/>
      <w:numFmt w:val="bullet"/>
      <w:lvlText w:val=""/>
      <w:lvlJc w:val="left"/>
      <w:pPr>
        <w:ind w:left="1440" w:hanging="360"/>
      </w:pPr>
      <w:rPr>
        <w:rFonts w:ascii="Symbol" w:hAnsi="Symbol"/>
      </w:rPr>
    </w:lvl>
    <w:lvl w:ilvl="3" w:tplc="D6C040D8">
      <w:start w:val="1"/>
      <w:numFmt w:val="bullet"/>
      <w:lvlText w:val=""/>
      <w:lvlJc w:val="left"/>
      <w:pPr>
        <w:ind w:left="1440" w:hanging="360"/>
      </w:pPr>
      <w:rPr>
        <w:rFonts w:ascii="Symbol" w:hAnsi="Symbol"/>
      </w:rPr>
    </w:lvl>
    <w:lvl w:ilvl="4" w:tplc="30B04E58">
      <w:start w:val="1"/>
      <w:numFmt w:val="bullet"/>
      <w:lvlText w:val=""/>
      <w:lvlJc w:val="left"/>
      <w:pPr>
        <w:ind w:left="1440" w:hanging="360"/>
      </w:pPr>
      <w:rPr>
        <w:rFonts w:ascii="Symbol" w:hAnsi="Symbol"/>
      </w:rPr>
    </w:lvl>
    <w:lvl w:ilvl="5" w:tplc="F78EC3C4">
      <w:start w:val="1"/>
      <w:numFmt w:val="bullet"/>
      <w:lvlText w:val=""/>
      <w:lvlJc w:val="left"/>
      <w:pPr>
        <w:ind w:left="1440" w:hanging="360"/>
      </w:pPr>
      <w:rPr>
        <w:rFonts w:ascii="Symbol" w:hAnsi="Symbol"/>
      </w:rPr>
    </w:lvl>
    <w:lvl w:ilvl="6" w:tplc="DFD20F08">
      <w:start w:val="1"/>
      <w:numFmt w:val="bullet"/>
      <w:lvlText w:val=""/>
      <w:lvlJc w:val="left"/>
      <w:pPr>
        <w:ind w:left="1440" w:hanging="360"/>
      </w:pPr>
      <w:rPr>
        <w:rFonts w:ascii="Symbol" w:hAnsi="Symbol"/>
      </w:rPr>
    </w:lvl>
    <w:lvl w:ilvl="7" w:tplc="FDBA5ABA">
      <w:start w:val="1"/>
      <w:numFmt w:val="bullet"/>
      <w:lvlText w:val=""/>
      <w:lvlJc w:val="left"/>
      <w:pPr>
        <w:ind w:left="1440" w:hanging="360"/>
      </w:pPr>
      <w:rPr>
        <w:rFonts w:ascii="Symbol" w:hAnsi="Symbol"/>
      </w:rPr>
    </w:lvl>
    <w:lvl w:ilvl="8" w:tplc="1F9ACED4">
      <w:start w:val="1"/>
      <w:numFmt w:val="bullet"/>
      <w:lvlText w:val=""/>
      <w:lvlJc w:val="left"/>
      <w:pPr>
        <w:ind w:left="1440" w:hanging="360"/>
      </w:pPr>
      <w:rPr>
        <w:rFonts w:ascii="Symbol" w:hAnsi="Symbol"/>
      </w:rPr>
    </w:lvl>
  </w:abstractNum>
  <w:abstractNum w:abstractNumId="7" w15:restartNumberingAfterBreak="0">
    <w:nsid w:val="1CB48772"/>
    <w:multiLevelType w:val="hybridMultilevel"/>
    <w:tmpl w:val="FFFFFFFF"/>
    <w:lvl w:ilvl="0" w:tplc="14EE4230">
      <w:start w:val="1"/>
      <w:numFmt w:val="bullet"/>
      <w:lvlText w:val=""/>
      <w:lvlJc w:val="left"/>
      <w:pPr>
        <w:ind w:left="720" w:hanging="360"/>
      </w:pPr>
      <w:rPr>
        <w:rFonts w:ascii="Symbol" w:hAnsi="Symbol" w:hint="default"/>
      </w:rPr>
    </w:lvl>
    <w:lvl w:ilvl="1" w:tplc="ACEC61C0">
      <w:start w:val="1"/>
      <w:numFmt w:val="bullet"/>
      <w:lvlText w:val="o"/>
      <w:lvlJc w:val="left"/>
      <w:pPr>
        <w:ind w:left="1440" w:hanging="360"/>
      </w:pPr>
      <w:rPr>
        <w:rFonts w:ascii="Courier New" w:hAnsi="Courier New" w:hint="default"/>
      </w:rPr>
    </w:lvl>
    <w:lvl w:ilvl="2" w:tplc="7D3A945A">
      <w:start w:val="1"/>
      <w:numFmt w:val="bullet"/>
      <w:lvlText w:val=""/>
      <w:lvlJc w:val="left"/>
      <w:pPr>
        <w:ind w:left="2160" w:hanging="360"/>
      </w:pPr>
      <w:rPr>
        <w:rFonts w:ascii="Wingdings" w:hAnsi="Wingdings" w:hint="default"/>
      </w:rPr>
    </w:lvl>
    <w:lvl w:ilvl="3" w:tplc="D0667F3C">
      <w:start w:val="1"/>
      <w:numFmt w:val="bullet"/>
      <w:lvlText w:val=""/>
      <w:lvlJc w:val="left"/>
      <w:pPr>
        <w:ind w:left="2880" w:hanging="360"/>
      </w:pPr>
      <w:rPr>
        <w:rFonts w:ascii="Symbol" w:hAnsi="Symbol" w:hint="default"/>
      </w:rPr>
    </w:lvl>
    <w:lvl w:ilvl="4" w:tplc="C2641AF8">
      <w:start w:val="1"/>
      <w:numFmt w:val="bullet"/>
      <w:lvlText w:val="o"/>
      <w:lvlJc w:val="left"/>
      <w:pPr>
        <w:ind w:left="3600" w:hanging="360"/>
      </w:pPr>
      <w:rPr>
        <w:rFonts w:ascii="Courier New" w:hAnsi="Courier New" w:hint="default"/>
      </w:rPr>
    </w:lvl>
    <w:lvl w:ilvl="5" w:tplc="0492B142">
      <w:start w:val="1"/>
      <w:numFmt w:val="bullet"/>
      <w:lvlText w:val=""/>
      <w:lvlJc w:val="left"/>
      <w:pPr>
        <w:ind w:left="4320" w:hanging="360"/>
      </w:pPr>
      <w:rPr>
        <w:rFonts w:ascii="Wingdings" w:hAnsi="Wingdings" w:hint="default"/>
      </w:rPr>
    </w:lvl>
    <w:lvl w:ilvl="6" w:tplc="A37E9B68">
      <w:start w:val="1"/>
      <w:numFmt w:val="bullet"/>
      <w:lvlText w:val=""/>
      <w:lvlJc w:val="left"/>
      <w:pPr>
        <w:ind w:left="5040" w:hanging="360"/>
      </w:pPr>
      <w:rPr>
        <w:rFonts w:ascii="Symbol" w:hAnsi="Symbol" w:hint="default"/>
      </w:rPr>
    </w:lvl>
    <w:lvl w:ilvl="7" w:tplc="5CCEA992">
      <w:start w:val="1"/>
      <w:numFmt w:val="bullet"/>
      <w:lvlText w:val="o"/>
      <w:lvlJc w:val="left"/>
      <w:pPr>
        <w:ind w:left="5760" w:hanging="360"/>
      </w:pPr>
      <w:rPr>
        <w:rFonts w:ascii="Courier New" w:hAnsi="Courier New" w:hint="default"/>
      </w:rPr>
    </w:lvl>
    <w:lvl w:ilvl="8" w:tplc="F8D00BEE">
      <w:start w:val="1"/>
      <w:numFmt w:val="bullet"/>
      <w:lvlText w:val=""/>
      <w:lvlJc w:val="left"/>
      <w:pPr>
        <w:ind w:left="6480" w:hanging="360"/>
      </w:pPr>
      <w:rPr>
        <w:rFonts w:ascii="Wingdings" w:hAnsi="Wingdings" w:hint="default"/>
      </w:rPr>
    </w:lvl>
  </w:abstractNum>
  <w:abstractNum w:abstractNumId="8" w15:restartNumberingAfterBreak="0">
    <w:nsid w:val="1D2A9E06"/>
    <w:multiLevelType w:val="hybridMultilevel"/>
    <w:tmpl w:val="51020CF6"/>
    <w:lvl w:ilvl="0" w:tplc="8F985268">
      <w:start w:val="1"/>
      <w:numFmt w:val="bullet"/>
      <w:lvlText w:val=""/>
      <w:lvlJc w:val="left"/>
      <w:pPr>
        <w:ind w:left="720" w:hanging="360"/>
      </w:pPr>
      <w:rPr>
        <w:rFonts w:ascii="Wingdings" w:hAnsi="Wingdings" w:hint="default"/>
      </w:rPr>
    </w:lvl>
    <w:lvl w:ilvl="1" w:tplc="D820F67E">
      <w:start w:val="1"/>
      <w:numFmt w:val="bullet"/>
      <w:lvlText w:val="o"/>
      <w:lvlJc w:val="left"/>
      <w:pPr>
        <w:ind w:left="1440" w:hanging="360"/>
      </w:pPr>
      <w:rPr>
        <w:rFonts w:ascii="Courier New" w:hAnsi="Courier New" w:hint="default"/>
      </w:rPr>
    </w:lvl>
    <w:lvl w:ilvl="2" w:tplc="EFFC5A48">
      <w:start w:val="1"/>
      <w:numFmt w:val="bullet"/>
      <w:lvlText w:val=""/>
      <w:lvlJc w:val="left"/>
      <w:pPr>
        <w:ind w:left="2160" w:hanging="360"/>
      </w:pPr>
      <w:rPr>
        <w:rFonts w:ascii="Wingdings" w:hAnsi="Wingdings" w:hint="default"/>
      </w:rPr>
    </w:lvl>
    <w:lvl w:ilvl="3" w:tplc="0832CB1E">
      <w:start w:val="1"/>
      <w:numFmt w:val="bullet"/>
      <w:lvlText w:val=""/>
      <w:lvlJc w:val="left"/>
      <w:pPr>
        <w:ind w:left="2880" w:hanging="360"/>
      </w:pPr>
      <w:rPr>
        <w:rFonts w:ascii="Symbol" w:hAnsi="Symbol" w:hint="default"/>
      </w:rPr>
    </w:lvl>
    <w:lvl w:ilvl="4" w:tplc="EF88EA3C">
      <w:start w:val="1"/>
      <w:numFmt w:val="bullet"/>
      <w:lvlText w:val="o"/>
      <w:lvlJc w:val="left"/>
      <w:pPr>
        <w:ind w:left="3600" w:hanging="360"/>
      </w:pPr>
      <w:rPr>
        <w:rFonts w:ascii="Courier New" w:hAnsi="Courier New" w:hint="default"/>
      </w:rPr>
    </w:lvl>
    <w:lvl w:ilvl="5" w:tplc="86920850">
      <w:start w:val="1"/>
      <w:numFmt w:val="bullet"/>
      <w:lvlText w:val=""/>
      <w:lvlJc w:val="left"/>
      <w:pPr>
        <w:ind w:left="4320" w:hanging="360"/>
      </w:pPr>
      <w:rPr>
        <w:rFonts w:ascii="Wingdings" w:hAnsi="Wingdings" w:hint="default"/>
      </w:rPr>
    </w:lvl>
    <w:lvl w:ilvl="6" w:tplc="65EA374A">
      <w:start w:val="1"/>
      <w:numFmt w:val="bullet"/>
      <w:lvlText w:val=""/>
      <w:lvlJc w:val="left"/>
      <w:pPr>
        <w:ind w:left="5040" w:hanging="360"/>
      </w:pPr>
      <w:rPr>
        <w:rFonts w:ascii="Symbol" w:hAnsi="Symbol" w:hint="default"/>
      </w:rPr>
    </w:lvl>
    <w:lvl w:ilvl="7" w:tplc="6DD4FE8A">
      <w:start w:val="1"/>
      <w:numFmt w:val="bullet"/>
      <w:lvlText w:val="o"/>
      <w:lvlJc w:val="left"/>
      <w:pPr>
        <w:ind w:left="5760" w:hanging="360"/>
      </w:pPr>
      <w:rPr>
        <w:rFonts w:ascii="Courier New" w:hAnsi="Courier New" w:hint="default"/>
      </w:rPr>
    </w:lvl>
    <w:lvl w:ilvl="8" w:tplc="B9E065D4">
      <w:start w:val="1"/>
      <w:numFmt w:val="bullet"/>
      <w:lvlText w:val=""/>
      <w:lvlJc w:val="left"/>
      <w:pPr>
        <w:ind w:left="6480" w:hanging="360"/>
      </w:pPr>
      <w:rPr>
        <w:rFonts w:ascii="Wingdings" w:hAnsi="Wingdings" w:hint="default"/>
      </w:rPr>
    </w:lvl>
  </w:abstractNum>
  <w:abstractNum w:abstractNumId="9" w15:restartNumberingAfterBreak="0">
    <w:nsid w:val="1E3A2ACB"/>
    <w:multiLevelType w:val="hybridMultilevel"/>
    <w:tmpl w:val="9078DEF4"/>
    <w:lvl w:ilvl="0" w:tplc="E4EE10DA">
      <w:start w:val="1"/>
      <w:numFmt w:val="bullet"/>
      <w:lvlText w:val=""/>
      <w:lvlJc w:val="left"/>
      <w:pPr>
        <w:ind w:left="720" w:hanging="360"/>
      </w:pPr>
      <w:rPr>
        <w:rFonts w:ascii="Wingdings" w:hAnsi="Wingdings" w:hint="default"/>
      </w:rPr>
    </w:lvl>
    <w:lvl w:ilvl="1" w:tplc="FA320FA0">
      <w:start w:val="1"/>
      <w:numFmt w:val="bullet"/>
      <w:lvlText w:val="o"/>
      <w:lvlJc w:val="left"/>
      <w:pPr>
        <w:ind w:left="1440" w:hanging="360"/>
      </w:pPr>
      <w:rPr>
        <w:rFonts w:ascii="Courier New" w:hAnsi="Courier New" w:hint="default"/>
      </w:rPr>
    </w:lvl>
    <w:lvl w:ilvl="2" w:tplc="DD92AB08">
      <w:start w:val="1"/>
      <w:numFmt w:val="bullet"/>
      <w:lvlText w:val=""/>
      <w:lvlJc w:val="left"/>
      <w:pPr>
        <w:ind w:left="2160" w:hanging="360"/>
      </w:pPr>
      <w:rPr>
        <w:rFonts w:ascii="Wingdings" w:hAnsi="Wingdings" w:hint="default"/>
      </w:rPr>
    </w:lvl>
    <w:lvl w:ilvl="3" w:tplc="E3AE4940">
      <w:start w:val="1"/>
      <w:numFmt w:val="bullet"/>
      <w:lvlText w:val=""/>
      <w:lvlJc w:val="left"/>
      <w:pPr>
        <w:ind w:left="2880" w:hanging="360"/>
      </w:pPr>
      <w:rPr>
        <w:rFonts w:ascii="Symbol" w:hAnsi="Symbol" w:hint="default"/>
      </w:rPr>
    </w:lvl>
    <w:lvl w:ilvl="4" w:tplc="AEA805C4">
      <w:start w:val="1"/>
      <w:numFmt w:val="bullet"/>
      <w:lvlText w:val="o"/>
      <w:lvlJc w:val="left"/>
      <w:pPr>
        <w:ind w:left="3600" w:hanging="360"/>
      </w:pPr>
      <w:rPr>
        <w:rFonts w:ascii="Courier New" w:hAnsi="Courier New" w:hint="default"/>
      </w:rPr>
    </w:lvl>
    <w:lvl w:ilvl="5" w:tplc="8F4CF454">
      <w:start w:val="1"/>
      <w:numFmt w:val="bullet"/>
      <w:lvlText w:val=""/>
      <w:lvlJc w:val="left"/>
      <w:pPr>
        <w:ind w:left="4320" w:hanging="360"/>
      </w:pPr>
      <w:rPr>
        <w:rFonts w:ascii="Wingdings" w:hAnsi="Wingdings" w:hint="default"/>
      </w:rPr>
    </w:lvl>
    <w:lvl w:ilvl="6" w:tplc="F5AC5A4E">
      <w:start w:val="1"/>
      <w:numFmt w:val="bullet"/>
      <w:lvlText w:val=""/>
      <w:lvlJc w:val="left"/>
      <w:pPr>
        <w:ind w:left="5040" w:hanging="360"/>
      </w:pPr>
      <w:rPr>
        <w:rFonts w:ascii="Symbol" w:hAnsi="Symbol" w:hint="default"/>
      </w:rPr>
    </w:lvl>
    <w:lvl w:ilvl="7" w:tplc="F684C640">
      <w:start w:val="1"/>
      <w:numFmt w:val="bullet"/>
      <w:lvlText w:val="o"/>
      <w:lvlJc w:val="left"/>
      <w:pPr>
        <w:ind w:left="5760" w:hanging="360"/>
      </w:pPr>
      <w:rPr>
        <w:rFonts w:ascii="Courier New" w:hAnsi="Courier New" w:hint="default"/>
      </w:rPr>
    </w:lvl>
    <w:lvl w:ilvl="8" w:tplc="1E2E5232">
      <w:start w:val="1"/>
      <w:numFmt w:val="bullet"/>
      <w:lvlText w:val=""/>
      <w:lvlJc w:val="left"/>
      <w:pPr>
        <w:ind w:left="6480" w:hanging="360"/>
      </w:pPr>
      <w:rPr>
        <w:rFonts w:ascii="Wingdings" w:hAnsi="Wingdings" w:hint="default"/>
      </w:rPr>
    </w:lvl>
  </w:abstractNum>
  <w:abstractNum w:abstractNumId="10" w15:restartNumberingAfterBreak="0">
    <w:nsid w:val="1F7F0F07"/>
    <w:multiLevelType w:val="hybridMultilevel"/>
    <w:tmpl w:val="6EEAA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B9E7D"/>
    <w:multiLevelType w:val="hybridMultilevel"/>
    <w:tmpl w:val="FFFFFFFF"/>
    <w:lvl w:ilvl="0" w:tplc="D1F09970">
      <w:start w:val="1"/>
      <w:numFmt w:val="bullet"/>
      <w:lvlText w:val=""/>
      <w:lvlJc w:val="left"/>
      <w:pPr>
        <w:ind w:left="720" w:hanging="360"/>
      </w:pPr>
      <w:rPr>
        <w:rFonts w:ascii="Symbol" w:hAnsi="Symbol" w:hint="default"/>
      </w:rPr>
    </w:lvl>
    <w:lvl w:ilvl="1" w:tplc="00365564">
      <w:start w:val="1"/>
      <w:numFmt w:val="bullet"/>
      <w:lvlText w:val="o"/>
      <w:lvlJc w:val="left"/>
      <w:pPr>
        <w:ind w:left="1440" w:hanging="360"/>
      </w:pPr>
      <w:rPr>
        <w:rFonts w:ascii="Courier New" w:hAnsi="Courier New" w:hint="default"/>
      </w:rPr>
    </w:lvl>
    <w:lvl w:ilvl="2" w:tplc="6FA8F828">
      <w:start w:val="1"/>
      <w:numFmt w:val="bullet"/>
      <w:lvlText w:val=""/>
      <w:lvlJc w:val="left"/>
      <w:pPr>
        <w:ind w:left="2160" w:hanging="360"/>
      </w:pPr>
      <w:rPr>
        <w:rFonts w:ascii="Wingdings" w:hAnsi="Wingdings" w:hint="default"/>
      </w:rPr>
    </w:lvl>
    <w:lvl w:ilvl="3" w:tplc="CDD28CAC">
      <w:start w:val="1"/>
      <w:numFmt w:val="bullet"/>
      <w:lvlText w:val=""/>
      <w:lvlJc w:val="left"/>
      <w:pPr>
        <w:ind w:left="2880" w:hanging="360"/>
      </w:pPr>
      <w:rPr>
        <w:rFonts w:ascii="Symbol" w:hAnsi="Symbol" w:hint="default"/>
      </w:rPr>
    </w:lvl>
    <w:lvl w:ilvl="4" w:tplc="1DBE71F4">
      <w:start w:val="1"/>
      <w:numFmt w:val="bullet"/>
      <w:lvlText w:val="o"/>
      <w:lvlJc w:val="left"/>
      <w:pPr>
        <w:ind w:left="3600" w:hanging="360"/>
      </w:pPr>
      <w:rPr>
        <w:rFonts w:ascii="Courier New" w:hAnsi="Courier New" w:hint="default"/>
      </w:rPr>
    </w:lvl>
    <w:lvl w:ilvl="5" w:tplc="1AD0F5EE">
      <w:start w:val="1"/>
      <w:numFmt w:val="bullet"/>
      <w:lvlText w:val=""/>
      <w:lvlJc w:val="left"/>
      <w:pPr>
        <w:ind w:left="4320" w:hanging="360"/>
      </w:pPr>
      <w:rPr>
        <w:rFonts w:ascii="Wingdings" w:hAnsi="Wingdings" w:hint="default"/>
      </w:rPr>
    </w:lvl>
    <w:lvl w:ilvl="6" w:tplc="482C49A2">
      <w:start w:val="1"/>
      <w:numFmt w:val="bullet"/>
      <w:lvlText w:val=""/>
      <w:lvlJc w:val="left"/>
      <w:pPr>
        <w:ind w:left="5040" w:hanging="360"/>
      </w:pPr>
      <w:rPr>
        <w:rFonts w:ascii="Symbol" w:hAnsi="Symbol" w:hint="default"/>
      </w:rPr>
    </w:lvl>
    <w:lvl w:ilvl="7" w:tplc="59240B9C">
      <w:start w:val="1"/>
      <w:numFmt w:val="bullet"/>
      <w:lvlText w:val="o"/>
      <w:lvlJc w:val="left"/>
      <w:pPr>
        <w:ind w:left="5760" w:hanging="360"/>
      </w:pPr>
      <w:rPr>
        <w:rFonts w:ascii="Courier New" w:hAnsi="Courier New" w:hint="default"/>
      </w:rPr>
    </w:lvl>
    <w:lvl w:ilvl="8" w:tplc="E37C99FE">
      <w:start w:val="1"/>
      <w:numFmt w:val="bullet"/>
      <w:lvlText w:val=""/>
      <w:lvlJc w:val="left"/>
      <w:pPr>
        <w:ind w:left="6480" w:hanging="360"/>
      </w:pPr>
      <w:rPr>
        <w:rFonts w:ascii="Wingdings" w:hAnsi="Wingdings" w:hint="default"/>
      </w:rPr>
    </w:lvl>
  </w:abstractNum>
  <w:abstractNum w:abstractNumId="12" w15:restartNumberingAfterBreak="0">
    <w:nsid w:val="21B09E82"/>
    <w:multiLevelType w:val="hybridMultilevel"/>
    <w:tmpl w:val="89A059D2"/>
    <w:lvl w:ilvl="0" w:tplc="3F841842">
      <w:start w:val="1"/>
      <w:numFmt w:val="bullet"/>
      <w:lvlText w:val=""/>
      <w:lvlJc w:val="left"/>
      <w:pPr>
        <w:ind w:left="720" w:hanging="360"/>
      </w:pPr>
      <w:rPr>
        <w:rFonts w:ascii="Symbol" w:hAnsi="Symbol" w:hint="default"/>
      </w:rPr>
    </w:lvl>
    <w:lvl w:ilvl="1" w:tplc="00F40426">
      <w:start w:val="1"/>
      <w:numFmt w:val="bullet"/>
      <w:lvlText w:val="o"/>
      <w:lvlJc w:val="left"/>
      <w:pPr>
        <w:ind w:left="1440" w:hanging="360"/>
      </w:pPr>
      <w:rPr>
        <w:rFonts w:ascii="Courier New" w:hAnsi="Courier New" w:hint="default"/>
      </w:rPr>
    </w:lvl>
    <w:lvl w:ilvl="2" w:tplc="82FEE2FA">
      <w:start w:val="1"/>
      <w:numFmt w:val="bullet"/>
      <w:lvlText w:val=""/>
      <w:lvlJc w:val="left"/>
      <w:pPr>
        <w:ind w:left="2160" w:hanging="360"/>
      </w:pPr>
      <w:rPr>
        <w:rFonts w:ascii="Wingdings" w:hAnsi="Wingdings" w:hint="default"/>
      </w:rPr>
    </w:lvl>
    <w:lvl w:ilvl="3" w:tplc="2982B94E">
      <w:start w:val="1"/>
      <w:numFmt w:val="bullet"/>
      <w:lvlText w:val=""/>
      <w:lvlJc w:val="left"/>
      <w:pPr>
        <w:ind w:left="2880" w:hanging="360"/>
      </w:pPr>
      <w:rPr>
        <w:rFonts w:ascii="Symbol" w:hAnsi="Symbol" w:hint="default"/>
      </w:rPr>
    </w:lvl>
    <w:lvl w:ilvl="4" w:tplc="711A6DF4">
      <w:start w:val="1"/>
      <w:numFmt w:val="bullet"/>
      <w:lvlText w:val="o"/>
      <w:lvlJc w:val="left"/>
      <w:pPr>
        <w:ind w:left="3600" w:hanging="360"/>
      </w:pPr>
      <w:rPr>
        <w:rFonts w:ascii="Courier New" w:hAnsi="Courier New" w:hint="default"/>
      </w:rPr>
    </w:lvl>
    <w:lvl w:ilvl="5" w:tplc="90AC9AD0">
      <w:start w:val="1"/>
      <w:numFmt w:val="bullet"/>
      <w:lvlText w:val=""/>
      <w:lvlJc w:val="left"/>
      <w:pPr>
        <w:ind w:left="4320" w:hanging="360"/>
      </w:pPr>
      <w:rPr>
        <w:rFonts w:ascii="Wingdings" w:hAnsi="Wingdings" w:hint="default"/>
      </w:rPr>
    </w:lvl>
    <w:lvl w:ilvl="6" w:tplc="928692BC">
      <w:start w:val="1"/>
      <w:numFmt w:val="bullet"/>
      <w:lvlText w:val=""/>
      <w:lvlJc w:val="left"/>
      <w:pPr>
        <w:ind w:left="5040" w:hanging="360"/>
      </w:pPr>
      <w:rPr>
        <w:rFonts w:ascii="Symbol" w:hAnsi="Symbol" w:hint="default"/>
      </w:rPr>
    </w:lvl>
    <w:lvl w:ilvl="7" w:tplc="DE60BE02">
      <w:start w:val="1"/>
      <w:numFmt w:val="bullet"/>
      <w:lvlText w:val="o"/>
      <w:lvlJc w:val="left"/>
      <w:pPr>
        <w:ind w:left="5760" w:hanging="360"/>
      </w:pPr>
      <w:rPr>
        <w:rFonts w:ascii="Courier New" w:hAnsi="Courier New" w:hint="default"/>
      </w:rPr>
    </w:lvl>
    <w:lvl w:ilvl="8" w:tplc="0262D500">
      <w:start w:val="1"/>
      <w:numFmt w:val="bullet"/>
      <w:lvlText w:val=""/>
      <w:lvlJc w:val="left"/>
      <w:pPr>
        <w:ind w:left="6480" w:hanging="360"/>
      </w:pPr>
      <w:rPr>
        <w:rFonts w:ascii="Wingdings" w:hAnsi="Wingdings" w:hint="default"/>
      </w:rPr>
    </w:lvl>
  </w:abstractNum>
  <w:abstractNum w:abstractNumId="13" w15:restartNumberingAfterBreak="0">
    <w:nsid w:val="23511249"/>
    <w:multiLevelType w:val="hybridMultilevel"/>
    <w:tmpl w:val="39E45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0AE5C1"/>
    <w:multiLevelType w:val="hybridMultilevel"/>
    <w:tmpl w:val="594C52E0"/>
    <w:lvl w:ilvl="0" w:tplc="DF42951A">
      <w:start w:val="1"/>
      <w:numFmt w:val="bullet"/>
      <w:lvlText w:val=""/>
      <w:lvlJc w:val="left"/>
      <w:pPr>
        <w:ind w:left="720" w:hanging="360"/>
      </w:pPr>
      <w:rPr>
        <w:rFonts w:ascii="Symbol" w:hAnsi="Symbol" w:hint="default"/>
      </w:rPr>
    </w:lvl>
    <w:lvl w:ilvl="1" w:tplc="AD00865E">
      <w:start w:val="1"/>
      <w:numFmt w:val="bullet"/>
      <w:lvlText w:val="o"/>
      <w:lvlJc w:val="left"/>
      <w:pPr>
        <w:ind w:left="1440" w:hanging="360"/>
      </w:pPr>
      <w:rPr>
        <w:rFonts w:ascii="Courier New" w:hAnsi="Courier New" w:hint="default"/>
      </w:rPr>
    </w:lvl>
    <w:lvl w:ilvl="2" w:tplc="5690248C">
      <w:start w:val="1"/>
      <w:numFmt w:val="bullet"/>
      <w:lvlText w:val=""/>
      <w:lvlJc w:val="left"/>
      <w:pPr>
        <w:ind w:left="2160" w:hanging="360"/>
      </w:pPr>
      <w:rPr>
        <w:rFonts w:ascii="Wingdings" w:hAnsi="Wingdings" w:hint="default"/>
      </w:rPr>
    </w:lvl>
    <w:lvl w:ilvl="3" w:tplc="747897AA">
      <w:start w:val="1"/>
      <w:numFmt w:val="bullet"/>
      <w:lvlText w:val=""/>
      <w:lvlJc w:val="left"/>
      <w:pPr>
        <w:ind w:left="2880" w:hanging="360"/>
      </w:pPr>
      <w:rPr>
        <w:rFonts w:ascii="Symbol" w:hAnsi="Symbol" w:hint="default"/>
      </w:rPr>
    </w:lvl>
    <w:lvl w:ilvl="4" w:tplc="DF56A520">
      <w:start w:val="1"/>
      <w:numFmt w:val="bullet"/>
      <w:lvlText w:val="o"/>
      <w:lvlJc w:val="left"/>
      <w:pPr>
        <w:ind w:left="3600" w:hanging="360"/>
      </w:pPr>
      <w:rPr>
        <w:rFonts w:ascii="Courier New" w:hAnsi="Courier New" w:hint="default"/>
      </w:rPr>
    </w:lvl>
    <w:lvl w:ilvl="5" w:tplc="33D25F70">
      <w:start w:val="1"/>
      <w:numFmt w:val="bullet"/>
      <w:lvlText w:val=""/>
      <w:lvlJc w:val="left"/>
      <w:pPr>
        <w:ind w:left="4320" w:hanging="360"/>
      </w:pPr>
      <w:rPr>
        <w:rFonts w:ascii="Wingdings" w:hAnsi="Wingdings" w:hint="default"/>
      </w:rPr>
    </w:lvl>
    <w:lvl w:ilvl="6" w:tplc="B57E13CA">
      <w:start w:val="1"/>
      <w:numFmt w:val="bullet"/>
      <w:lvlText w:val=""/>
      <w:lvlJc w:val="left"/>
      <w:pPr>
        <w:ind w:left="5040" w:hanging="360"/>
      </w:pPr>
      <w:rPr>
        <w:rFonts w:ascii="Symbol" w:hAnsi="Symbol" w:hint="default"/>
      </w:rPr>
    </w:lvl>
    <w:lvl w:ilvl="7" w:tplc="81365622">
      <w:start w:val="1"/>
      <w:numFmt w:val="bullet"/>
      <w:lvlText w:val="o"/>
      <w:lvlJc w:val="left"/>
      <w:pPr>
        <w:ind w:left="5760" w:hanging="360"/>
      </w:pPr>
      <w:rPr>
        <w:rFonts w:ascii="Courier New" w:hAnsi="Courier New" w:hint="default"/>
      </w:rPr>
    </w:lvl>
    <w:lvl w:ilvl="8" w:tplc="C9901CAE">
      <w:start w:val="1"/>
      <w:numFmt w:val="bullet"/>
      <w:lvlText w:val=""/>
      <w:lvlJc w:val="left"/>
      <w:pPr>
        <w:ind w:left="6480" w:hanging="360"/>
      </w:pPr>
      <w:rPr>
        <w:rFonts w:ascii="Wingdings" w:hAnsi="Wingdings" w:hint="default"/>
      </w:rPr>
    </w:lvl>
  </w:abstractNum>
  <w:abstractNum w:abstractNumId="15" w15:restartNumberingAfterBreak="0">
    <w:nsid w:val="31AE946C"/>
    <w:multiLevelType w:val="hybridMultilevel"/>
    <w:tmpl w:val="FFFFFFFF"/>
    <w:lvl w:ilvl="0" w:tplc="553C5B10">
      <w:start w:val="1"/>
      <w:numFmt w:val="bullet"/>
      <w:lvlText w:val=""/>
      <w:lvlJc w:val="left"/>
      <w:pPr>
        <w:ind w:left="720" w:hanging="360"/>
      </w:pPr>
      <w:rPr>
        <w:rFonts w:ascii="Symbol" w:hAnsi="Symbol" w:hint="default"/>
      </w:rPr>
    </w:lvl>
    <w:lvl w:ilvl="1" w:tplc="E648DA14">
      <w:start w:val="1"/>
      <w:numFmt w:val="bullet"/>
      <w:lvlText w:val="o"/>
      <w:lvlJc w:val="left"/>
      <w:pPr>
        <w:ind w:left="1440" w:hanging="360"/>
      </w:pPr>
      <w:rPr>
        <w:rFonts w:ascii="Courier New" w:hAnsi="Courier New" w:hint="default"/>
      </w:rPr>
    </w:lvl>
    <w:lvl w:ilvl="2" w:tplc="B95A6346">
      <w:start w:val="1"/>
      <w:numFmt w:val="bullet"/>
      <w:lvlText w:val=""/>
      <w:lvlJc w:val="left"/>
      <w:pPr>
        <w:ind w:left="2160" w:hanging="360"/>
      </w:pPr>
      <w:rPr>
        <w:rFonts w:ascii="Wingdings" w:hAnsi="Wingdings" w:hint="default"/>
      </w:rPr>
    </w:lvl>
    <w:lvl w:ilvl="3" w:tplc="E3582828">
      <w:start w:val="1"/>
      <w:numFmt w:val="bullet"/>
      <w:lvlText w:val=""/>
      <w:lvlJc w:val="left"/>
      <w:pPr>
        <w:ind w:left="2880" w:hanging="360"/>
      </w:pPr>
      <w:rPr>
        <w:rFonts w:ascii="Symbol" w:hAnsi="Symbol" w:hint="default"/>
      </w:rPr>
    </w:lvl>
    <w:lvl w:ilvl="4" w:tplc="11D80704">
      <w:start w:val="1"/>
      <w:numFmt w:val="bullet"/>
      <w:lvlText w:val="o"/>
      <w:lvlJc w:val="left"/>
      <w:pPr>
        <w:ind w:left="3600" w:hanging="360"/>
      </w:pPr>
      <w:rPr>
        <w:rFonts w:ascii="Courier New" w:hAnsi="Courier New" w:hint="default"/>
      </w:rPr>
    </w:lvl>
    <w:lvl w:ilvl="5" w:tplc="9D46EBAC">
      <w:start w:val="1"/>
      <w:numFmt w:val="bullet"/>
      <w:lvlText w:val=""/>
      <w:lvlJc w:val="left"/>
      <w:pPr>
        <w:ind w:left="4320" w:hanging="360"/>
      </w:pPr>
      <w:rPr>
        <w:rFonts w:ascii="Wingdings" w:hAnsi="Wingdings" w:hint="default"/>
      </w:rPr>
    </w:lvl>
    <w:lvl w:ilvl="6" w:tplc="D2AC8BDE">
      <w:start w:val="1"/>
      <w:numFmt w:val="bullet"/>
      <w:lvlText w:val=""/>
      <w:lvlJc w:val="left"/>
      <w:pPr>
        <w:ind w:left="5040" w:hanging="360"/>
      </w:pPr>
      <w:rPr>
        <w:rFonts w:ascii="Symbol" w:hAnsi="Symbol" w:hint="default"/>
      </w:rPr>
    </w:lvl>
    <w:lvl w:ilvl="7" w:tplc="69987FF0">
      <w:start w:val="1"/>
      <w:numFmt w:val="bullet"/>
      <w:lvlText w:val="o"/>
      <w:lvlJc w:val="left"/>
      <w:pPr>
        <w:ind w:left="5760" w:hanging="360"/>
      </w:pPr>
      <w:rPr>
        <w:rFonts w:ascii="Courier New" w:hAnsi="Courier New" w:hint="default"/>
      </w:rPr>
    </w:lvl>
    <w:lvl w:ilvl="8" w:tplc="9F866C06">
      <w:start w:val="1"/>
      <w:numFmt w:val="bullet"/>
      <w:lvlText w:val=""/>
      <w:lvlJc w:val="left"/>
      <w:pPr>
        <w:ind w:left="6480" w:hanging="360"/>
      </w:pPr>
      <w:rPr>
        <w:rFonts w:ascii="Wingdings" w:hAnsi="Wingdings" w:hint="default"/>
      </w:rPr>
    </w:lvl>
  </w:abstractNum>
  <w:abstractNum w:abstractNumId="16" w15:restartNumberingAfterBreak="0">
    <w:nsid w:val="31E9AE6B"/>
    <w:multiLevelType w:val="hybridMultilevel"/>
    <w:tmpl w:val="FFFFFFFF"/>
    <w:lvl w:ilvl="0" w:tplc="1B748EB8">
      <w:start w:val="1"/>
      <w:numFmt w:val="bullet"/>
      <w:lvlText w:val=""/>
      <w:lvlJc w:val="left"/>
      <w:pPr>
        <w:ind w:left="720" w:hanging="360"/>
      </w:pPr>
      <w:rPr>
        <w:rFonts w:ascii="Symbol" w:hAnsi="Symbol" w:hint="default"/>
      </w:rPr>
    </w:lvl>
    <w:lvl w:ilvl="1" w:tplc="ABDA6DE0">
      <w:start w:val="1"/>
      <w:numFmt w:val="bullet"/>
      <w:lvlText w:val="o"/>
      <w:lvlJc w:val="left"/>
      <w:pPr>
        <w:ind w:left="1440" w:hanging="360"/>
      </w:pPr>
      <w:rPr>
        <w:rFonts w:ascii="Courier New" w:hAnsi="Courier New" w:hint="default"/>
      </w:rPr>
    </w:lvl>
    <w:lvl w:ilvl="2" w:tplc="B2EE0CCC">
      <w:start w:val="1"/>
      <w:numFmt w:val="bullet"/>
      <w:lvlText w:val=""/>
      <w:lvlJc w:val="left"/>
      <w:pPr>
        <w:ind w:left="2160" w:hanging="360"/>
      </w:pPr>
      <w:rPr>
        <w:rFonts w:ascii="Wingdings" w:hAnsi="Wingdings" w:hint="default"/>
      </w:rPr>
    </w:lvl>
    <w:lvl w:ilvl="3" w:tplc="6986CCBA">
      <w:start w:val="1"/>
      <w:numFmt w:val="bullet"/>
      <w:lvlText w:val=""/>
      <w:lvlJc w:val="left"/>
      <w:pPr>
        <w:ind w:left="2880" w:hanging="360"/>
      </w:pPr>
      <w:rPr>
        <w:rFonts w:ascii="Symbol" w:hAnsi="Symbol" w:hint="default"/>
      </w:rPr>
    </w:lvl>
    <w:lvl w:ilvl="4" w:tplc="ADAE67E2">
      <w:start w:val="1"/>
      <w:numFmt w:val="bullet"/>
      <w:lvlText w:val="o"/>
      <w:lvlJc w:val="left"/>
      <w:pPr>
        <w:ind w:left="3600" w:hanging="360"/>
      </w:pPr>
      <w:rPr>
        <w:rFonts w:ascii="Courier New" w:hAnsi="Courier New" w:hint="default"/>
      </w:rPr>
    </w:lvl>
    <w:lvl w:ilvl="5" w:tplc="DB306DDA">
      <w:start w:val="1"/>
      <w:numFmt w:val="bullet"/>
      <w:lvlText w:val=""/>
      <w:lvlJc w:val="left"/>
      <w:pPr>
        <w:ind w:left="4320" w:hanging="360"/>
      </w:pPr>
      <w:rPr>
        <w:rFonts w:ascii="Wingdings" w:hAnsi="Wingdings" w:hint="default"/>
      </w:rPr>
    </w:lvl>
    <w:lvl w:ilvl="6" w:tplc="AED80674">
      <w:start w:val="1"/>
      <w:numFmt w:val="bullet"/>
      <w:lvlText w:val=""/>
      <w:lvlJc w:val="left"/>
      <w:pPr>
        <w:ind w:left="5040" w:hanging="360"/>
      </w:pPr>
      <w:rPr>
        <w:rFonts w:ascii="Symbol" w:hAnsi="Symbol" w:hint="default"/>
      </w:rPr>
    </w:lvl>
    <w:lvl w:ilvl="7" w:tplc="EA647B0C">
      <w:start w:val="1"/>
      <w:numFmt w:val="bullet"/>
      <w:lvlText w:val="o"/>
      <w:lvlJc w:val="left"/>
      <w:pPr>
        <w:ind w:left="5760" w:hanging="360"/>
      </w:pPr>
      <w:rPr>
        <w:rFonts w:ascii="Courier New" w:hAnsi="Courier New" w:hint="default"/>
      </w:rPr>
    </w:lvl>
    <w:lvl w:ilvl="8" w:tplc="F2321904">
      <w:start w:val="1"/>
      <w:numFmt w:val="bullet"/>
      <w:lvlText w:val=""/>
      <w:lvlJc w:val="left"/>
      <w:pPr>
        <w:ind w:left="6480" w:hanging="360"/>
      </w:pPr>
      <w:rPr>
        <w:rFonts w:ascii="Wingdings" w:hAnsi="Wingdings" w:hint="default"/>
      </w:rPr>
    </w:lvl>
  </w:abstractNum>
  <w:abstractNum w:abstractNumId="17" w15:restartNumberingAfterBreak="0">
    <w:nsid w:val="37110C93"/>
    <w:multiLevelType w:val="hybridMultilevel"/>
    <w:tmpl w:val="13702EA2"/>
    <w:lvl w:ilvl="0" w:tplc="50A2E464">
      <w:start w:val="1"/>
      <w:numFmt w:val="bullet"/>
      <w:lvlText w:val=""/>
      <w:lvlJc w:val="left"/>
      <w:pPr>
        <w:ind w:left="720" w:hanging="360"/>
      </w:pPr>
      <w:rPr>
        <w:rFonts w:ascii="Symbol" w:hAnsi="Symbol" w:hint="default"/>
      </w:rPr>
    </w:lvl>
    <w:lvl w:ilvl="1" w:tplc="5A06F5FE">
      <w:start w:val="1"/>
      <w:numFmt w:val="bullet"/>
      <w:lvlText w:val="o"/>
      <w:lvlJc w:val="left"/>
      <w:pPr>
        <w:ind w:left="1440" w:hanging="360"/>
      </w:pPr>
      <w:rPr>
        <w:rFonts w:ascii="Courier New" w:hAnsi="Courier New" w:hint="default"/>
      </w:rPr>
    </w:lvl>
    <w:lvl w:ilvl="2" w:tplc="D2FC8F72">
      <w:start w:val="1"/>
      <w:numFmt w:val="bullet"/>
      <w:lvlText w:val=""/>
      <w:lvlJc w:val="left"/>
      <w:pPr>
        <w:ind w:left="2160" w:hanging="360"/>
      </w:pPr>
      <w:rPr>
        <w:rFonts w:ascii="Wingdings" w:hAnsi="Wingdings" w:hint="default"/>
      </w:rPr>
    </w:lvl>
    <w:lvl w:ilvl="3" w:tplc="77C67A7C">
      <w:start w:val="1"/>
      <w:numFmt w:val="bullet"/>
      <w:lvlText w:val=""/>
      <w:lvlJc w:val="left"/>
      <w:pPr>
        <w:ind w:left="2880" w:hanging="360"/>
      </w:pPr>
      <w:rPr>
        <w:rFonts w:ascii="Symbol" w:hAnsi="Symbol" w:hint="default"/>
      </w:rPr>
    </w:lvl>
    <w:lvl w:ilvl="4" w:tplc="5BBCC5B2">
      <w:start w:val="1"/>
      <w:numFmt w:val="bullet"/>
      <w:lvlText w:val="o"/>
      <w:lvlJc w:val="left"/>
      <w:pPr>
        <w:ind w:left="3600" w:hanging="360"/>
      </w:pPr>
      <w:rPr>
        <w:rFonts w:ascii="Courier New" w:hAnsi="Courier New" w:hint="default"/>
      </w:rPr>
    </w:lvl>
    <w:lvl w:ilvl="5" w:tplc="F1CE04C0">
      <w:start w:val="1"/>
      <w:numFmt w:val="bullet"/>
      <w:lvlText w:val=""/>
      <w:lvlJc w:val="left"/>
      <w:pPr>
        <w:ind w:left="4320" w:hanging="360"/>
      </w:pPr>
      <w:rPr>
        <w:rFonts w:ascii="Wingdings" w:hAnsi="Wingdings" w:hint="default"/>
      </w:rPr>
    </w:lvl>
    <w:lvl w:ilvl="6" w:tplc="98B4B874">
      <w:start w:val="1"/>
      <w:numFmt w:val="bullet"/>
      <w:lvlText w:val=""/>
      <w:lvlJc w:val="left"/>
      <w:pPr>
        <w:ind w:left="5040" w:hanging="360"/>
      </w:pPr>
      <w:rPr>
        <w:rFonts w:ascii="Symbol" w:hAnsi="Symbol" w:hint="default"/>
      </w:rPr>
    </w:lvl>
    <w:lvl w:ilvl="7" w:tplc="AE8A4EEC">
      <w:start w:val="1"/>
      <w:numFmt w:val="bullet"/>
      <w:lvlText w:val="o"/>
      <w:lvlJc w:val="left"/>
      <w:pPr>
        <w:ind w:left="5760" w:hanging="360"/>
      </w:pPr>
      <w:rPr>
        <w:rFonts w:ascii="Courier New" w:hAnsi="Courier New" w:hint="default"/>
      </w:rPr>
    </w:lvl>
    <w:lvl w:ilvl="8" w:tplc="33F0E10C">
      <w:start w:val="1"/>
      <w:numFmt w:val="bullet"/>
      <w:lvlText w:val=""/>
      <w:lvlJc w:val="left"/>
      <w:pPr>
        <w:ind w:left="6480" w:hanging="360"/>
      </w:pPr>
      <w:rPr>
        <w:rFonts w:ascii="Wingdings" w:hAnsi="Wingdings" w:hint="default"/>
      </w:rPr>
    </w:lvl>
  </w:abstractNum>
  <w:abstractNum w:abstractNumId="18" w15:restartNumberingAfterBreak="0">
    <w:nsid w:val="3E086D98"/>
    <w:multiLevelType w:val="hybridMultilevel"/>
    <w:tmpl w:val="750CB7FC"/>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9" w15:restartNumberingAfterBreak="0">
    <w:nsid w:val="3E0D6F42"/>
    <w:multiLevelType w:val="hybridMultilevel"/>
    <w:tmpl w:val="AAFE84B0"/>
    <w:lvl w:ilvl="0" w:tplc="DC822AE0">
      <w:start w:val="1"/>
      <w:numFmt w:val="bullet"/>
      <w:lvlText w:val="o"/>
      <w:lvlJc w:val="left"/>
      <w:pPr>
        <w:ind w:left="1440" w:hanging="360"/>
      </w:pPr>
      <w:rPr>
        <w:rFonts w:ascii="Courier New" w:hAnsi="Courier New" w:hint="default"/>
      </w:rPr>
    </w:lvl>
    <w:lvl w:ilvl="1" w:tplc="5BB828DA">
      <w:start w:val="1"/>
      <w:numFmt w:val="bullet"/>
      <w:lvlText w:val="o"/>
      <w:lvlJc w:val="left"/>
      <w:pPr>
        <w:ind w:left="2160" w:hanging="360"/>
      </w:pPr>
      <w:rPr>
        <w:rFonts w:ascii="Courier New" w:hAnsi="Courier New" w:hint="default"/>
      </w:rPr>
    </w:lvl>
    <w:lvl w:ilvl="2" w:tplc="7BB697DA">
      <w:start w:val="1"/>
      <w:numFmt w:val="bullet"/>
      <w:lvlText w:val=""/>
      <w:lvlJc w:val="left"/>
      <w:pPr>
        <w:ind w:left="2880" w:hanging="360"/>
      </w:pPr>
      <w:rPr>
        <w:rFonts w:ascii="Wingdings" w:hAnsi="Wingdings" w:hint="default"/>
      </w:rPr>
    </w:lvl>
    <w:lvl w:ilvl="3" w:tplc="F5AECF2E">
      <w:start w:val="1"/>
      <w:numFmt w:val="bullet"/>
      <w:lvlText w:val=""/>
      <w:lvlJc w:val="left"/>
      <w:pPr>
        <w:ind w:left="3600" w:hanging="360"/>
      </w:pPr>
      <w:rPr>
        <w:rFonts w:ascii="Symbol" w:hAnsi="Symbol" w:hint="default"/>
      </w:rPr>
    </w:lvl>
    <w:lvl w:ilvl="4" w:tplc="CF543EB8">
      <w:start w:val="1"/>
      <w:numFmt w:val="bullet"/>
      <w:lvlText w:val="o"/>
      <w:lvlJc w:val="left"/>
      <w:pPr>
        <w:ind w:left="4320" w:hanging="360"/>
      </w:pPr>
      <w:rPr>
        <w:rFonts w:ascii="Courier New" w:hAnsi="Courier New" w:hint="default"/>
      </w:rPr>
    </w:lvl>
    <w:lvl w:ilvl="5" w:tplc="804447C8">
      <w:start w:val="1"/>
      <w:numFmt w:val="bullet"/>
      <w:lvlText w:val=""/>
      <w:lvlJc w:val="left"/>
      <w:pPr>
        <w:ind w:left="5040" w:hanging="360"/>
      </w:pPr>
      <w:rPr>
        <w:rFonts w:ascii="Wingdings" w:hAnsi="Wingdings" w:hint="default"/>
      </w:rPr>
    </w:lvl>
    <w:lvl w:ilvl="6" w:tplc="44640F04">
      <w:start w:val="1"/>
      <w:numFmt w:val="bullet"/>
      <w:lvlText w:val=""/>
      <w:lvlJc w:val="left"/>
      <w:pPr>
        <w:ind w:left="5760" w:hanging="360"/>
      </w:pPr>
      <w:rPr>
        <w:rFonts w:ascii="Symbol" w:hAnsi="Symbol" w:hint="default"/>
      </w:rPr>
    </w:lvl>
    <w:lvl w:ilvl="7" w:tplc="7D5CAB36">
      <w:start w:val="1"/>
      <w:numFmt w:val="bullet"/>
      <w:lvlText w:val="o"/>
      <w:lvlJc w:val="left"/>
      <w:pPr>
        <w:ind w:left="6480" w:hanging="360"/>
      </w:pPr>
      <w:rPr>
        <w:rFonts w:ascii="Courier New" w:hAnsi="Courier New" w:hint="default"/>
      </w:rPr>
    </w:lvl>
    <w:lvl w:ilvl="8" w:tplc="A9C69526">
      <w:start w:val="1"/>
      <w:numFmt w:val="bullet"/>
      <w:lvlText w:val=""/>
      <w:lvlJc w:val="left"/>
      <w:pPr>
        <w:ind w:left="7200" w:hanging="360"/>
      </w:pPr>
      <w:rPr>
        <w:rFonts w:ascii="Wingdings" w:hAnsi="Wingdings" w:hint="default"/>
      </w:rPr>
    </w:lvl>
  </w:abstractNum>
  <w:abstractNum w:abstractNumId="20" w15:restartNumberingAfterBreak="0">
    <w:nsid w:val="3FD03679"/>
    <w:multiLevelType w:val="hybridMultilevel"/>
    <w:tmpl w:val="0A84D90A"/>
    <w:lvl w:ilvl="0" w:tplc="1458B24E">
      <w:start w:val="1"/>
      <w:numFmt w:val="bullet"/>
      <w:lvlText w:val=""/>
      <w:lvlJc w:val="left"/>
      <w:pPr>
        <w:ind w:left="720" w:hanging="360"/>
      </w:pPr>
    </w:lvl>
    <w:lvl w:ilvl="1" w:tplc="F9A84ECC">
      <w:start w:val="1"/>
      <w:numFmt w:val="lowerLetter"/>
      <w:lvlText w:val="%2."/>
      <w:lvlJc w:val="left"/>
      <w:pPr>
        <w:ind w:left="1440" w:hanging="360"/>
      </w:pPr>
    </w:lvl>
    <w:lvl w:ilvl="2" w:tplc="3A1834AC">
      <w:start w:val="1"/>
      <w:numFmt w:val="lowerRoman"/>
      <w:lvlText w:val="%3."/>
      <w:lvlJc w:val="right"/>
      <w:pPr>
        <w:ind w:left="2160" w:hanging="180"/>
      </w:pPr>
    </w:lvl>
    <w:lvl w:ilvl="3" w:tplc="FF364C18">
      <w:start w:val="1"/>
      <w:numFmt w:val="decimal"/>
      <w:lvlText w:val="%4."/>
      <w:lvlJc w:val="left"/>
      <w:pPr>
        <w:ind w:left="2880" w:hanging="360"/>
      </w:pPr>
    </w:lvl>
    <w:lvl w:ilvl="4" w:tplc="C3787BFE">
      <w:start w:val="1"/>
      <w:numFmt w:val="lowerLetter"/>
      <w:lvlText w:val="%5."/>
      <w:lvlJc w:val="left"/>
      <w:pPr>
        <w:ind w:left="3600" w:hanging="360"/>
      </w:pPr>
    </w:lvl>
    <w:lvl w:ilvl="5" w:tplc="4D9E2A48">
      <w:start w:val="1"/>
      <w:numFmt w:val="lowerRoman"/>
      <w:lvlText w:val="%6."/>
      <w:lvlJc w:val="right"/>
      <w:pPr>
        <w:ind w:left="4320" w:hanging="180"/>
      </w:pPr>
    </w:lvl>
    <w:lvl w:ilvl="6" w:tplc="684E048E">
      <w:start w:val="1"/>
      <w:numFmt w:val="decimal"/>
      <w:lvlText w:val="%7."/>
      <w:lvlJc w:val="left"/>
      <w:pPr>
        <w:ind w:left="5040" w:hanging="360"/>
      </w:pPr>
    </w:lvl>
    <w:lvl w:ilvl="7" w:tplc="1E0E8910">
      <w:start w:val="1"/>
      <w:numFmt w:val="lowerLetter"/>
      <w:lvlText w:val="%8."/>
      <w:lvlJc w:val="left"/>
      <w:pPr>
        <w:ind w:left="5760" w:hanging="360"/>
      </w:pPr>
    </w:lvl>
    <w:lvl w:ilvl="8" w:tplc="B15A7186">
      <w:start w:val="1"/>
      <w:numFmt w:val="lowerRoman"/>
      <w:lvlText w:val="%9."/>
      <w:lvlJc w:val="right"/>
      <w:pPr>
        <w:ind w:left="6480" w:hanging="180"/>
      </w:pPr>
    </w:lvl>
  </w:abstractNum>
  <w:abstractNum w:abstractNumId="21" w15:restartNumberingAfterBreak="0">
    <w:nsid w:val="4120A38B"/>
    <w:multiLevelType w:val="hybridMultilevel"/>
    <w:tmpl w:val="FFFFFFFF"/>
    <w:lvl w:ilvl="0" w:tplc="F5B2646C">
      <w:start w:val="1"/>
      <w:numFmt w:val="bullet"/>
      <w:lvlText w:val=""/>
      <w:lvlJc w:val="left"/>
      <w:pPr>
        <w:ind w:left="720" w:hanging="360"/>
      </w:pPr>
      <w:rPr>
        <w:rFonts w:ascii="Symbol" w:hAnsi="Symbol" w:hint="default"/>
      </w:rPr>
    </w:lvl>
    <w:lvl w:ilvl="1" w:tplc="DEAC2596">
      <w:start w:val="1"/>
      <w:numFmt w:val="bullet"/>
      <w:lvlText w:val="o"/>
      <w:lvlJc w:val="left"/>
      <w:pPr>
        <w:ind w:left="1440" w:hanging="360"/>
      </w:pPr>
      <w:rPr>
        <w:rFonts w:ascii="Courier New" w:hAnsi="Courier New" w:hint="default"/>
      </w:rPr>
    </w:lvl>
    <w:lvl w:ilvl="2" w:tplc="5240EFE8">
      <w:start w:val="1"/>
      <w:numFmt w:val="bullet"/>
      <w:lvlText w:val=""/>
      <w:lvlJc w:val="left"/>
      <w:pPr>
        <w:ind w:left="2160" w:hanging="360"/>
      </w:pPr>
      <w:rPr>
        <w:rFonts w:ascii="Wingdings" w:hAnsi="Wingdings" w:hint="default"/>
      </w:rPr>
    </w:lvl>
    <w:lvl w:ilvl="3" w:tplc="23745A58">
      <w:start w:val="1"/>
      <w:numFmt w:val="bullet"/>
      <w:lvlText w:val=""/>
      <w:lvlJc w:val="left"/>
      <w:pPr>
        <w:ind w:left="2880" w:hanging="360"/>
      </w:pPr>
      <w:rPr>
        <w:rFonts w:ascii="Symbol" w:hAnsi="Symbol" w:hint="default"/>
      </w:rPr>
    </w:lvl>
    <w:lvl w:ilvl="4" w:tplc="5734D99C">
      <w:start w:val="1"/>
      <w:numFmt w:val="bullet"/>
      <w:lvlText w:val="o"/>
      <w:lvlJc w:val="left"/>
      <w:pPr>
        <w:ind w:left="3600" w:hanging="360"/>
      </w:pPr>
      <w:rPr>
        <w:rFonts w:ascii="Courier New" w:hAnsi="Courier New" w:hint="default"/>
      </w:rPr>
    </w:lvl>
    <w:lvl w:ilvl="5" w:tplc="D2129D02">
      <w:start w:val="1"/>
      <w:numFmt w:val="bullet"/>
      <w:lvlText w:val=""/>
      <w:lvlJc w:val="left"/>
      <w:pPr>
        <w:ind w:left="4320" w:hanging="360"/>
      </w:pPr>
      <w:rPr>
        <w:rFonts w:ascii="Wingdings" w:hAnsi="Wingdings" w:hint="default"/>
      </w:rPr>
    </w:lvl>
    <w:lvl w:ilvl="6" w:tplc="BEAEC5A6">
      <w:start w:val="1"/>
      <w:numFmt w:val="bullet"/>
      <w:lvlText w:val=""/>
      <w:lvlJc w:val="left"/>
      <w:pPr>
        <w:ind w:left="5040" w:hanging="360"/>
      </w:pPr>
      <w:rPr>
        <w:rFonts w:ascii="Symbol" w:hAnsi="Symbol" w:hint="default"/>
      </w:rPr>
    </w:lvl>
    <w:lvl w:ilvl="7" w:tplc="2006E284">
      <w:start w:val="1"/>
      <w:numFmt w:val="bullet"/>
      <w:lvlText w:val="o"/>
      <w:lvlJc w:val="left"/>
      <w:pPr>
        <w:ind w:left="5760" w:hanging="360"/>
      </w:pPr>
      <w:rPr>
        <w:rFonts w:ascii="Courier New" w:hAnsi="Courier New" w:hint="default"/>
      </w:rPr>
    </w:lvl>
    <w:lvl w:ilvl="8" w:tplc="63B21E0E">
      <w:start w:val="1"/>
      <w:numFmt w:val="bullet"/>
      <w:lvlText w:val=""/>
      <w:lvlJc w:val="left"/>
      <w:pPr>
        <w:ind w:left="6480" w:hanging="360"/>
      </w:pPr>
      <w:rPr>
        <w:rFonts w:ascii="Wingdings" w:hAnsi="Wingdings" w:hint="default"/>
      </w:rPr>
    </w:lvl>
  </w:abstractNum>
  <w:abstractNum w:abstractNumId="22" w15:restartNumberingAfterBreak="0">
    <w:nsid w:val="4507633F"/>
    <w:multiLevelType w:val="hybridMultilevel"/>
    <w:tmpl w:val="8488F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22623A"/>
    <w:multiLevelType w:val="hybridMultilevel"/>
    <w:tmpl w:val="2ED8912E"/>
    <w:lvl w:ilvl="0" w:tplc="3056D36E">
      <w:start w:val="1"/>
      <w:numFmt w:val="bullet"/>
      <w:lvlText w:val=""/>
      <w:lvlJc w:val="left"/>
      <w:pPr>
        <w:ind w:left="1440" w:hanging="360"/>
      </w:pPr>
      <w:rPr>
        <w:rFonts w:ascii="Symbol" w:hAnsi="Symbol"/>
      </w:rPr>
    </w:lvl>
    <w:lvl w:ilvl="1" w:tplc="DDC42C18">
      <w:start w:val="1"/>
      <w:numFmt w:val="bullet"/>
      <w:lvlText w:val=""/>
      <w:lvlJc w:val="left"/>
      <w:pPr>
        <w:ind w:left="1440" w:hanging="360"/>
      </w:pPr>
      <w:rPr>
        <w:rFonts w:ascii="Symbol" w:hAnsi="Symbol"/>
      </w:rPr>
    </w:lvl>
    <w:lvl w:ilvl="2" w:tplc="02F00352">
      <w:start w:val="1"/>
      <w:numFmt w:val="bullet"/>
      <w:lvlText w:val=""/>
      <w:lvlJc w:val="left"/>
      <w:pPr>
        <w:ind w:left="1440" w:hanging="360"/>
      </w:pPr>
      <w:rPr>
        <w:rFonts w:ascii="Symbol" w:hAnsi="Symbol"/>
      </w:rPr>
    </w:lvl>
    <w:lvl w:ilvl="3" w:tplc="B62E7ED4">
      <w:start w:val="1"/>
      <w:numFmt w:val="bullet"/>
      <w:lvlText w:val=""/>
      <w:lvlJc w:val="left"/>
      <w:pPr>
        <w:ind w:left="1440" w:hanging="360"/>
      </w:pPr>
      <w:rPr>
        <w:rFonts w:ascii="Symbol" w:hAnsi="Symbol"/>
      </w:rPr>
    </w:lvl>
    <w:lvl w:ilvl="4" w:tplc="32008A62">
      <w:start w:val="1"/>
      <w:numFmt w:val="bullet"/>
      <w:lvlText w:val=""/>
      <w:lvlJc w:val="left"/>
      <w:pPr>
        <w:ind w:left="1440" w:hanging="360"/>
      </w:pPr>
      <w:rPr>
        <w:rFonts w:ascii="Symbol" w:hAnsi="Symbol"/>
      </w:rPr>
    </w:lvl>
    <w:lvl w:ilvl="5" w:tplc="71984EE8">
      <w:start w:val="1"/>
      <w:numFmt w:val="bullet"/>
      <w:lvlText w:val=""/>
      <w:lvlJc w:val="left"/>
      <w:pPr>
        <w:ind w:left="1440" w:hanging="360"/>
      </w:pPr>
      <w:rPr>
        <w:rFonts w:ascii="Symbol" w:hAnsi="Symbol"/>
      </w:rPr>
    </w:lvl>
    <w:lvl w:ilvl="6" w:tplc="B4721700">
      <w:start w:val="1"/>
      <w:numFmt w:val="bullet"/>
      <w:lvlText w:val=""/>
      <w:lvlJc w:val="left"/>
      <w:pPr>
        <w:ind w:left="1440" w:hanging="360"/>
      </w:pPr>
      <w:rPr>
        <w:rFonts w:ascii="Symbol" w:hAnsi="Symbol"/>
      </w:rPr>
    </w:lvl>
    <w:lvl w:ilvl="7" w:tplc="D3388200">
      <w:start w:val="1"/>
      <w:numFmt w:val="bullet"/>
      <w:lvlText w:val=""/>
      <w:lvlJc w:val="left"/>
      <w:pPr>
        <w:ind w:left="1440" w:hanging="360"/>
      </w:pPr>
      <w:rPr>
        <w:rFonts w:ascii="Symbol" w:hAnsi="Symbol"/>
      </w:rPr>
    </w:lvl>
    <w:lvl w:ilvl="8" w:tplc="B8006230">
      <w:start w:val="1"/>
      <w:numFmt w:val="bullet"/>
      <w:lvlText w:val=""/>
      <w:lvlJc w:val="left"/>
      <w:pPr>
        <w:ind w:left="1440" w:hanging="360"/>
      </w:pPr>
      <w:rPr>
        <w:rFonts w:ascii="Symbol" w:hAnsi="Symbol"/>
      </w:rPr>
    </w:lvl>
  </w:abstractNum>
  <w:abstractNum w:abstractNumId="24" w15:restartNumberingAfterBreak="0">
    <w:nsid w:val="467B2529"/>
    <w:multiLevelType w:val="hybridMultilevel"/>
    <w:tmpl w:val="819E2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8B3FC1"/>
    <w:multiLevelType w:val="hybridMultilevel"/>
    <w:tmpl w:val="EBACB81A"/>
    <w:lvl w:ilvl="0" w:tplc="2F0AF206">
      <w:start w:val="1"/>
      <w:numFmt w:val="bullet"/>
      <w:lvlText w:val=""/>
      <w:lvlJc w:val="left"/>
      <w:pPr>
        <w:ind w:left="720" w:hanging="360"/>
      </w:pPr>
      <w:rPr>
        <w:rFonts w:ascii="Symbol" w:hAnsi="Symbol" w:hint="default"/>
      </w:rPr>
    </w:lvl>
    <w:lvl w:ilvl="1" w:tplc="649C492E">
      <w:start w:val="1"/>
      <w:numFmt w:val="bullet"/>
      <w:lvlText w:val="o"/>
      <w:lvlJc w:val="left"/>
      <w:pPr>
        <w:ind w:left="1440" w:hanging="360"/>
      </w:pPr>
      <w:rPr>
        <w:rFonts w:ascii="Courier New" w:hAnsi="Courier New" w:hint="default"/>
      </w:rPr>
    </w:lvl>
    <w:lvl w:ilvl="2" w:tplc="CBB09DCC">
      <w:start w:val="1"/>
      <w:numFmt w:val="bullet"/>
      <w:lvlText w:val=""/>
      <w:lvlJc w:val="left"/>
      <w:pPr>
        <w:ind w:left="2160" w:hanging="360"/>
      </w:pPr>
      <w:rPr>
        <w:rFonts w:ascii="Wingdings" w:hAnsi="Wingdings" w:hint="default"/>
      </w:rPr>
    </w:lvl>
    <w:lvl w:ilvl="3" w:tplc="03F4F2FC">
      <w:start w:val="1"/>
      <w:numFmt w:val="bullet"/>
      <w:lvlText w:val=""/>
      <w:lvlJc w:val="left"/>
      <w:pPr>
        <w:ind w:left="2880" w:hanging="360"/>
      </w:pPr>
      <w:rPr>
        <w:rFonts w:ascii="Symbol" w:hAnsi="Symbol" w:hint="default"/>
      </w:rPr>
    </w:lvl>
    <w:lvl w:ilvl="4" w:tplc="509CEE26">
      <w:start w:val="1"/>
      <w:numFmt w:val="bullet"/>
      <w:lvlText w:val="o"/>
      <w:lvlJc w:val="left"/>
      <w:pPr>
        <w:ind w:left="3600" w:hanging="360"/>
      </w:pPr>
      <w:rPr>
        <w:rFonts w:ascii="Courier New" w:hAnsi="Courier New" w:hint="default"/>
      </w:rPr>
    </w:lvl>
    <w:lvl w:ilvl="5" w:tplc="ABD226E8">
      <w:start w:val="1"/>
      <w:numFmt w:val="bullet"/>
      <w:lvlText w:val=""/>
      <w:lvlJc w:val="left"/>
      <w:pPr>
        <w:ind w:left="4320" w:hanging="360"/>
      </w:pPr>
      <w:rPr>
        <w:rFonts w:ascii="Wingdings" w:hAnsi="Wingdings" w:hint="default"/>
      </w:rPr>
    </w:lvl>
    <w:lvl w:ilvl="6" w:tplc="0B643D06">
      <w:start w:val="1"/>
      <w:numFmt w:val="bullet"/>
      <w:lvlText w:val=""/>
      <w:lvlJc w:val="left"/>
      <w:pPr>
        <w:ind w:left="5040" w:hanging="360"/>
      </w:pPr>
      <w:rPr>
        <w:rFonts w:ascii="Symbol" w:hAnsi="Symbol" w:hint="default"/>
      </w:rPr>
    </w:lvl>
    <w:lvl w:ilvl="7" w:tplc="7478C2F4">
      <w:start w:val="1"/>
      <w:numFmt w:val="bullet"/>
      <w:lvlText w:val="o"/>
      <w:lvlJc w:val="left"/>
      <w:pPr>
        <w:ind w:left="5760" w:hanging="360"/>
      </w:pPr>
      <w:rPr>
        <w:rFonts w:ascii="Courier New" w:hAnsi="Courier New" w:hint="default"/>
      </w:rPr>
    </w:lvl>
    <w:lvl w:ilvl="8" w:tplc="8EDC023E">
      <w:start w:val="1"/>
      <w:numFmt w:val="bullet"/>
      <w:lvlText w:val=""/>
      <w:lvlJc w:val="left"/>
      <w:pPr>
        <w:ind w:left="6480" w:hanging="360"/>
      </w:pPr>
      <w:rPr>
        <w:rFonts w:ascii="Wingdings" w:hAnsi="Wingdings" w:hint="default"/>
      </w:rPr>
    </w:lvl>
  </w:abstractNum>
  <w:abstractNum w:abstractNumId="26" w15:restartNumberingAfterBreak="0">
    <w:nsid w:val="4AE58AAE"/>
    <w:multiLevelType w:val="hybridMultilevel"/>
    <w:tmpl w:val="ED7C73E8"/>
    <w:lvl w:ilvl="0" w:tplc="147C3B88">
      <w:start w:val="1"/>
      <w:numFmt w:val="bullet"/>
      <w:lvlText w:val=""/>
      <w:lvlJc w:val="left"/>
      <w:pPr>
        <w:ind w:left="720" w:hanging="360"/>
      </w:pPr>
      <w:rPr>
        <w:rFonts w:ascii="Symbol" w:hAnsi="Symbol" w:hint="default"/>
      </w:rPr>
    </w:lvl>
    <w:lvl w:ilvl="1" w:tplc="62BC3886">
      <w:start w:val="1"/>
      <w:numFmt w:val="bullet"/>
      <w:lvlText w:val="o"/>
      <w:lvlJc w:val="left"/>
      <w:pPr>
        <w:ind w:left="1440" w:hanging="360"/>
      </w:pPr>
      <w:rPr>
        <w:rFonts w:ascii="Courier New" w:hAnsi="Courier New" w:hint="default"/>
      </w:rPr>
    </w:lvl>
    <w:lvl w:ilvl="2" w:tplc="D388BBA4">
      <w:start w:val="1"/>
      <w:numFmt w:val="bullet"/>
      <w:lvlText w:val=""/>
      <w:lvlJc w:val="left"/>
      <w:pPr>
        <w:ind w:left="2160" w:hanging="360"/>
      </w:pPr>
      <w:rPr>
        <w:rFonts w:ascii="Wingdings" w:hAnsi="Wingdings" w:hint="default"/>
      </w:rPr>
    </w:lvl>
    <w:lvl w:ilvl="3" w:tplc="0C14BEFE">
      <w:start w:val="1"/>
      <w:numFmt w:val="bullet"/>
      <w:lvlText w:val=""/>
      <w:lvlJc w:val="left"/>
      <w:pPr>
        <w:ind w:left="2880" w:hanging="360"/>
      </w:pPr>
      <w:rPr>
        <w:rFonts w:ascii="Symbol" w:hAnsi="Symbol" w:hint="default"/>
      </w:rPr>
    </w:lvl>
    <w:lvl w:ilvl="4" w:tplc="8C8A1EBA">
      <w:start w:val="1"/>
      <w:numFmt w:val="bullet"/>
      <w:lvlText w:val="o"/>
      <w:lvlJc w:val="left"/>
      <w:pPr>
        <w:ind w:left="3600" w:hanging="360"/>
      </w:pPr>
      <w:rPr>
        <w:rFonts w:ascii="Courier New" w:hAnsi="Courier New" w:hint="default"/>
      </w:rPr>
    </w:lvl>
    <w:lvl w:ilvl="5" w:tplc="3FC4B51C">
      <w:start w:val="1"/>
      <w:numFmt w:val="bullet"/>
      <w:lvlText w:val=""/>
      <w:lvlJc w:val="left"/>
      <w:pPr>
        <w:ind w:left="4320" w:hanging="360"/>
      </w:pPr>
      <w:rPr>
        <w:rFonts w:ascii="Wingdings" w:hAnsi="Wingdings" w:hint="default"/>
      </w:rPr>
    </w:lvl>
    <w:lvl w:ilvl="6" w:tplc="86D8B2AC">
      <w:start w:val="1"/>
      <w:numFmt w:val="bullet"/>
      <w:lvlText w:val=""/>
      <w:lvlJc w:val="left"/>
      <w:pPr>
        <w:ind w:left="5040" w:hanging="360"/>
      </w:pPr>
      <w:rPr>
        <w:rFonts w:ascii="Symbol" w:hAnsi="Symbol" w:hint="default"/>
      </w:rPr>
    </w:lvl>
    <w:lvl w:ilvl="7" w:tplc="0DC8F02A">
      <w:start w:val="1"/>
      <w:numFmt w:val="bullet"/>
      <w:lvlText w:val="o"/>
      <w:lvlJc w:val="left"/>
      <w:pPr>
        <w:ind w:left="5760" w:hanging="360"/>
      </w:pPr>
      <w:rPr>
        <w:rFonts w:ascii="Courier New" w:hAnsi="Courier New" w:hint="default"/>
      </w:rPr>
    </w:lvl>
    <w:lvl w:ilvl="8" w:tplc="FE302768">
      <w:start w:val="1"/>
      <w:numFmt w:val="bullet"/>
      <w:lvlText w:val=""/>
      <w:lvlJc w:val="left"/>
      <w:pPr>
        <w:ind w:left="6480" w:hanging="360"/>
      </w:pPr>
      <w:rPr>
        <w:rFonts w:ascii="Wingdings" w:hAnsi="Wingdings" w:hint="default"/>
      </w:rPr>
    </w:lvl>
  </w:abstractNum>
  <w:abstractNum w:abstractNumId="27" w15:restartNumberingAfterBreak="0">
    <w:nsid w:val="54DF3D48"/>
    <w:multiLevelType w:val="hybridMultilevel"/>
    <w:tmpl w:val="6E0EB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18CAF"/>
    <w:multiLevelType w:val="hybridMultilevel"/>
    <w:tmpl w:val="FFFFFFFF"/>
    <w:lvl w:ilvl="0" w:tplc="58E23B44">
      <w:start w:val="1"/>
      <w:numFmt w:val="bullet"/>
      <w:lvlText w:val="-"/>
      <w:lvlJc w:val="left"/>
      <w:pPr>
        <w:ind w:left="720" w:hanging="360"/>
      </w:pPr>
      <w:rPr>
        <w:rFonts w:ascii="Aptos" w:hAnsi="Aptos" w:hint="default"/>
      </w:rPr>
    </w:lvl>
    <w:lvl w:ilvl="1" w:tplc="EEB407D6">
      <w:start w:val="1"/>
      <w:numFmt w:val="bullet"/>
      <w:lvlText w:val="o"/>
      <w:lvlJc w:val="left"/>
      <w:pPr>
        <w:ind w:left="1440" w:hanging="360"/>
      </w:pPr>
      <w:rPr>
        <w:rFonts w:ascii="Courier New" w:hAnsi="Courier New" w:hint="default"/>
      </w:rPr>
    </w:lvl>
    <w:lvl w:ilvl="2" w:tplc="F1CA78B0">
      <w:start w:val="1"/>
      <w:numFmt w:val="bullet"/>
      <w:lvlText w:val=""/>
      <w:lvlJc w:val="left"/>
      <w:pPr>
        <w:ind w:left="2160" w:hanging="360"/>
      </w:pPr>
      <w:rPr>
        <w:rFonts w:ascii="Wingdings" w:hAnsi="Wingdings" w:hint="default"/>
      </w:rPr>
    </w:lvl>
    <w:lvl w:ilvl="3" w:tplc="74B60BEA">
      <w:start w:val="1"/>
      <w:numFmt w:val="bullet"/>
      <w:lvlText w:val=""/>
      <w:lvlJc w:val="left"/>
      <w:pPr>
        <w:ind w:left="2880" w:hanging="360"/>
      </w:pPr>
      <w:rPr>
        <w:rFonts w:ascii="Symbol" w:hAnsi="Symbol" w:hint="default"/>
      </w:rPr>
    </w:lvl>
    <w:lvl w:ilvl="4" w:tplc="8648F70A">
      <w:start w:val="1"/>
      <w:numFmt w:val="bullet"/>
      <w:lvlText w:val="o"/>
      <w:lvlJc w:val="left"/>
      <w:pPr>
        <w:ind w:left="3600" w:hanging="360"/>
      </w:pPr>
      <w:rPr>
        <w:rFonts w:ascii="Courier New" w:hAnsi="Courier New" w:hint="default"/>
      </w:rPr>
    </w:lvl>
    <w:lvl w:ilvl="5" w:tplc="DC229678">
      <w:start w:val="1"/>
      <w:numFmt w:val="bullet"/>
      <w:lvlText w:val=""/>
      <w:lvlJc w:val="left"/>
      <w:pPr>
        <w:ind w:left="4320" w:hanging="360"/>
      </w:pPr>
      <w:rPr>
        <w:rFonts w:ascii="Wingdings" w:hAnsi="Wingdings" w:hint="default"/>
      </w:rPr>
    </w:lvl>
    <w:lvl w:ilvl="6" w:tplc="EBF497A4">
      <w:start w:val="1"/>
      <w:numFmt w:val="bullet"/>
      <w:lvlText w:val=""/>
      <w:lvlJc w:val="left"/>
      <w:pPr>
        <w:ind w:left="5040" w:hanging="360"/>
      </w:pPr>
      <w:rPr>
        <w:rFonts w:ascii="Symbol" w:hAnsi="Symbol" w:hint="default"/>
      </w:rPr>
    </w:lvl>
    <w:lvl w:ilvl="7" w:tplc="ED743C86">
      <w:start w:val="1"/>
      <w:numFmt w:val="bullet"/>
      <w:lvlText w:val="o"/>
      <w:lvlJc w:val="left"/>
      <w:pPr>
        <w:ind w:left="5760" w:hanging="360"/>
      </w:pPr>
      <w:rPr>
        <w:rFonts w:ascii="Courier New" w:hAnsi="Courier New" w:hint="default"/>
      </w:rPr>
    </w:lvl>
    <w:lvl w:ilvl="8" w:tplc="56B4A77C">
      <w:start w:val="1"/>
      <w:numFmt w:val="bullet"/>
      <w:lvlText w:val=""/>
      <w:lvlJc w:val="left"/>
      <w:pPr>
        <w:ind w:left="6480" w:hanging="360"/>
      </w:pPr>
      <w:rPr>
        <w:rFonts w:ascii="Wingdings" w:hAnsi="Wingdings" w:hint="default"/>
      </w:rPr>
    </w:lvl>
  </w:abstractNum>
  <w:abstractNum w:abstractNumId="29" w15:restartNumberingAfterBreak="0">
    <w:nsid w:val="585341C4"/>
    <w:multiLevelType w:val="hybridMultilevel"/>
    <w:tmpl w:val="45CAE96E"/>
    <w:lvl w:ilvl="0" w:tplc="D6D691A2">
      <w:start w:val="1"/>
      <w:numFmt w:val="bullet"/>
      <w:lvlText w:val=""/>
      <w:lvlJc w:val="left"/>
      <w:pPr>
        <w:ind w:left="720" w:hanging="360"/>
      </w:pPr>
      <w:rPr>
        <w:rFonts w:ascii="Symbol" w:hAnsi="Symbol" w:hint="default"/>
      </w:rPr>
    </w:lvl>
    <w:lvl w:ilvl="1" w:tplc="5EDEFBEC">
      <w:start w:val="1"/>
      <w:numFmt w:val="bullet"/>
      <w:lvlText w:val="o"/>
      <w:lvlJc w:val="left"/>
      <w:pPr>
        <w:ind w:left="1440" w:hanging="360"/>
      </w:pPr>
      <w:rPr>
        <w:rFonts w:ascii="Courier New" w:hAnsi="Courier New" w:hint="default"/>
      </w:rPr>
    </w:lvl>
    <w:lvl w:ilvl="2" w:tplc="5440A5D6">
      <w:start w:val="1"/>
      <w:numFmt w:val="bullet"/>
      <w:lvlText w:val=""/>
      <w:lvlJc w:val="left"/>
      <w:pPr>
        <w:ind w:left="2160" w:hanging="360"/>
      </w:pPr>
      <w:rPr>
        <w:rFonts w:ascii="Wingdings" w:hAnsi="Wingdings" w:hint="default"/>
      </w:rPr>
    </w:lvl>
    <w:lvl w:ilvl="3" w:tplc="8676C8EE">
      <w:start w:val="1"/>
      <w:numFmt w:val="bullet"/>
      <w:lvlText w:val=""/>
      <w:lvlJc w:val="left"/>
      <w:pPr>
        <w:ind w:left="2880" w:hanging="360"/>
      </w:pPr>
      <w:rPr>
        <w:rFonts w:ascii="Symbol" w:hAnsi="Symbol" w:hint="default"/>
      </w:rPr>
    </w:lvl>
    <w:lvl w:ilvl="4" w:tplc="D61439E6">
      <w:start w:val="1"/>
      <w:numFmt w:val="bullet"/>
      <w:lvlText w:val="o"/>
      <w:lvlJc w:val="left"/>
      <w:pPr>
        <w:ind w:left="3600" w:hanging="360"/>
      </w:pPr>
      <w:rPr>
        <w:rFonts w:ascii="Courier New" w:hAnsi="Courier New" w:hint="default"/>
      </w:rPr>
    </w:lvl>
    <w:lvl w:ilvl="5" w:tplc="A1FE1BCC">
      <w:start w:val="1"/>
      <w:numFmt w:val="bullet"/>
      <w:lvlText w:val=""/>
      <w:lvlJc w:val="left"/>
      <w:pPr>
        <w:ind w:left="4320" w:hanging="360"/>
      </w:pPr>
      <w:rPr>
        <w:rFonts w:ascii="Wingdings" w:hAnsi="Wingdings" w:hint="default"/>
      </w:rPr>
    </w:lvl>
    <w:lvl w:ilvl="6" w:tplc="CF30E09E">
      <w:start w:val="1"/>
      <w:numFmt w:val="bullet"/>
      <w:lvlText w:val=""/>
      <w:lvlJc w:val="left"/>
      <w:pPr>
        <w:ind w:left="5040" w:hanging="360"/>
      </w:pPr>
      <w:rPr>
        <w:rFonts w:ascii="Symbol" w:hAnsi="Symbol" w:hint="default"/>
      </w:rPr>
    </w:lvl>
    <w:lvl w:ilvl="7" w:tplc="CC0A43E8">
      <w:start w:val="1"/>
      <w:numFmt w:val="bullet"/>
      <w:lvlText w:val="o"/>
      <w:lvlJc w:val="left"/>
      <w:pPr>
        <w:ind w:left="5760" w:hanging="360"/>
      </w:pPr>
      <w:rPr>
        <w:rFonts w:ascii="Courier New" w:hAnsi="Courier New" w:hint="default"/>
      </w:rPr>
    </w:lvl>
    <w:lvl w:ilvl="8" w:tplc="A3D223BE">
      <w:start w:val="1"/>
      <w:numFmt w:val="bullet"/>
      <w:lvlText w:val=""/>
      <w:lvlJc w:val="left"/>
      <w:pPr>
        <w:ind w:left="6480" w:hanging="360"/>
      </w:pPr>
      <w:rPr>
        <w:rFonts w:ascii="Wingdings" w:hAnsi="Wingdings" w:hint="default"/>
      </w:rPr>
    </w:lvl>
  </w:abstractNum>
  <w:abstractNum w:abstractNumId="30" w15:restartNumberingAfterBreak="0">
    <w:nsid w:val="61F8393C"/>
    <w:multiLevelType w:val="hybridMultilevel"/>
    <w:tmpl w:val="16E46D7A"/>
    <w:lvl w:ilvl="0" w:tplc="6E624386">
      <w:start w:val="1"/>
      <w:numFmt w:val="bullet"/>
      <w:lvlText w:val=""/>
      <w:lvlJc w:val="left"/>
      <w:pPr>
        <w:ind w:left="720" w:hanging="360"/>
      </w:pPr>
      <w:rPr>
        <w:rFonts w:ascii="Symbol" w:hAnsi="Symbol" w:hint="default"/>
      </w:rPr>
    </w:lvl>
    <w:lvl w:ilvl="1" w:tplc="BC827126">
      <w:start w:val="1"/>
      <w:numFmt w:val="bullet"/>
      <w:lvlText w:val="o"/>
      <w:lvlJc w:val="left"/>
      <w:pPr>
        <w:ind w:left="1440" w:hanging="360"/>
      </w:pPr>
      <w:rPr>
        <w:rFonts w:ascii="Courier New" w:hAnsi="Courier New" w:hint="default"/>
      </w:rPr>
    </w:lvl>
    <w:lvl w:ilvl="2" w:tplc="54FCA972">
      <w:start w:val="1"/>
      <w:numFmt w:val="bullet"/>
      <w:lvlText w:val=""/>
      <w:lvlJc w:val="left"/>
      <w:pPr>
        <w:ind w:left="2160" w:hanging="360"/>
      </w:pPr>
      <w:rPr>
        <w:rFonts w:ascii="Wingdings" w:hAnsi="Wingdings" w:hint="default"/>
      </w:rPr>
    </w:lvl>
    <w:lvl w:ilvl="3" w:tplc="FA52D9E2">
      <w:start w:val="1"/>
      <w:numFmt w:val="bullet"/>
      <w:lvlText w:val=""/>
      <w:lvlJc w:val="left"/>
      <w:pPr>
        <w:ind w:left="2880" w:hanging="360"/>
      </w:pPr>
      <w:rPr>
        <w:rFonts w:ascii="Symbol" w:hAnsi="Symbol" w:hint="default"/>
      </w:rPr>
    </w:lvl>
    <w:lvl w:ilvl="4" w:tplc="5880B958">
      <w:start w:val="1"/>
      <w:numFmt w:val="bullet"/>
      <w:lvlText w:val="o"/>
      <w:lvlJc w:val="left"/>
      <w:pPr>
        <w:ind w:left="3600" w:hanging="360"/>
      </w:pPr>
      <w:rPr>
        <w:rFonts w:ascii="Courier New" w:hAnsi="Courier New" w:hint="default"/>
      </w:rPr>
    </w:lvl>
    <w:lvl w:ilvl="5" w:tplc="E7983CC8">
      <w:start w:val="1"/>
      <w:numFmt w:val="bullet"/>
      <w:lvlText w:val=""/>
      <w:lvlJc w:val="left"/>
      <w:pPr>
        <w:ind w:left="4320" w:hanging="360"/>
      </w:pPr>
      <w:rPr>
        <w:rFonts w:ascii="Wingdings" w:hAnsi="Wingdings" w:hint="default"/>
      </w:rPr>
    </w:lvl>
    <w:lvl w:ilvl="6" w:tplc="3182C312">
      <w:start w:val="1"/>
      <w:numFmt w:val="bullet"/>
      <w:lvlText w:val=""/>
      <w:lvlJc w:val="left"/>
      <w:pPr>
        <w:ind w:left="5040" w:hanging="360"/>
      </w:pPr>
      <w:rPr>
        <w:rFonts w:ascii="Symbol" w:hAnsi="Symbol" w:hint="default"/>
      </w:rPr>
    </w:lvl>
    <w:lvl w:ilvl="7" w:tplc="0F86C9E6">
      <w:start w:val="1"/>
      <w:numFmt w:val="bullet"/>
      <w:lvlText w:val="o"/>
      <w:lvlJc w:val="left"/>
      <w:pPr>
        <w:ind w:left="5760" w:hanging="360"/>
      </w:pPr>
      <w:rPr>
        <w:rFonts w:ascii="Courier New" w:hAnsi="Courier New" w:hint="default"/>
      </w:rPr>
    </w:lvl>
    <w:lvl w:ilvl="8" w:tplc="28A6F016">
      <w:start w:val="1"/>
      <w:numFmt w:val="bullet"/>
      <w:lvlText w:val=""/>
      <w:lvlJc w:val="left"/>
      <w:pPr>
        <w:ind w:left="6480" w:hanging="360"/>
      </w:pPr>
      <w:rPr>
        <w:rFonts w:ascii="Wingdings" w:hAnsi="Wingdings" w:hint="default"/>
      </w:rPr>
    </w:lvl>
  </w:abstractNum>
  <w:abstractNum w:abstractNumId="31" w15:restartNumberingAfterBreak="0">
    <w:nsid w:val="639E6F8F"/>
    <w:multiLevelType w:val="hybridMultilevel"/>
    <w:tmpl w:val="875080B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Symbol" w:hAnsi="Symbol"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32" w15:restartNumberingAfterBreak="0">
    <w:nsid w:val="66121D3E"/>
    <w:multiLevelType w:val="hybridMultilevel"/>
    <w:tmpl w:val="FCCA9ED2"/>
    <w:lvl w:ilvl="0" w:tplc="5B8A1096">
      <w:start w:val="1"/>
      <w:numFmt w:val="bullet"/>
      <w:lvlText w:val=""/>
      <w:lvlJc w:val="left"/>
      <w:pPr>
        <w:ind w:left="1440" w:hanging="360"/>
      </w:pPr>
      <w:rPr>
        <w:rFonts w:ascii="Symbol" w:hAnsi="Symbol"/>
      </w:rPr>
    </w:lvl>
    <w:lvl w:ilvl="1" w:tplc="BEFAEDFE">
      <w:start w:val="1"/>
      <w:numFmt w:val="bullet"/>
      <w:lvlText w:val=""/>
      <w:lvlJc w:val="left"/>
      <w:pPr>
        <w:ind w:left="1440" w:hanging="360"/>
      </w:pPr>
      <w:rPr>
        <w:rFonts w:ascii="Symbol" w:hAnsi="Symbol"/>
      </w:rPr>
    </w:lvl>
    <w:lvl w:ilvl="2" w:tplc="CF7A3506">
      <w:start w:val="1"/>
      <w:numFmt w:val="bullet"/>
      <w:lvlText w:val=""/>
      <w:lvlJc w:val="left"/>
      <w:pPr>
        <w:ind w:left="1440" w:hanging="360"/>
      </w:pPr>
      <w:rPr>
        <w:rFonts w:ascii="Symbol" w:hAnsi="Symbol"/>
      </w:rPr>
    </w:lvl>
    <w:lvl w:ilvl="3" w:tplc="77D0F2F4">
      <w:start w:val="1"/>
      <w:numFmt w:val="bullet"/>
      <w:lvlText w:val=""/>
      <w:lvlJc w:val="left"/>
      <w:pPr>
        <w:ind w:left="1440" w:hanging="360"/>
      </w:pPr>
      <w:rPr>
        <w:rFonts w:ascii="Symbol" w:hAnsi="Symbol"/>
      </w:rPr>
    </w:lvl>
    <w:lvl w:ilvl="4" w:tplc="15BE9ABA">
      <w:start w:val="1"/>
      <w:numFmt w:val="bullet"/>
      <w:lvlText w:val=""/>
      <w:lvlJc w:val="left"/>
      <w:pPr>
        <w:ind w:left="1440" w:hanging="360"/>
      </w:pPr>
      <w:rPr>
        <w:rFonts w:ascii="Symbol" w:hAnsi="Symbol"/>
      </w:rPr>
    </w:lvl>
    <w:lvl w:ilvl="5" w:tplc="5F4A2556">
      <w:start w:val="1"/>
      <w:numFmt w:val="bullet"/>
      <w:lvlText w:val=""/>
      <w:lvlJc w:val="left"/>
      <w:pPr>
        <w:ind w:left="1440" w:hanging="360"/>
      </w:pPr>
      <w:rPr>
        <w:rFonts w:ascii="Symbol" w:hAnsi="Symbol"/>
      </w:rPr>
    </w:lvl>
    <w:lvl w:ilvl="6" w:tplc="9FD8C174">
      <w:start w:val="1"/>
      <w:numFmt w:val="bullet"/>
      <w:lvlText w:val=""/>
      <w:lvlJc w:val="left"/>
      <w:pPr>
        <w:ind w:left="1440" w:hanging="360"/>
      </w:pPr>
      <w:rPr>
        <w:rFonts w:ascii="Symbol" w:hAnsi="Symbol"/>
      </w:rPr>
    </w:lvl>
    <w:lvl w:ilvl="7" w:tplc="351CE852">
      <w:start w:val="1"/>
      <w:numFmt w:val="bullet"/>
      <w:lvlText w:val=""/>
      <w:lvlJc w:val="left"/>
      <w:pPr>
        <w:ind w:left="1440" w:hanging="360"/>
      </w:pPr>
      <w:rPr>
        <w:rFonts w:ascii="Symbol" w:hAnsi="Symbol"/>
      </w:rPr>
    </w:lvl>
    <w:lvl w:ilvl="8" w:tplc="11181D1C">
      <w:start w:val="1"/>
      <w:numFmt w:val="bullet"/>
      <w:lvlText w:val=""/>
      <w:lvlJc w:val="left"/>
      <w:pPr>
        <w:ind w:left="1440" w:hanging="360"/>
      </w:pPr>
      <w:rPr>
        <w:rFonts w:ascii="Symbol" w:hAnsi="Symbol"/>
      </w:rPr>
    </w:lvl>
  </w:abstractNum>
  <w:abstractNum w:abstractNumId="33" w15:restartNumberingAfterBreak="0">
    <w:nsid w:val="69A7846A"/>
    <w:multiLevelType w:val="hybridMultilevel"/>
    <w:tmpl w:val="524E0C8C"/>
    <w:lvl w:ilvl="0" w:tplc="A40C11E0">
      <w:start w:val="1"/>
      <w:numFmt w:val="bullet"/>
      <w:lvlText w:val=""/>
      <w:lvlJc w:val="left"/>
      <w:pPr>
        <w:ind w:left="720" w:hanging="360"/>
      </w:pPr>
      <w:rPr>
        <w:rFonts w:ascii="Symbol" w:hAnsi="Symbol" w:hint="default"/>
      </w:rPr>
    </w:lvl>
    <w:lvl w:ilvl="1" w:tplc="FFA04B34">
      <w:start w:val="1"/>
      <w:numFmt w:val="bullet"/>
      <w:lvlText w:val="o"/>
      <w:lvlJc w:val="left"/>
      <w:pPr>
        <w:ind w:left="1440" w:hanging="360"/>
      </w:pPr>
      <w:rPr>
        <w:rFonts w:ascii="Courier New" w:hAnsi="Courier New" w:hint="default"/>
      </w:rPr>
    </w:lvl>
    <w:lvl w:ilvl="2" w:tplc="A33A594C">
      <w:start w:val="1"/>
      <w:numFmt w:val="bullet"/>
      <w:lvlText w:val=""/>
      <w:lvlJc w:val="left"/>
      <w:pPr>
        <w:ind w:left="2160" w:hanging="360"/>
      </w:pPr>
      <w:rPr>
        <w:rFonts w:ascii="Wingdings" w:hAnsi="Wingdings" w:hint="default"/>
      </w:rPr>
    </w:lvl>
    <w:lvl w:ilvl="3" w:tplc="23AA9DA2">
      <w:start w:val="1"/>
      <w:numFmt w:val="bullet"/>
      <w:lvlText w:val=""/>
      <w:lvlJc w:val="left"/>
      <w:pPr>
        <w:ind w:left="2880" w:hanging="360"/>
      </w:pPr>
      <w:rPr>
        <w:rFonts w:ascii="Symbol" w:hAnsi="Symbol" w:hint="default"/>
      </w:rPr>
    </w:lvl>
    <w:lvl w:ilvl="4" w:tplc="EC507408">
      <w:start w:val="1"/>
      <w:numFmt w:val="bullet"/>
      <w:lvlText w:val="o"/>
      <w:lvlJc w:val="left"/>
      <w:pPr>
        <w:ind w:left="3600" w:hanging="360"/>
      </w:pPr>
      <w:rPr>
        <w:rFonts w:ascii="Courier New" w:hAnsi="Courier New" w:hint="default"/>
      </w:rPr>
    </w:lvl>
    <w:lvl w:ilvl="5" w:tplc="E3F02CE2">
      <w:start w:val="1"/>
      <w:numFmt w:val="bullet"/>
      <w:lvlText w:val=""/>
      <w:lvlJc w:val="left"/>
      <w:pPr>
        <w:ind w:left="4320" w:hanging="360"/>
      </w:pPr>
      <w:rPr>
        <w:rFonts w:ascii="Wingdings" w:hAnsi="Wingdings" w:hint="default"/>
      </w:rPr>
    </w:lvl>
    <w:lvl w:ilvl="6" w:tplc="2E246558">
      <w:start w:val="1"/>
      <w:numFmt w:val="bullet"/>
      <w:lvlText w:val=""/>
      <w:lvlJc w:val="left"/>
      <w:pPr>
        <w:ind w:left="5040" w:hanging="360"/>
      </w:pPr>
      <w:rPr>
        <w:rFonts w:ascii="Symbol" w:hAnsi="Symbol" w:hint="default"/>
      </w:rPr>
    </w:lvl>
    <w:lvl w:ilvl="7" w:tplc="48903222">
      <w:start w:val="1"/>
      <w:numFmt w:val="bullet"/>
      <w:lvlText w:val="o"/>
      <w:lvlJc w:val="left"/>
      <w:pPr>
        <w:ind w:left="5760" w:hanging="360"/>
      </w:pPr>
      <w:rPr>
        <w:rFonts w:ascii="Courier New" w:hAnsi="Courier New" w:hint="default"/>
      </w:rPr>
    </w:lvl>
    <w:lvl w:ilvl="8" w:tplc="8B9089DC">
      <w:start w:val="1"/>
      <w:numFmt w:val="bullet"/>
      <w:lvlText w:val=""/>
      <w:lvlJc w:val="left"/>
      <w:pPr>
        <w:ind w:left="6480" w:hanging="360"/>
      </w:pPr>
      <w:rPr>
        <w:rFonts w:ascii="Wingdings" w:hAnsi="Wingdings" w:hint="default"/>
      </w:rPr>
    </w:lvl>
  </w:abstractNum>
  <w:abstractNum w:abstractNumId="34" w15:restartNumberingAfterBreak="0">
    <w:nsid w:val="6D54C22B"/>
    <w:multiLevelType w:val="hybridMultilevel"/>
    <w:tmpl w:val="74D213DC"/>
    <w:lvl w:ilvl="0" w:tplc="387EBA9A">
      <w:start w:val="1"/>
      <w:numFmt w:val="bullet"/>
      <w:lvlText w:val="-"/>
      <w:lvlJc w:val="left"/>
      <w:pPr>
        <w:ind w:left="720" w:hanging="360"/>
      </w:pPr>
      <w:rPr>
        <w:rFonts w:ascii="Aptos" w:hAnsi="Aptos" w:hint="default"/>
      </w:rPr>
    </w:lvl>
    <w:lvl w:ilvl="1" w:tplc="520AAAF2">
      <w:start w:val="1"/>
      <w:numFmt w:val="bullet"/>
      <w:lvlText w:val="o"/>
      <w:lvlJc w:val="left"/>
      <w:pPr>
        <w:ind w:left="1440" w:hanging="360"/>
      </w:pPr>
      <w:rPr>
        <w:rFonts w:ascii="Courier New" w:hAnsi="Courier New" w:hint="default"/>
      </w:rPr>
    </w:lvl>
    <w:lvl w:ilvl="2" w:tplc="A064BBE4">
      <w:start w:val="1"/>
      <w:numFmt w:val="bullet"/>
      <w:lvlText w:val=""/>
      <w:lvlJc w:val="left"/>
      <w:pPr>
        <w:ind w:left="2160" w:hanging="360"/>
      </w:pPr>
      <w:rPr>
        <w:rFonts w:ascii="Wingdings" w:hAnsi="Wingdings" w:hint="default"/>
      </w:rPr>
    </w:lvl>
    <w:lvl w:ilvl="3" w:tplc="8B944760">
      <w:start w:val="1"/>
      <w:numFmt w:val="bullet"/>
      <w:lvlText w:val=""/>
      <w:lvlJc w:val="left"/>
      <w:pPr>
        <w:ind w:left="2880" w:hanging="360"/>
      </w:pPr>
      <w:rPr>
        <w:rFonts w:ascii="Symbol" w:hAnsi="Symbol" w:hint="default"/>
      </w:rPr>
    </w:lvl>
    <w:lvl w:ilvl="4" w:tplc="C41044A4">
      <w:start w:val="1"/>
      <w:numFmt w:val="bullet"/>
      <w:lvlText w:val="o"/>
      <w:lvlJc w:val="left"/>
      <w:pPr>
        <w:ind w:left="3600" w:hanging="360"/>
      </w:pPr>
      <w:rPr>
        <w:rFonts w:ascii="Courier New" w:hAnsi="Courier New" w:hint="default"/>
      </w:rPr>
    </w:lvl>
    <w:lvl w:ilvl="5" w:tplc="AB5ECA4C">
      <w:start w:val="1"/>
      <w:numFmt w:val="bullet"/>
      <w:lvlText w:val=""/>
      <w:lvlJc w:val="left"/>
      <w:pPr>
        <w:ind w:left="4320" w:hanging="360"/>
      </w:pPr>
      <w:rPr>
        <w:rFonts w:ascii="Wingdings" w:hAnsi="Wingdings" w:hint="default"/>
      </w:rPr>
    </w:lvl>
    <w:lvl w:ilvl="6" w:tplc="5A0010F8">
      <w:start w:val="1"/>
      <w:numFmt w:val="bullet"/>
      <w:lvlText w:val=""/>
      <w:lvlJc w:val="left"/>
      <w:pPr>
        <w:ind w:left="5040" w:hanging="360"/>
      </w:pPr>
      <w:rPr>
        <w:rFonts w:ascii="Symbol" w:hAnsi="Symbol" w:hint="default"/>
      </w:rPr>
    </w:lvl>
    <w:lvl w:ilvl="7" w:tplc="6C1CE436">
      <w:start w:val="1"/>
      <w:numFmt w:val="bullet"/>
      <w:lvlText w:val="o"/>
      <w:lvlJc w:val="left"/>
      <w:pPr>
        <w:ind w:left="5760" w:hanging="360"/>
      </w:pPr>
      <w:rPr>
        <w:rFonts w:ascii="Courier New" w:hAnsi="Courier New" w:hint="default"/>
      </w:rPr>
    </w:lvl>
    <w:lvl w:ilvl="8" w:tplc="8C76F40C">
      <w:start w:val="1"/>
      <w:numFmt w:val="bullet"/>
      <w:lvlText w:val=""/>
      <w:lvlJc w:val="left"/>
      <w:pPr>
        <w:ind w:left="6480" w:hanging="360"/>
      </w:pPr>
      <w:rPr>
        <w:rFonts w:ascii="Wingdings" w:hAnsi="Wingdings" w:hint="default"/>
      </w:rPr>
    </w:lvl>
  </w:abstractNum>
  <w:abstractNum w:abstractNumId="35" w15:restartNumberingAfterBreak="0">
    <w:nsid w:val="6FCF4F42"/>
    <w:multiLevelType w:val="hybridMultilevel"/>
    <w:tmpl w:val="397A4AE6"/>
    <w:lvl w:ilvl="0" w:tplc="ABA45194">
      <w:start w:val="1"/>
      <w:numFmt w:val="bullet"/>
      <w:lvlText w:val=""/>
      <w:lvlJc w:val="left"/>
      <w:pPr>
        <w:ind w:left="720" w:hanging="360"/>
      </w:pPr>
      <w:rPr>
        <w:rFonts w:ascii="Symbol" w:hAnsi="Symbol" w:hint="default"/>
      </w:rPr>
    </w:lvl>
    <w:lvl w:ilvl="1" w:tplc="ECB228AC">
      <w:start w:val="1"/>
      <w:numFmt w:val="bullet"/>
      <w:lvlText w:val="o"/>
      <w:lvlJc w:val="left"/>
      <w:pPr>
        <w:ind w:left="1440" w:hanging="360"/>
      </w:pPr>
      <w:rPr>
        <w:rFonts w:ascii="Courier New" w:hAnsi="Courier New" w:hint="default"/>
      </w:rPr>
    </w:lvl>
    <w:lvl w:ilvl="2" w:tplc="C8E0D3C8">
      <w:start w:val="1"/>
      <w:numFmt w:val="bullet"/>
      <w:lvlText w:val=""/>
      <w:lvlJc w:val="left"/>
      <w:pPr>
        <w:ind w:left="2160" w:hanging="360"/>
      </w:pPr>
      <w:rPr>
        <w:rFonts w:ascii="Wingdings" w:hAnsi="Wingdings" w:hint="default"/>
      </w:rPr>
    </w:lvl>
    <w:lvl w:ilvl="3" w:tplc="4390582C">
      <w:start w:val="1"/>
      <w:numFmt w:val="bullet"/>
      <w:lvlText w:val=""/>
      <w:lvlJc w:val="left"/>
      <w:pPr>
        <w:ind w:left="2880" w:hanging="360"/>
      </w:pPr>
      <w:rPr>
        <w:rFonts w:ascii="Symbol" w:hAnsi="Symbol" w:hint="default"/>
      </w:rPr>
    </w:lvl>
    <w:lvl w:ilvl="4" w:tplc="2746F592">
      <w:start w:val="1"/>
      <w:numFmt w:val="bullet"/>
      <w:lvlText w:val="o"/>
      <w:lvlJc w:val="left"/>
      <w:pPr>
        <w:ind w:left="3600" w:hanging="360"/>
      </w:pPr>
      <w:rPr>
        <w:rFonts w:ascii="Courier New" w:hAnsi="Courier New" w:hint="default"/>
      </w:rPr>
    </w:lvl>
    <w:lvl w:ilvl="5" w:tplc="752ED054">
      <w:start w:val="1"/>
      <w:numFmt w:val="bullet"/>
      <w:lvlText w:val=""/>
      <w:lvlJc w:val="left"/>
      <w:pPr>
        <w:ind w:left="4320" w:hanging="360"/>
      </w:pPr>
      <w:rPr>
        <w:rFonts w:ascii="Wingdings" w:hAnsi="Wingdings" w:hint="default"/>
      </w:rPr>
    </w:lvl>
    <w:lvl w:ilvl="6" w:tplc="E6F8435A">
      <w:start w:val="1"/>
      <w:numFmt w:val="bullet"/>
      <w:lvlText w:val=""/>
      <w:lvlJc w:val="left"/>
      <w:pPr>
        <w:ind w:left="5040" w:hanging="360"/>
      </w:pPr>
      <w:rPr>
        <w:rFonts w:ascii="Symbol" w:hAnsi="Symbol" w:hint="default"/>
      </w:rPr>
    </w:lvl>
    <w:lvl w:ilvl="7" w:tplc="2A1AAD22">
      <w:start w:val="1"/>
      <w:numFmt w:val="bullet"/>
      <w:lvlText w:val="o"/>
      <w:lvlJc w:val="left"/>
      <w:pPr>
        <w:ind w:left="5760" w:hanging="360"/>
      </w:pPr>
      <w:rPr>
        <w:rFonts w:ascii="Courier New" w:hAnsi="Courier New" w:hint="default"/>
      </w:rPr>
    </w:lvl>
    <w:lvl w:ilvl="8" w:tplc="67442546">
      <w:start w:val="1"/>
      <w:numFmt w:val="bullet"/>
      <w:lvlText w:val=""/>
      <w:lvlJc w:val="left"/>
      <w:pPr>
        <w:ind w:left="6480" w:hanging="360"/>
      </w:pPr>
      <w:rPr>
        <w:rFonts w:ascii="Wingdings" w:hAnsi="Wingdings" w:hint="default"/>
      </w:rPr>
    </w:lvl>
  </w:abstractNum>
  <w:abstractNum w:abstractNumId="36" w15:restartNumberingAfterBreak="0">
    <w:nsid w:val="756DA63C"/>
    <w:multiLevelType w:val="hybridMultilevel"/>
    <w:tmpl w:val="69EC201C"/>
    <w:lvl w:ilvl="0" w:tplc="4E266306">
      <w:start w:val="1"/>
      <w:numFmt w:val="bullet"/>
      <w:lvlText w:val="▫"/>
      <w:lvlJc w:val="left"/>
      <w:pPr>
        <w:ind w:left="720" w:hanging="360"/>
      </w:pPr>
      <w:rPr>
        <w:rFonts w:ascii="Courier New" w:hAnsi="Courier New" w:hint="default"/>
      </w:rPr>
    </w:lvl>
    <w:lvl w:ilvl="1" w:tplc="5E22B5AC">
      <w:start w:val="1"/>
      <w:numFmt w:val="bullet"/>
      <w:lvlText w:val="o"/>
      <w:lvlJc w:val="left"/>
      <w:pPr>
        <w:ind w:left="1440" w:hanging="360"/>
      </w:pPr>
      <w:rPr>
        <w:rFonts w:ascii="Courier New" w:hAnsi="Courier New" w:hint="default"/>
      </w:rPr>
    </w:lvl>
    <w:lvl w:ilvl="2" w:tplc="3AFA101A">
      <w:start w:val="1"/>
      <w:numFmt w:val="bullet"/>
      <w:lvlText w:val=""/>
      <w:lvlJc w:val="left"/>
      <w:pPr>
        <w:ind w:left="2160" w:hanging="360"/>
      </w:pPr>
      <w:rPr>
        <w:rFonts w:ascii="Wingdings" w:hAnsi="Wingdings" w:hint="default"/>
      </w:rPr>
    </w:lvl>
    <w:lvl w:ilvl="3" w:tplc="16A63700">
      <w:start w:val="1"/>
      <w:numFmt w:val="bullet"/>
      <w:lvlText w:val=""/>
      <w:lvlJc w:val="left"/>
      <w:pPr>
        <w:ind w:left="2880" w:hanging="360"/>
      </w:pPr>
      <w:rPr>
        <w:rFonts w:ascii="Symbol" w:hAnsi="Symbol" w:hint="default"/>
      </w:rPr>
    </w:lvl>
    <w:lvl w:ilvl="4" w:tplc="45B23276">
      <w:start w:val="1"/>
      <w:numFmt w:val="bullet"/>
      <w:lvlText w:val="o"/>
      <w:lvlJc w:val="left"/>
      <w:pPr>
        <w:ind w:left="3600" w:hanging="360"/>
      </w:pPr>
      <w:rPr>
        <w:rFonts w:ascii="Courier New" w:hAnsi="Courier New" w:hint="default"/>
      </w:rPr>
    </w:lvl>
    <w:lvl w:ilvl="5" w:tplc="5A0E4904">
      <w:start w:val="1"/>
      <w:numFmt w:val="bullet"/>
      <w:lvlText w:val=""/>
      <w:lvlJc w:val="left"/>
      <w:pPr>
        <w:ind w:left="4320" w:hanging="360"/>
      </w:pPr>
      <w:rPr>
        <w:rFonts w:ascii="Wingdings" w:hAnsi="Wingdings" w:hint="default"/>
      </w:rPr>
    </w:lvl>
    <w:lvl w:ilvl="6" w:tplc="8AB60EE2">
      <w:start w:val="1"/>
      <w:numFmt w:val="bullet"/>
      <w:lvlText w:val=""/>
      <w:lvlJc w:val="left"/>
      <w:pPr>
        <w:ind w:left="5040" w:hanging="360"/>
      </w:pPr>
      <w:rPr>
        <w:rFonts w:ascii="Symbol" w:hAnsi="Symbol" w:hint="default"/>
      </w:rPr>
    </w:lvl>
    <w:lvl w:ilvl="7" w:tplc="4EF0C330">
      <w:start w:val="1"/>
      <w:numFmt w:val="bullet"/>
      <w:lvlText w:val="o"/>
      <w:lvlJc w:val="left"/>
      <w:pPr>
        <w:ind w:left="5760" w:hanging="360"/>
      </w:pPr>
      <w:rPr>
        <w:rFonts w:ascii="Courier New" w:hAnsi="Courier New" w:hint="default"/>
      </w:rPr>
    </w:lvl>
    <w:lvl w:ilvl="8" w:tplc="A1EA044A">
      <w:start w:val="1"/>
      <w:numFmt w:val="bullet"/>
      <w:lvlText w:val=""/>
      <w:lvlJc w:val="left"/>
      <w:pPr>
        <w:ind w:left="6480" w:hanging="360"/>
      </w:pPr>
      <w:rPr>
        <w:rFonts w:ascii="Wingdings" w:hAnsi="Wingdings" w:hint="default"/>
      </w:rPr>
    </w:lvl>
  </w:abstractNum>
  <w:abstractNum w:abstractNumId="37" w15:restartNumberingAfterBreak="0">
    <w:nsid w:val="7649475B"/>
    <w:multiLevelType w:val="hybridMultilevel"/>
    <w:tmpl w:val="05C600C8"/>
    <w:lvl w:ilvl="0" w:tplc="3BA4865A">
      <w:start w:val="1"/>
      <w:numFmt w:val="bullet"/>
      <w:lvlText w:val=""/>
      <w:lvlJc w:val="left"/>
      <w:pPr>
        <w:ind w:left="720" w:hanging="360"/>
      </w:pPr>
      <w:rPr>
        <w:rFonts w:ascii="Symbol" w:hAnsi="Symbol" w:hint="default"/>
      </w:rPr>
    </w:lvl>
    <w:lvl w:ilvl="1" w:tplc="C44ABDC6">
      <w:start w:val="1"/>
      <w:numFmt w:val="bullet"/>
      <w:lvlText w:val="o"/>
      <w:lvlJc w:val="left"/>
      <w:pPr>
        <w:ind w:left="1440" w:hanging="360"/>
      </w:pPr>
      <w:rPr>
        <w:rFonts w:ascii="Courier New" w:hAnsi="Courier New" w:hint="default"/>
      </w:rPr>
    </w:lvl>
    <w:lvl w:ilvl="2" w:tplc="D38635DE">
      <w:start w:val="1"/>
      <w:numFmt w:val="bullet"/>
      <w:lvlText w:val=""/>
      <w:lvlJc w:val="left"/>
      <w:pPr>
        <w:ind w:left="2160" w:hanging="360"/>
      </w:pPr>
      <w:rPr>
        <w:rFonts w:ascii="Wingdings" w:hAnsi="Wingdings" w:hint="default"/>
      </w:rPr>
    </w:lvl>
    <w:lvl w:ilvl="3" w:tplc="E7869222">
      <w:start w:val="1"/>
      <w:numFmt w:val="bullet"/>
      <w:lvlText w:val=""/>
      <w:lvlJc w:val="left"/>
      <w:pPr>
        <w:ind w:left="2880" w:hanging="360"/>
      </w:pPr>
      <w:rPr>
        <w:rFonts w:ascii="Symbol" w:hAnsi="Symbol" w:hint="default"/>
      </w:rPr>
    </w:lvl>
    <w:lvl w:ilvl="4" w:tplc="CE180C72">
      <w:start w:val="1"/>
      <w:numFmt w:val="bullet"/>
      <w:lvlText w:val="o"/>
      <w:lvlJc w:val="left"/>
      <w:pPr>
        <w:ind w:left="3600" w:hanging="360"/>
      </w:pPr>
      <w:rPr>
        <w:rFonts w:ascii="Courier New" w:hAnsi="Courier New" w:hint="default"/>
      </w:rPr>
    </w:lvl>
    <w:lvl w:ilvl="5" w:tplc="E09A381A">
      <w:start w:val="1"/>
      <w:numFmt w:val="bullet"/>
      <w:lvlText w:val=""/>
      <w:lvlJc w:val="left"/>
      <w:pPr>
        <w:ind w:left="4320" w:hanging="360"/>
      </w:pPr>
      <w:rPr>
        <w:rFonts w:ascii="Wingdings" w:hAnsi="Wingdings" w:hint="default"/>
      </w:rPr>
    </w:lvl>
    <w:lvl w:ilvl="6" w:tplc="B268D9AE">
      <w:start w:val="1"/>
      <w:numFmt w:val="bullet"/>
      <w:lvlText w:val=""/>
      <w:lvlJc w:val="left"/>
      <w:pPr>
        <w:ind w:left="5040" w:hanging="360"/>
      </w:pPr>
      <w:rPr>
        <w:rFonts w:ascii="Symbol" w:hAnsi="Symbol" w:hint="default"/>
      </w:rPr>
    </w:lvl>
    <w:lvl w:ilvl="7" w:tplc="6BC25806">
      <w:start w:val="1"/>
      <w:numFmt w:val="bullet"/>
      <w:lvlText w:val="o"/>
      <w:lvlJc w:val="left"/>
      <w:pPr>
        <w:ind w:left="5760" w:hanging="360"/>
      </w:pPr>
      <w:rPr>
        <w:rFonts w:ascii="Courier New" w:hAnsi="Courier New" w:hint="default"/>
      </w:rPr>
    </w:lvl>
    <w:lvl w:ilvl="8" w:tplc="393C3FF0">
      <w:start w:val="1"/>
      <w:numFmt w:val="bullet"/>
      <w:lvlText w:val=""/>
      <w:lvlJc w:val="left"/>
      <w:pPr>
        <w:ind w:left="6480" w:hanging="360"/>
      </w:pPr>
      <w:rPr>
        <w:rFonts w:ascii="Wingdings" w:hAnsi="Wingdings" w:hint="default"/>
      </w:rPr>
    </w:lvl>
  </w:abstractNum>
  <w:abstractNum w:abstractNumId="38" w15:restartNumberingAfterBreak="0">
    <w:nsid w:val="7AD51C0D"/>
    <w:multiLevelType w:val="hybridMultilevel"/>
    <w:tmpl w:val="8A845AD6"/>
    <w:lvl w:ilvl="0" w:tplc="AE602B94">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8A747F"/>
    <w:multiLevelType w:val="hybridMultilevel"/>
    <w:tmpl w:val="A690701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Symbol" w:hAnsi="Symbol"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num w:numId="1" w16cid:durableId="851988721">
    <w:abstractNumId w:val="21"/>
  </w:num>
  <w:num w:numId="2" w16cid:durableId="1323116785">
    <w:abstractNumId w:val="36"/>
  </w:num>
  <w:num w:numId="3" w16cid:durableId="2556282">
    <w:abstractNumId w:val="14"/>
  </w:num>
  <w:num w:numId="4" w16cid:durableId="1562667734">
    <w:abstractNumId w:val="17"/>
  </w:num>
  <w:num w:numId="5" w16cid:durableId="1636911139">
    <w:abstractNumId w:val="12"/>
  </w:num>
  <w:num w:numId="6" w16cid:durableId="447357317">
    <w:abstractNumId w:val="34"/>
  </w:num>
  <w:num w:numId="7" w16cid:durableId="1367488670">
    <w:abstractNumId w:val="37"/>
  </w:num>
  <w:num w:numId="8" w16cid:durableId="928927030">
    <w:abstractNumId w:val="4"/>
  </w:num>
  <w:num w:numId="9" w16cid:durableId="2079786455">
    <w:abstractNumId w:val="30"/>
  </w:num>
  <w:num w:numId="10" w16cid:durableId="1165781009">
    <w:abstractNumId w:val="35"/>
  </w:num>
  <w:num w:numId="11" w16cid:durableId="486286679">
    <w:abstractNumId w:val="28"/>
  </w:num>
  <w:num w:numId="12" w16cid:durableId="261377620">
    <w:abstractNumId w:val="11"/>
  </w:num>
  <w:num w:numId="13" w16cid:durableId="1208101818">
    <w:abstractNumId w:val="15"/>
  </w:num>
  <w:num w:numId="14" w16cid:durableId="393623195">
    <w:abstractNumId w:val="7"/>
  </w:num>
  <w:num w:numId="15" w16cid:durableId="447897203">
    <w:abstractNumId w:val="29"/>
  </w:num>
  <w:num w:numId="16" w16cid:durableId="571739223">
    <w:abstractNumId w:val="33"/>
  </w:num>
  <w:num w:numId="17" w16cid:durableId="106240765">
    <w:abstractNumId w:val="8"/>
  </w:num>
  <w:num w:numId="18" w16cid:durableId="2057268988">
    <w:abstractNumId w:val="19"/>
  </w:num>
  <w:num w:numId="19" w16cid:durableId="1116022345">
    <w:abstractNumId w:val="20"/>
  </w:num>
  <w:num w:numId="20" w16cid:durableId="505941350">
    <w:abstractNumId w:val="1"/>
  </w:num>
  <w:num w:numId="21" w16cid:durableId="398283127">
    <w:abstractNumId w:val="25"/>
  </w:num>
  <w:num w:numId="22" w16cid:durableId="2044868634">
    <w:abstractNumId w:val="5"/>
  </w:num>
  <w:num w:numId="23" w16cid:durableId="448356918">
    <w:abstractNumId w:val="9"/>
  </w:num>
  <w:num w:numId="24" w16cid:durableId="13461412">
    <w:abstractNumId w:val="39"/>
  </w:num>
  <w:num w:numId="25" w16cid:durableId="362556556">
    <w:abstractNumId w:val="31"/>
  </w:num>
  <w:num w:numId="26" w16cid:durableId="1482043729">
    <w:abstractNumId w:val="13"/>
  </w:num>
  <w:num w:numId="27" w16cid:durableId="1618021157">
    <w:abstractNumId w:val="24"/>
  </w:num>
  <w:num w:numId="28" w16cid:durableId="2082948048">
    <w:abstractNumId w:val="22"/>
  </w:num>
  <w:num w:numId="29" w16cid:durableId="2144883924">
    <w:abstractNumId w:val="0"/>
  </w:num>
  <w:num w:numId="30" w16cid:durableId="1346253193">
    <w:abstractNumId w:val="10"/>
  </w:num>
  <w:num w:numId="31" w16cid:durableId="968584899">
    <w:abstractNumId w:val="3"/>
  </w:num>
  <w:num w:numId="32" w16cid:durableId="449013702">
    <w:abstractNumId w:val="16"/>
  </w:num>
  <w:num w:numId="33" w16cid:durableId="413016584">
    <w:abstractNumId w:val="27"/>
  </w:num>
  <w:num w:numId="34" w16cid:durableId="1105921246">
    <w:abstractNumId w:val="38"/>
  </w:num>
  <w:num w:numId="35" w16cid:durableId="2128699484">
    <w:abstractNumId w:val="32"/>
  </w:num>
  <w:num w:numId="36" w16cid:durableId="607859574">
    <w:abstractNumId w:val="6"/>
  </w:num>
  <w:num w:numId="37" w16cid:durableId="595290894">
    <w:abstractNumId w:val="2"/>
  </w:num>
  <w:num w:numId="38" w16cid:durableId="663778907">
    <w:abstractNumId w:val="23"/>
  </w:num>
  <w:num w:numId="39" w16cid:durableId="526992434">
    <w:abstractNumId w:val="26"/>
  </w:num>
  <w:num w:numId="40" w16cid:durableId="13052360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E17F7B6"/>
    <w:rsid w:val="00000153"/>
    <w:rsid w:val="00003823"/>
    <w:rsid w:val="000038E0"/>
    <w:rsid w:val="00005151"/>
    <w:rsid w:val="000053A7"/>
    <w:rsid w:val="00007002"/>
    <w:rsid w:val="000102A8"/>
    <w:rsid w:val="00010B45"/>
    <w:rsid w:val="00010DDD"/>
    <w:rsid w:val="000151D7"/>
    <w:rsid w:val="00020FCA"/>
    <w:rsid w:val="00021807"/>
    <w:rsid w:val="00022357"/>
    <w:rsid w:val="00022FA0"/>
    <w:rsid w:val="00023E4B"/>
    <w:rsid w:val="0002418E"/>
    <w:rsid w:val="00025021"/>
    <w:rsid w:val="00025526"/>
    <w:rsid w:val="0002563F"/>
    <w:rsid w:val="000302DB"/>
    <w:rsid w:val="00034F7D"/>
    <w:rsid w:val="000425F6"/>
    <w:rsid w:val="000549D0"/>
    <w:rsid w:val="00055045"/>
    <w:rsid w:val="00055D7F"/>
    <w:rsid w:val="0005795F"/>
    <w:rsid w:val="00060829"/>
    <w:rsid w:val="00061636"/>
    <w:rsid w:val="00062F77"/>
    <w:rsid w:val="000715A2"/>
    <w:rsid w:val="00072B3F"/>
    <w:rsid w:val="0007646F"/>
    <w:rsid w:val="00076552"/>
    <w:rsid w:val="0007731F"/>
    <w:rsid w:val="00077999"/>
    <w:rsid w:val="000809BC"/>
    <w:rsid w:val="00081877"/>
    <w:rsid w:val="000837B2"/>
    <w:rsid w:val="0008480F"/>
    <w:rsid w:val="000870AD"/>
    <w:rsid w:val="000A0809"/>
    <w:rsid w:val="000A2B86"/>
    <w:rsid w:val="000A56E0"/>
    <w:rsid w:val="000A72E2"/>
    <w:rsid w:val="000B042D"/>
    <w:rsid w:val="000B0F85"/>
    <w:rsid w:val="000B44B3"/>
    <w:rsid w:val="000B558B"/>
    <w:rsid w:val="000B7A9E"/>
    <w:rsid w:val="000B7AB9"/>
    <w:rsid w:val="000B7DD2"/>
    <w:rsid w:val="000C123B"/>
    <w:rsid w:val="000C3023"/>
    <w:rsid w:val="000C36BD"/>
    <w:rsid w:val="000C40C1"/>
    <w:rsid w:val="000C532A"/>
    <w:rsid w:val="000C694E"/>
    <w:rsid w:val="000D2E2C"/>
    <w:rsid w:val="000D3A8F"/>
    <w:rsid w:val="000D6BB2"/>
    <w:rsid w:val="000E0F0D"/>
    <w:rsid w:val="000E1677"/>
    <w:rsid w:val="000E22A8"/>
    <w:rsid w:val="000E2501"/>
    <w:rsid w:val="000E3A13"/>
    <w:rsid w:val="000E5748"/>
    <w:rsid w:val="000E6C66"/>
    <w:rsid w:val="000F2AAE"/>
    <w:rsid w:val="000F473E"/>
    <w:rsid w:val="000F7C6F"/>
    <w:rsid w:val="000F7D09"/>
    <w:rsid w:val="00102752"/>
    <w:rsid w:val="0010511C"/>
    <w:rsid w:val="001056F5"/>
    <w:rsid w:val="00107066"/>
    <w:rsid w:val="0011043E"/>
    <w:rsid w:val="001104EF"/>
    <w:rsid w:val="001106CD"/>
    <w:rsid w:val="00110836"/>
    <w:rsid w:val="00110E67"/>
    <w:rsid w:val="001143B2"/>
    <w:rsid w:val="001222C9"/>
    <w:rsid w:val="00122A60"/>
    <w:rsid w:val="00123219"/>
    <w:rsid w:val="001353B7"/>
    <w:rsid w:val="00136E9F"/>
    <w:rsid w:val="00140220"/>
    <w:rsid w:val="00140DBF"/>
    <w:rsid w:val="00141963"/>
    <w:rsid w:val="0014724A"/>
    <w:rsid w:val="0015012E"/>
    <w:rsid w:val="001514AC"/>
    <w:rsid w:val="0015206F"/>
    <w:rsid w:val="00152171"/>
    <w:rsid w:val="00152E77"/>
    <w:rsid w:val="0015439D"/>
    <w:rsid w:val="00155598"/>
    <w:rsid w:val="001563F9"/>
    <w:rsid w:val="00160325"/>
    <w:rsid w:val="00160911"/>
    <w:rsid w:val="0016118B"/>
    <w:rsid w:val="00162251"/>
    <w:rsid w:val="00162D05"/>
    <w:rsid w:val="00165B7B"/>
    <w:rsid w:val="00176202"/>
    <w:rsid w:val="00176B7D"/>
    <w:rsid w:val="00176EEC"/>
    <w:rsid w:val="00180C9D"/>
    <w:rsid w:val="001829B0"/>
    <w:rsid w:val="001849FB"/>
    <w:rsid w:val="00186DFF"/>
    <w:rsid w:val="0018738C"/>
    <w:rsid w:val="0018B1C3"/>
    <w:rsid w:val="001904E3"/>
    <w:rsid w:val="0019141C"/>
    <w:rsid w:val="00191515"/>
    <w:rsid w:val="00192753"/>
    <w:rsid w:val="00194A7B"/>
    <w:rsid w:val="00196E7B"/>
    <w:rsid w:val="001973E0"/>
    <w:rsid w:val="0019B773"/>
    <w:rsid w:val="001A12A3"/>
    <w:rsid w:val="001A201E"/>
    <w:rsid w:val="001A3256"/>
    <w:rsid w:val="001A4015"/>
    <w:rsid w:val="001A662A"/>
    <w:rsid w:val="001A69F5"/>
    <w:rsid w:val="001A6DB9"/>
    <w:rsid w:val="001B05A5"/>
    <w:rsid w:val="001B7502"/>
    <w:rsid w:val="001C0D6E"/>
    <w:rsid w:val="001C18F0"/>
    <w:rsid w:val="001C1AD0"/>
    <w:rsid w:val="001C24A0"/>
    <w:rsid w:val="001C3DBE"/>
    <w:rsid w:val="001C7D1D"/>
    <w:rsid w:val="001D14B3"/>
    <w:rsid w:val="001D299E"/>
    <w:rsid w:val="001D348F"/>
    <w:rsid w:val="001D3873"/>
    <w:rsid w:val="001D3C2A"/>
    <w:rsid w:val="001D75B0"/>
    <w:rsid w:val="001D7C14"/>
    <w:rsid w:val="001E06FC"/>
    <w:rsid w:val="001E50F5"/>
    <w:rsid w:val="001F1FE3"/>
    <w:rsid w:val="001F22B2"/>
    <w:rsid w:val="001F73B9"/>
    <w:rsid w:val="00202086"/>
    <w:rsid w:val="00202799"/>
    <w:rsid w:val="00203832"/>
    <w:rsid w:val="0020392F"/>
    <w:rsid w:val="0020405E"/>
    <w:rsid w:val="00210118"/>
    <w:rsid w:val="00214AC2"/>
    <w:rsid w:val="00215940"/>
    <w:rsid w:val="002159B5"/>
    <w:rsid w:val="00215CDF"/>
    <w:rsid w:val="002208B8"/>
    <w:rsid w:val="00220918"/>
    <w:rsid w:val="00220E7C"/>
    <w:rsid w:val="00221C20"/>
    <w:rsid w:val="00221D06"/>
    <w:rsid w:val="002246E0"/>
    <w:rsid w:val="0022564B"/>
    <w:rsid w:val="00227E99"/>
    <w:rsid w:val="00232480"/>
    <w:rsid w:val="00233EC3"/>
    <w:rsid w:val="00237B39"/>
    <w:rsid w:val="00252901"/>
    <w:rsid w:val="00253849"/>
    <w:rsid w:val="00255916"/>
    <w:rsid w:val="00262E70"/>
    <w:rsid w:val="00264DD3"/>
    <w:rsid w:val="00267612"/>
    <w:rsid w:val="002731B4"/>
    <w:rsid w:val="00273A51"/>
    <w:rsid w:val="00276334"/>
    <w:rsid w:val="00276358"/>
    <w:rsid w:val="002774AE"/>
    <w:rsid w:val="0027751E"/>
    <w:rsid w:val="00282428"/>
    <w:rsid w:val="00282E8C"/>
    <w:rsid w:val="00284153"/>
    <w:rsid w:val="00284483"/>
    <w:rsid w:val="00286029"/>
    <w:rsid w:val="0028633B"/>
    <w:rsid w:val="00286934"/>
    <w:rsid w:val="002873B1"/>
    <w:rsid w:val="002905D3"/>
    <w:rsid w:val="002915FC"/>
    <w:rsid w:val="00291A28"/>
    <w:rsid w:val="002922AA"/>
    <w:rsid w:val="00292416"/>
    <w:rsid w:val="0029369B"/>
    <w:rsid w:val="002966DD"/>
    <w:rsid w:val="00297F9E"/>
    <w:rsid w:val="002A2DE0"/>
    <w:rsid w:val="002A2E96"/>
    <w:rsid w:val="002A37DD"/>
    <w:rsid w:val="002A4A7D"/>
    <w:rsid w:val="002A7618"/>
    <w:rsid w:val="002B0261"/>
    <w:rsid w:val="002B256D"/>
    <w:rsid w:val="002C0FE6"/>
    <w:rsid w:val="002C35AC"/>
    <w:rsid w:val="002C3C22"/>
    <w:rsid w:val="002C771A"/>
    <w:rsid w:val="002C78E0"/>
    <w:rsid w:val="002D0391"/>
    <w:rsid w:val="002D168C"/>
    <w:rsid w:val="002D22EB"/>
    <w:rsid w:val="002D288B"/>
    <w:rsid w:val="002D2DBD"/>
    <w:rsid w:val="002D2E71"/>
    <w:rsid w:val="002D5AD4"/>
    <w:rsid w:val="002D6C39"/>
    <w:rsid w:val="002D7112"/>
    <w:rsid w:val="002E1D56"/>
    <w:rsid w:val="002E3F37"/>
    <w:rsid w:val="002E54F3"/>
    <w:rsid w:val="002E5F5C"/>
    <w:rsid w:val="002F0292"/>
    <w:rsid w:val="002F0964"/>
    <w:rsid w:val="002F2DCD"/>
    <w:rsid w:val="002F361E"/>
    <w:rsid w:val="002F75C9"/>
    <w:rsid w:val="002F7BB1"/>
    <w:rsid w:val="00300DA4"/>
    <w:rsid w:val="00305356"/>
    <w:rsid w:val="00305992"/>
    <w:rsid w:val="003071C5"/>
    <w:rsid w:val="00307A3F"/>
    <w:rsid w:val="003122F4"/>
    <w:rsid w:val="00317D91"/>
    <w:rsid w:val="0032023F"/>
    <w:rsid w:val="0032177C"/>
    <w:rsid w:val="00322C3F"/>
    <w:rsid w:val="0032428B"/>
    <w:rsid w:val="00327A48"/>
    <w:rsid w:val="00330320"/>
    <w:rsid w:val="00330590"/>
    <w:rsid w:val="00330CE7"/>
    <w:rsid w:val="0033153A"/>
    <w:rsid w:val="00333297"/>
    <w:rsid w:val="003352D9"/>
    <w:rsid w:val="00335890"/>
    <w:rsid w:val="00340FC0"/>
    <w:rsid w:val="00343ED5"/>
    <w:rsid w:val="0034402F"/>
    <w:rsid w:val="00344B32"/>
    <w:rsid w:val="00350F3C"/>
    <w:rsid w:val="00350F73"/>
    <w:rsid w:val="0035146A"/>
    <w:rsid w:val="0035152E"/>
    <w:rsid w:val="003525D1"/>
    <w:rsid w:val="00352B38"/>
    <w:rsid w:val="00352BA4"/>
    <w:rsid w:val="00357FC2"/>
    <w:rsid w:val="00360374"/>
    <w:rsid w:val="00360FA4"/>
    <w:rsid w:val="00361D4D"/>
    <w:rsid w:val="003623DE"/>
    <w:rsid w:val="003626B3"/>
    <w:rsid w:val="00362C1A"/>
    <w:rsid w:val="00362FBB"/>
    <w:rsid w:val="00363F4D"/>
    <w:rsid w:val="0036482F"/>
    <w:rsid w:val="00364ED2"/>
    <w:rsid w:val="003664EF"/>
    <w:rsid w:val="003666FD"/>
    <w:rsid w:val="003667D3"/>
    <w:rsid w:val="0037407A"/>
    <w:rsid w:val="0037780D"/>
    <w:rsid w:val="0038023E"/>
    <w:rsid w:val="00380B7B"/>
    <w:rsid w:val="00381B87"/>
    <w:rsid w:val="00381FB0"/>
    <w:rsid w:val="00384D7D"/>
    <w:rsid w:val="0038687C"/>
    <w:rsid w:val="0039009F"/>
    <w:rsid w:val="00390448"/>
    <w:rsid w:val="00394DD1"/>
    <w:rsid w:val="00395117"/>
    <w:rsid w:val="00397ED7"/>
    <w:rsid w:val="003A053C"/>
    <w:rsid w:val="003A1F41"/>
    <w:rsid w:val="003A504F"/>
    <w:rsid w:val="003A53AB"/>
    <w:rsid w:val="003A6E97"/>
    <w:rsid w:val="003A7B59"/>
    <w:rsid w:val="003B061E"/>
    <w:rsid w:val="003B27CF"/>
    <w:rsid w:val="003B382D"/>
    <w:rsid w:val="003C00A0"/>
    <w:rsid w:val="003C2752"/>
    <w:rsid w:val="003C284D"/>
    <w:rsid w:val="003C363C"/>
    <w:rsid w:val="003C4200"/>
    <w:rsid w:val="003C46BE"/>
    <w:rsid w:val="003C5383"/>
    <w:rsid w:val="003C6259"/>
    <w:rsid w:val="003D0AA9"/>
    <w:rsid w:val="003D2304"/>
    <w:rsid w:val="003D73D7"/>
    <w:rsid w:val="003E0B86"/>
    <w:rsid w:val="003E0C36"/>
    <w:rsid w:val="003E0EB5"/>
    <w:rsid w:val="003E14FE"/>
    <w:rsid w:val="003F15CB"/>
    <w:rsid w:val="0040020F"/>
    <w:rsid w:val="00402B9B"/>
    <w:rsid w:val="00404D01"/>
    <w:rsid w:val="00405D22"/>
    <w:rsid w:val="00406567"/>
    <w:rsid w:val="00411BA6"/>
    <w:rsid w:val="00411C7D"/>
    <w:rsid w:val="00411C96"/>
    <w:rsid w:val="00412572"/>
    <w:rsid w:val="00413CA6"/>
    <w:rsid w:val="00414331"/>
    <w:rsid w:val="004162D6"/>
    <w:rsid w:val="00416418"/>
    <w:rsid w:val="00416528"/>
    <w:rsid w:val="004174BC"/>
    <w:rsid w:val="00420C2F"/>
    <w:rsid w:val="00424FFF"/>
    <w:rsid w:val="004262B0"/>
    <w:rsid w:val="004264FE"/>
    <w:rsid w:val="00430E4E"/>
    <w:rsid w:val="00433480"/>
    <w:rsid w:val="004338A8"/>
    <w:rsid w:val="0043654F"/>
    <w:rsid w:val="004368B8"/>
    <w:rsid w:val="0043765E"/>
    <w:rsid w:val="00441961"/>
    <w:rsid w:val="00441A51"/>
    <w:rsid w:val="00441B1A"/>
    <w:rsid w:val="00442D09"/>
    <w:rsid w:val="00442D7B"/>
    <w:rsid w:val="00443A41"/>
    <w:rsid w:val="00447CAF"/>
    <w:rsid w:val="004514A0"/>
    <w:rsid w:val="00455690"/>
    <w:rsid w:val="0045603D"/>
    <w:rsid w:val="00457E4D"/>
    <w:rsid w:val="00457E9E"/>
    <w:rsid w:val="00460C27"/>
    <w:rsid w:val="00461D9B"/>
    <w:rsid w:val="004637B7"/>
    <w:rsid w:val="00465773"/>
    <w:rsid w:val="00467CFC"/>
    <w:rsid w:val="004710D1"/>
    <w:rsid w:val="00471EFF"/>
    <w:rsid w:val="00472007"/>
    <w:rsid w:val="00473035"/>
    <w:rsid w:val="00473DA5"/>
    <w:rsid w:val="00475A8E"/>
    <w:rsid w:val="00477F01"/>
    <w:rsid w:val="00480086"/>
    <w:rsid w:val="004829A9"/>
    <w:rsid w:val="00483AF0"/>
    <w:rsid w:val="00484677"/>
    <w:rsid w:val="00484855"/>
    <w:rsid w:val="00485250"/>
    <w:rsid w:val="0048782B"/>
    <w:rsid w:val="0049071F"/>
    <w:rsid w:val="00490D26"/>
    <w:rsid w:val="00490F81"/>
    <w:rsid w:val="0049242D"/>
    <w:rsid w:val="00492F31"/>
    <w:rsid w:val="004935D3"/>
    <w:rsid w:val="00494AF8"/>
    <w:rsid w:val="00497542"/>
    <w:rsid w:val="004A0EA6"/>
    <w:rsid w:val="004A3467"/>
    <w:rsid w:val="004A35F4"/>
    <w:rsid w:val="004A3CCB"/>
    <w:rsid w:val="004A4854"/>
    <w:rsid w:val="004A6362"/>
    <w:rsid w:val="004A7E88"/>
    <w:rsid w:val="004ADA94"/>
    <w:rsid w:val="004B36B2"/>
    <w:rsid w:val="004B66E6"/>
    <w:rsid w:val="004C1E92"/>
    <w:rsid w:val="004C4211"/>
    <w:rsid w:val="004C54D0"/>
    <w:rsid w:val="004C61C9"/>
    <w:rsid w:val="004D0F89"/>
    <w:rsid w:val="004D250B"/>
    <w:rsid w:val="004D2EB1"/>
    <w:rsid w:val="004D31FC"/>
    <w:rsid w:val="004D38CB"/>
    <w:rsid w:val="004D45C7"/>
    <w:rsid w:val="004D49C8"/>
    <w:rsid w:val="004D6363"/>
    <w:rsid w:val="004E05CB"/>
    <w:rsid w:val="004E0859"/>
    <w:rsid w:val="004E15E9"/>
    <w:rsid w:val="004E38E3"/>
    <w:rsid w:val="004E4417"/>
    <w:rsid w:val="004E4E17"/>
    <w:rsid w:val="004E5A7F"/>
    <w:rsid w:val="004E65D5"/>
    <w:rsid w:val="004E7F2C"/>
    <w:rsid w:val="004F22B4"/>
    <w:rsid w:val="004F30F6"/>
    <w:rsid w:val="004F334D"/>
    <w:rsid w:val="004F3FC3"/>
    <w:rsid w:val="004F55DC"/>
    <w:rsid w:val="004F5D68"/>
    <w:rsid w:val="004F5F9A"/>
    <w:rsid w:val="004F6C93"/>
    <w:rsid w:val="004F6CAE"/>
    <w:rsid w:val="00500045"/>
    <w:rsid w:val="00500ADF"/>
    <w:rsid w:val="00513B06"/>
    <w:rsid w:val="00514BFE"/>
    <w:rsid w:val="005235E9"/>
    <w:rsid w:val="00525FD2"/>
    <w:rsid w:val="0052617F"/>
    <w:rsid w:val="00530946"/>
    <w:rsid w:val="00534FCC"/>
    <w:rsid w:val="00534FD6"/>
    <w:rsid w:val="00535279"/>
    <w:rsid w:val="00535CCD"/>
    <w:rsid w:val="00537FAB"/>
    <w:rsid w:val="00545E27"/>
    <w:rsid w:val="005539F8"/>
    <w:rsid w:val="00555542"/>
    <w:rsid w:val="0055731D"/>
    <w:rsid w:val="0056091C"/>
    <w:rsid w:val="0056129E"/>
    <w:rsid w:val="00561489"/>
    <w:rsid w:val="00563BF6"/>
    <w:rsid w:val="00566991"/>
    <w:rsid w:val="00570D3C"/>
    <w:rsid w:val="005734AC"/>
    <w:rsid w:val="00573B20"/>
    <w:rsid w:val="0057675C"/>
    <w:rsid w:val="00581ABD"/>
    <w:rsid w:val="00582B88"/>
    <w:rsid w:val="005842B4"/>
    <w:rsid w:val="00584C8B"/>
    <w:rsid w:val="00585FA3"/>
    <w:rsid w:val="00586F0E"/>
    <w:rsid w:val="0058B6F3"/>
    <w:rsid w:val="00590789"/>
    <w:rsid w:val="00591192"/>
    <w:rsid w:val="00592390"/>
    <w:rsid w:val="00593885"/>
    <w:rsid w:val="00593E9E"/>
    <w:rsid w:val="0059EC1B"/>
    <w:rsid w:val="005A1DAE"/>
    <w:rsid w:val="005A53B9"/>
    <w:rsid w:val="005B074B"/>
    <w:rsid w:val="005B4E6C"/>
    <w:rsid w:val="005B6CF5"/>
    <w:rsid w:val="005C13FB"/>
    <w:rsid w:val="005C4405"/>
    <w:rsid w:val="005C562E"/>
    <w:rsid w:val="005C5BD3"/>
    <w:rsid w:val="005C65CC"/>
    <w:rsid w:val="005C65F0"/>
    <w:rsid w:val="005C6B39"/>
    <w:rsid w:val="005D0418"/>
    <w:rsid w:val="005D354C"/>
    <w:rsid w:val="005D3747"/>
    <w:rsid w:val="005D46C8"/>
    <w:rsid w:val="005D7C0F"/>
    <w:rsid w:val="005E127B"/>
    <w:rsid w:val="005E2176"/>
    <w:rsid w:val="005E2951"/>
    <w:rsid w:val="005E3058"/>
    <w:rsid w:val="005E7119"/>
    <w:rsid w:val="005F10F4"/>
    <w:rsid w:val="005F401D"/>
    <w:rsid w:val="005F48E8"/>
    <w:rsid w:val="005F584F"/>
    <w:rsid w:val="005F5F01"/>
    <w:rsid w:val="006006FC"/>
    <w:rsid w:val="00601777"/>
    <w:rsid w:val="006017CE"/>
    <w:rsid w:val="00602BF6"/>
    <w:rsid w:val="00610780"/>
    <w:rsid w:val="00614E74"/>
    <w:rsid w:val="00616DC9"/>
    <w:rsid w:val="00620F45"/>
    <w:rsid w:val="006210E6"/>
    <w:rsid w:val="00621899"/>
    <w:rsid w:val="00621A03"/>
    <w:rsid w:val="00621F1D"/>
    <w:rsid w:val="00623DE9"/>
    <w:rsid w:val="0062552A"/>
    <w:rsid w:val="00625D8C"/>
    <w:rsid w:val="00625DA5"/>
    <w:rsid w:val="006264AD"/>
    <w:rsid w:val="00632DE5"/>
    <w:rsid w:val="00635D82"/>
    <w:rsid w:val="00636D1A"/>
    <w:rsid w:val="006429F7"/>
    <w:rsid w:val="00644F6F"/>
    <w:rsid w:val="0065160E"/>
    <w:rsid w:val="00652844"/>
    <w:rsid w:val="0065287C"/>
    <w:rsid w:val="0065423B"/>
    <w:rsid w:val="006563F1"/>
    <w:rsid w:val="00656B4A"/>
    <w:rsid w:val="006574AF"/>
    <w:rsid w:val="00660760"/>
    <w:rsid w:val="006629FB"/>
    <w:rsid w:val="00664B98"/>
    <w:rsid w:val="00665AAA"/>
    <w:rsid w:val="00666EF6"/>
    <w:rsid w:val="0067014A"/>
    <w:rsid w:val="00671E08"/>
    <w:rsid w:val="00674ECF"/>
    <w:rsid w:val="006779DD"/>
    <w:rsid w:val="00685BAB"/>
    <w:rsid w:val="00687048"/>
    <w:rsid w:val="00687FFE"/>
    <w:rsid w:val="00692D63"/>
    <w:rsid w:val="006936FF"/>
    <w:rsid w:val="0069448E"/>
    <w:rsid w:val="006A0D93"/>
    <w:rsid w:val="006A2D02"/>
    <w:rsid w:val="006A63E9"/>
    <w:rsid w:val="006A7210"/>
    <w:rsid w:val="006B0628"/>
    <w:rsid w:val="006B0B4C"/>
    <w:rsid w:val="006B1430"/>
    <w:rsid w:val="006B4CE1"/>
    <w:rsid w:val="006B5F52"/>
    <w:rsid w:val="006B7B2F"/>
    <w:rsid w:val="006C0FE1"/>
    <w:rsid w:val="006C5DEF"/>
    <w:rsid w:val="006C63EB"/>
    <w:rsid w:val="006D0172"/>
    <w:rsid w:val="006D1C55"/>
    <w:rsid w:val="006D20AF"/>
    <w:rsid w:val="006D3CF4"/>
    <w:rsid w:val="006D42A0"/>
    <w:rsid w:val="006D6906"/>
    <w:rsid w:val="006D6963"/>
    <w:rsid w:val="006D77BE"/>
    <w:rsid w:val="006E0A20"/>
    <w:rsid w:val="006E4177"/>
    <w:rsid w:val="006F04B6"/>
    <w:rsid w:val="006F12E8"/>
    <w:rsid w:val="006F3C22"/>
    <w:rsid w:val="006F45D6"/>
    <w:rsid w:val="006F5101"/>
    <w:rsid w:val="00701D79"/>
    <w:rsid w:val="007034C2"/>
    <w:rsid w:val="00706613"/>
    <w:rsid w:val="00711E07"/>
    <w:rsid w:val="0071332B"/>
    <w:rsid w:val="00713F8A"/>
    <w:rsid w:val="0071685A"/>
    <w:rsid w:val="00717719"/>
    <w:rsid w:val="00717DCE"/>
    <w:rsid w:val="00720797"/>
    <w:rsid w:val="007229BF"/>
    <w:rsid w:val="00722D4F"/>
    <w:rsid w:val="00725467"/>
    <w:rsid w:val="00726CDD"/>
    <w:rsid w:val="00727AA9"/>
    <w:rsid w:val="00735E0B"/>
    <w:rsid w:val="00740CFD"/>
    <w:rsid w:val="007413DC"/>
    <w:rsid w:val="00742293"/>
    <w:rsid w:val="0074309B"/>
    <w:rsid w:val="00746041"/>
    <w:rsid w:val="00746A43"/>
    <w:rsid w:val="0075053C"/>
    <w:rsid w:val="00752769"/>
    <w:rsid w:val="00755460"/>
    <w:rsid w:val="007605CF"/>
    <w:rsid w:val="00761C98"/>
    <w:rsid w:val="007656D9"/>
    <w:rsid w:val="00765EF8"/>
    <w:rsid w:val="007673CA"/>
    <w:rsid w:val="0077134D"/>
    <w:rsid w:val="00772D83"/>
    <w:rsid w:val="00774812"/>
    <w:rsid w:val="007759FC"/>
    <w:rsid w:val="00787839"/>
    <w:rsid w:val="00791762"/>
    <w:rsid w:val="00792ED2"/>
    <w:rsid w:val="0079436B"/>
    <w:rsid w:val="00794639"/>
    <w:rsid w:val="00796CEC"/>
    <w:rsid w:val="0079754B"/>
    <w:rsid w:val="007A30D4"/>
    <w:rsid w:val="007A32C6"/>
    <w:rsid w:val="007A3E2C"/>
    <w:rsid w:val="007A4403"/>
    <w:rsid w:val="007A4F9C"/>
    <w:rsid w:val="007A6505"/>
    <w:rsid w:val="007A65DA"/>
    <w:rsid w:val="007A6D13"/>
    <w:rsid w:val="007A7F3C"/>
    <w:rsid w:val="007B2D01"/>
    <w:rsid w:val="007B3677"/>
    <w:rsid w:val="007C3AAB"/>
    <w:rsid w:val="007C666E"/>
    <w:rsid w:val="007D1B82"/>
    <w:rsid w:val="007D2360"/>
    <w:rsid w:val="007D315F"/>
    <w:rsid w:val="007D4A28"/>
    <w:rsid w:val="007D53D0"/>
    <w:rsid w:val="007D6C69"/>
    <w:rsid w:val="007D73AE"/>
    <w:rsid w:val="007E3207"/>
    <w:rsid w:val="007E4847"/>
    <w:rsid w:val="007E6F5A"/>
    <w:rsid w:val="007F4675"/>
    <w:rsid w:val="00802430"/>
    <w:rsid w:val="00803AF3"/>
    <w:rsid w:val="00811D6C"/>
    <w:rsid w:val="0081227C"/>
    <w:rsid w:val="00812D5B"/>
    <w:rsid w:val="00814A9E"/>
    <w:rsid w:val="008156BE"/>
    <w:rsid w:val="00815CA0"/>
    <w:rsid w:val="00817CB4"/>
    <w:rsid w:val="00817FB5"/>
    <w:rsid w:val="00820559"/>
    <w:rsid w:val="00820EA9"/>
    <w:rsid w:val="00821A6B"/>
    <w:rsid w:val="0082328C"/>
    <w:rsid w:val="00823520"/>
    <w:rsid w:val="00824DC8"/>
    <w:rsid w:val="0082519E"/>
    <w:rsid w:val="0082686F"/>
    <w:rsid w:val="0082779D"/>
    <w:rsid w:val="0083021D"/>
    <w:rsid w:val="00834839"/>
    <w:rsid w:val="0083593D"/>
    <w:rsid w:val="008376C8"/>
    <w:rsid w:val="008378B7"/>
    <w:rsid w:val="00837BBD"/>
    <w:rsid w:val="008458BF"/>
    <w:rsid w:val="008465FB"/>
    <w:rsid w:val="0084764B"/>
    <w:rsid w:val="00850756"/>
    <w:rsid w:val="00850867"/>
    <w:rsid w:val="00850AAE"/>
    <w:rsid w:val="00852E20"/>
    <w:rsid w:val="00854004"/>
    <w:rsid w:val="008554A4"/>
    <w:rsid w:val="00856C29"/>
    <w:rsid w:val="00857689"/>
    <w:rsid w:val="0086047A"/>
    <w:rsid w:val="00860ABF"/>
    <w:rsid w:val="008624C1"/>
    <w:rsid w:val="00862666"/>
    <w:rsid w:val="00863278"/>
    <w:rsid w:val="0086482B"/>
    <w:rsid w:val="00866D41"/>
    <w:rsid w:val="008712C5"/>
    <w:rsid w:val="00871852"/>
    <w:rsid w:val="00871C46"/>
    <w:rsid w:val="00871FF9"/>
    <w:rsid w:val="008722B5"/>
    <w:rsid w:val="00872BCC"/>
    <w:rsid w:val="00876B9F"/>
    <w:rsid w:val="00880DF3"/>
    <w:rsid w:val="00885FC9"/>
    <w:rsid w:val="008860CB"/>
    <w:rsid w:val="008862C6"/>
    <w:rsid w:val="008875BD"/>
    <w:rsid w:val="00890AF5"/>
    <w:rsid w:val="00895F26"/>
    <w:rsid w:val="00896C85"/>
    <w:rsid w:val="008A0376"/>
    <w:rsid w:val="008A1949"/>
    <w:rsid w:val="008A4AB6"/>
    <w:rsid w:val="008A6CE2"/>
    <w:rsid w:val="008B0DC5"/>
    <w:rsid w:val="008B4BCE"/>
    <w:rsid w:val="008C2703"/>
    <w:rsid w:val="008C4BE6"/>
    <w:rsid w:val="008D20AE"/>
    <w:rsid w:val="008D2FE5"/>
    <w:rsid w:val="008D37E4"/>
    <w:rsid w:val="008D49F1"/>
    <w:rsid w:val="008D679D"/>
    <w:rsid w:val="008D6BA2"/>
    <w:rsid w:val="008E2015"/>
    <w:rsid w:val="008E27AD"/>
    <w:rsid w:val="008E3B68"/>
    <w:rsid w:val="008E60E2"/>
    <w:rsid w:val="008F0BF5"/>
    <w:rsid w:val="008F0E6D"/>
    <w:rsid w:val="008F122E"/>
    <w:rsid w:val="008F24FA"/>
    <w:rsid w:val="008F474E"/>
    <w:rsid w:val="008F511D"/>
    <w:rsid w:val="008F6EE0"/>
    <w:rsid w:val="00902114"/>
    <w:rsid w:val="0090349C"/>
    <w:rsid w:val="00905C97"/>
    <w:rsid w:val="00906A14"/>
    <w:rsid w:val="009141F9"/>
    <w:rsid w:val="009161E0"/>
    <w:rsid w:val="009210A4"/>
    <w:rsid w:val="00922557"/>
    <w:rsid w:val="0092263A"/>
    <w:rsid w:val="00923779"/>
    <w:rsid w:val="009240A6"/>
    <w:rsid w:val="00924220"/>
    <w:rsid w:val="00924357"/>
    <w:rsid w:val="0092527E"/>
    <w:rsid w:val="009254B9"/>
    <w:rsid w:val="00930A32"/>
    <w:rsid w:val="00931DDD"/>
    <w:rsid w:val="00932030"/>
    <w:rsid w:val="009327C9"/>
    <w:rsid w:val="00934153"/>
    <w:rsid w:val="00934449"/>
    <w:rsid w:val="0093D5A6"/>
    <w:rsid w:val="00940EEA"/>
    <w:rsid w:val="00942CB4"/>
    <w:rsid w:val="0094513D"/>
    <w:rsid w:val="00945878"/>
    <w:rsid w:val="0094620E"/>
    <w:rsid w:val="00947341"/>
    <w:rsid w:val="00950C33"/>
    <w:rsid w:val="00951537"/>
    <w:rsid w:val="00952A8F"/>
    <w:rsid w:val="00963683"/>
    <w:rsid w:val="00972AD4"/>
    <w:rsid w:val="0097359C"/>
    <w:rsid w:val="00974A09"/>
    <w:rsid w:val="009758F9"/>
    <w:rsid w:val="00975F7C"/>
    <w:rsid w:val="00982056"/>
    <w:rsid w:val="00983187"/>
    <w:rsid w:val="0098381D"/>
    <w:rsid w:val="0098492A"/>
    <w:rsid w:val="009956E0"/>
    <w:rsid w:val="009A1022"/>
    <w:rsid w:val="009A2B67"/>
    <w:rsid w:val="009A508D"/>
    <w:rsid w:val="009A7CC2"/>
    <w:rsid w:val="009B16A7"/>
    <w:rsid w:val="009B34A1"/>
    <w:rsid w:val="009B41C5"/>
    <w:rsid w:val="009B61D3"/>
    <w:rsid w:val="009B656B"/>
    <w:rsid w:val="009B6F98"/>
    <w:rsid w:val="009C64AC"/>
    <w:rsid w:val="009C6F82"/>
    <w:rsid w:val="009D0ACD"/>
    <w:rsid w:val="009D61F7"/>
    <w:rsid w:val="009D6F90"/>
    <w:rsid w:val="009E05BA"/>
    <w:rsid w:val="009E076C"/>
    <w:rsid w:val="009E0810"/>
    <w:rsid w:val="009E3AC0"/>
    <w:rsid w:val="009E3C61"/>
    <w:rsid w:val="009E6E28"/>
    <w:rsid w:val="009F521C"/>
    <w:rsid w:val="009F62B6"/>
    <w:rsid w:val="00A0057F"/>
    <w:rsid w:val="00A02125"/>
    <w:rsid w:val="00A04586"/>
    <w:rsid w:val="00A04FCB"/>
    <w:rsid w:val="00A10FC0"/>
    <w:rsid w:val="00A12E48"/>
    <w:rsid w:val="00A142EC"/>
    <w:rsid w:val="00A17860"/>
    <w:rsid w:val="00A1B242"/>
    <w:rsid w:val="00A20733"/>
    <w:rsid w:val="00A232A9"/>
    <w:rsid w:val="00A247E5"/>
    <w:rsid w:val="00A253A7"/>
    <w:rsid w:val="00A25FF3"/>
    <w:rsid w:val="00A2732C"/>
    <w:rsid w:val="00A31BF5"/>
    <w:rsid w:val="00A31C4A"/>
    <w:rsid w:val="00A31D36"/>
    <w:rsid w:val="00A3281D"/>
    <w:rsid w:val="00A3775E"/>
    <w:rsid w:val="00A41D5C"/>
    <w:rsid w:val="00A4325C"/>
    <w:rsid w:val="00A44CA1"/>
    <w:rsid w:val="00A46EAF"/>
    <w:rsid w:val="00A46F00"/>
    <w:rsid w:val="00A47CF6"/>
    <w:rsid w:val="00A5205E"/>
    <w:rsid w:val="00A54B1B"/>
    <w:rsid w:val="00A54E34"/>
    <w:rsid w:val="00A56021"/>
    <w:rsid w:val="00A560F6"/>
    <w:rsid w:val="00A57621"/>
    <w:rsid w:val="00A60ECD"/>
    <w:rsid w:val="00A623AF"/>
    <w:rsid w:val="00A62D48"/>
    <w:rsid w:val="00A6350D"/>
    <w:rsid w:val="00A65A37"/>
    <w:rsid w:val="00A74A5B"/>
    <w:rsid w:val="00A7725E"/>
    <w:rsid w:val="00A77B98"/>
    <w:rsid w:val="00A785A7"/>
    <w:rsid w:val="00A80A36"/>
    <w:rsid w:val="00A8449E"/>
    <w:rsid w:val="00A844D1"/>
    <w:rsid w:val="00A865D1"/>
    <w:rsid w:val="00A86E70"/>
    <w:rsid w:val="00A87B0F"/>
    <w:rsid w:val="00A90494"/>
    <w:rsid w:val="00A91613"/>
    <w:rsid w:val="00A9360E"/>
    <w:rsid w:val="00A9395A"/>
    <w:rsid w:val="00A97061"/>
    <w:rsid w:val="00A9739B"/>
    <w:rsid w:val="00A97E1F"/>
    <w:rsid w:val="00AA21D2"/>
    <w:rsid w:val="00AA228C"/>
    <w:rsid w:val="00AA2789"/>
    <w:rsid w:val="00AA3B47"/>
    <w:rsid w:val="00AA5174"/>
    <w:rsid w:val="00AA55BA"/>
    <w:rsid w:val="00AA625C"/>
    <w:rsid w:val="00AA6937"/>
    <w:rsid w:val="00AB0D04"/>
    <w:rsid w:val="00AB18F3"/>
    <w:rsid w:val="00AB211B"/>
    <w:rsid w:val="00AB4577"/>
    <w:rsid w:val="00AB630A"/>
    <w:rsid w:val="00AC00A0"/>
    <w:rsid w:val="00AC437F"/>
    <w:rsid w:val="00AC4B88"/>
    <w:rsid w:val="00AC4DA2"/>
    <w:rsid w:val="00AC6157"/>
    <w:rsid w:val="00AC679D"/>
    <w:rsid w:val="00AD07C1"/>
    <w:rsid w:val="00AD2CE5"/>
    <w:rsid w:val="00ADDC4B"/>
    <w:rsid w:val="00AE2A48"/>
    <w:rsid w:val="00AE3171"/>
    <w:rsid w:val="00AE44C5"/>
    <w:rsid w:val="00AE5709"/>
    <w:rsid w:val="00AE69DA"/>
    <w:rsid w:val="00AF16BE"/>
    <w:rsid w:val="00AF1936"/>
    <w:rsid w:val="00AF5BB1"/>
    <w:rsid w:val="00B03A9E"/>
    <w:rsid w:val="00B041BF"/>
    <w:rsid w:val="00B04995"/>
    <w:rsid w:val="00B05FF2"/>
    <w:rsid w:val="00B07E8D"/>
    <w:rsid w:val="00B12291"/>
    <w:rsid w:val="00B12C9D"/>
    <w:rsid w:val="00B17237"/>
    <w:rsid w:val="00B2370F"/>
    <w:rsid w:val="00B250B6"/>
    <w:rsid w:val="00B2623D"/>
    <w:rsid w:val="00B26653"/>
    <w:rsid w:val="00B266B2"/>
    <w:rsid w:val="00B26C1E"/>
    <w:rsid w:val="00B31347"/>
    <w:rsid w:val="00B31AED"/>
    <w:rsid w:val="00B32E76"/>
    <w:rsid w:val="00B3550D"/>
    <w:rsid w:val="00B35784"/>
    <w:rsid w:val="00B37F46"/>
    <w:rsid w:val="00B41C79"/>
    <w:rsid w:val="00B4291D"/>
    <w:rsid w:val="00B4447C"/>
    <w:rsid w:val="00B45804"/>
    <w:rsid w:val="00B47FB5"/>
    <w:rsid w:val="00B50C83"/>
    <w:rsid w:val="00B51531"/>
    <w:rsid w:val="00B51E88"/>
    <w:rsid w:val="00B52F92"/>
    <w:rsid w:val="00B5475E"/>
    <w:rsid w:val="00B56B10"/>
    <w:rsid w:val="00B616EA"/>
    <w:rsid w:val="00B6430C"/>
    <w:rsid w:val="00B729EC"/>
    <w:rsid w:val="00B72D7F"/>
    <w:rsid w:val="00B74021"/>
    <w:rsid w:val="00B757B9"/>
    <w:rsid w:val="00B76378"/>
    <w:rsid w:val="00B80747"/>
    <w:rsid w:val="00B8119E"/>
    <w:rsid w:val="00B859E4"/>
    <w:rsid w:val="00B9057F"/>
    <w:rsid w:val="00B9387C"/>
    <w:rsid w:val="00B941F4"/>
    <w:rsid w:val="00B9591D"/>
    <w:rsid w:val="00B96BA1"/>
    <w:rsid w:val="00B96BE0"/>
    <w:rsid w:val="00B9751A"/>
    <w:rsid w:val="00BA1672"/>
    <w:rsid w:val="00BA2153"/>
    <w:rsid w:val="00BA4213"/>
    <w:rsid w:val="00BA4219"/>
    <w:rsid w:val="00BA43E6"/>
    <w:rsid w:val="00BA6256"/>
    <w:rsid w:val="00BA658F"/>
    <w:rsid w:val="00BB0064"/>
    <w:rsid w:val="00BB288F"/>
    <w:rsid w:val="00BB48A1"/>
    <w:rsid w:val="00BB490D"/>
    <w:rsid w:val="00BB4FE1"/>
    <w:rsid w:val="00BC1BDC"/>
    <w:rsid w:val="00BC7F3F"/>
    <w:rsid w:val="00BCAACF"/>
    <w:rsid w:val="00BCFB25"/>
    <w:rsid w:val="00BD1402"/>
    <w:rsid w:val="00BD2BD1"/>
    <w:rsid w:val="00BD32D7"/>
    <w:rsid w:val="00BD3729"/>
    <w:rsid w:val="00BD4405"/>
    <w:rsid w:val="00BD5C85"/>
    <w:rsid w:val="00BD7706"/>
    <w:rsid w:val="00BE0CA6"/>
    <w:rsid w:val="00BE5FF5"/>
    <w:rsid w:val="00BF00FD"/>
    <w:rsid w:val="00BF05E0"/>
    <w:rsid w:val="00BF5971"/>
    <w:rsid w:val="00BF7931"/>
    <w:rsid w:val="00C00C18"/>
    <w:rsid w:val="00C02D23"/>
    <w:rsid w:val="00C04B71"/>
    <w:rsid w:val="00C04FA5"/>
    <w:rsid w:val="00C0567C"/>
    <w:rsid w:val="00C1032E"/>
    <w:rsid w:val="00C11146"/>
    <w:rsid w:val="00C123A1"/>
    <w:rsid w:val="00C14700"/>
    <w:rsid w:val="00C14BAC"/>
    <w:rsid w:val="00C31A46"/>
    <w:rsid w:val="00C33394"/>
    <w:rsid w:val="00C34890"/>
    <w:rsid w:val="00C35A40"/>
    <w:rsid w:val="00C40209"/>
    <w:rsid w:val="00C43C27"/>
    <w:rsid w:val="00C447EA"/>
    <w:rsid w:val="00C4491D"/>
    <w:rsid w:val="00C44CEB"/>
    <w:rsid w:val="00C4768B"/>
    <w:rsid w:val="00C50B5A"/>
    <w:rsid w:val="00C52447"/>
    <w:rsid w:val="00C54352"/>
    <w:rsid w:val="00C5565C"/>
    <w:rsid w:val="00C56055"/>
    <w:rsid w:val="00C567FE"/>
    <w:rsid w:val="00C571BA"/>
    <w:rsid w:val="00C602F4"/>
    <w:rsid w:val="00C6085A"/>
    <w:rsid w:val="00C60EE8"/>
    <w:rsid w:val="00C627A3"/>
    <w:rsid w:val="00C70C82"/>
    <w:rsid w:val="00C7718C"/>
    <w:rsid w:val="00C7727F"/>
    <w:rsid w:val="00C81E18"/>
    <w:rsid w:val="00C8298C"/>
    <w:rsid w:val="00C85E20"/>
    <w:rsid w:val="00C8710C"/>
    <w:rsid w:val="00C90395"/>
    <w:rsid w:val="00C9196C"/>
    <w:rsid w:val="00C91E37"/>
    <w:rsid w:val="00C91EFF"/>
    <w:rsid w:val="00C92AA2"/>
    <w:rsid w:val="00C94CEF"/>
    <w:rsid w:val="00C95F4C"/>
    <w:rsid w:val="00C963F2"/>
    <w:rsid w:val="00C968C7"/>
    <w:rsid w:val="00C9782C"/>
    <w:rsid w:val="00CA0DE1"/>
    <w:rsid w:val="00CA1063"/>
    <w:rsid w:val="00CA1574"/>
    <w:rsid w:val="00CA28F7"/>
    <w:rsid w:val="00CA40DF"/>
    <w:rsid w:val="00CA4BB6"/>
    <w:rsid w:val="00CA69A5"/>
    <w:rsid w:val="00CA7A23"/>
    <w:rsid w:val="00CAF7F0"/>
    <w:rsid w:val="00CB034B"/>
    <w:rsid w:val="00CB07A8"/>
    <w:rsid w:val="00CB248F"/>
    <w:rsid w:val="00CB362C"/>
    <w:rsid w:val="00CB6396"/>
    <w:rsid w:val="00CB64BA"/>
    <w:rsid w:val="00CB669F"/>
    <w:rsid w:val="00CC0BEA"/>
    <w:rsid w:val="00CC402C"/>
    <w:rsid w:val="00CC4363"/>
    <w:rsid w:val="00CC544E"/>
    <w:rsid w:val="00CC6C24"/>
    <w:rsid w:val="00CC6C3C"/>
    <w:rsid w:val="00CD2376"/>
    <w:rsid w:val="00CD2C32"/>
    <w:rsid w:val="00CD7960"/>
    <w:rsid w:val="00CD7C2E"/>
    <w:rsid w:val="00CE058D"/>
    <w:rsid w:val="00CE10EE"/>
    <w:rsid w:val="00CE16B6"/>
    <w:rsid w:val="00CE17CD"/>
    <w:rsid w:val="00CE1CD8"/>
    <w:rsid w:val="00CE4C4B"/>
    <w:rsid w:val="00CE5355"/>
    <w:rsid w:val="00CE5EE5"/>
    <w:rsid w:val="00CE75BD"/>
    <w:rsid w:val="00CF32FF"/>
    <w:rsid w:val="00CF63AB"/>
    <w:rsid w:val="00CF6423"/>
    <w:rsid w:val="00CF6594"/>
    <w:rsid w:val="00CF6A69"/>
    <w:rsid w:val="00D0216D"/>
    <w:rsid w:val="00D048FD"/>
    <w:rsid w:val="00D05378"/>
    <w:rsid w:val="00D12FA5"/>
    <w:rsid w:val="00D13A6B"/>
    <w:rsid w:val="00D14ECB"/>
    <w:rsid w:val="00D1632C"/>
    <w:rsid w:val="00D20D03"/>
    <w:rsid w:val="00D218CB"/>
    <w:rsid w:val="00D23732"/>
    <w:rsid w:val="00D254D7"/>
    <w:rsid w:val="00D2740A"/>
    <w:rsid w:val="00D30477"/>
    <w:rsid w:val="00D32239"/>
    <w:rsid w:val="00D33FF7"/>
    <w:rsid w:val="00D34C56"/>
    <w:rsid w:val="00D3530C"/>
    <w:rsid w:val="00D353DC"/>
    <w:rsid w:val="00D35549"/>
    <w:rsid w:val="00D374B9"/>
    <w:rsid w:val="00D37DAF"/>
    <w:rsid w:val="00D40736"/>
    <w:rsid w:val="00D43E20"/>
    <w:rsid w:val="00D43F76"/>
    <w:rsid w:val="00D4403A"/>
    <w:rsid w:val="00D446EC"/>
    <w:rsid w:val="00D44E79"/>
    <w:rsid w:val="00D45BE2"/>
    <w:rsid w:val="00D51450"/>
    <w:rsid w:val="00D514B1"/>
    <w:rsid w:val="00D5213B"/>
    <w:rsid w:val="00D52295"/>
    <w:rsid w:val="00D57D3A"/>
    <w:rsid w:val="00D61016"/>
    <w:rsid w:val="00D62696"/>
    <w:rsid w:val="00D63459"/>
    <w:rsid w:val="00D638E0"/>
    <w:rsid w:val="00D63AFD"/>
    <w:rsid w:val="00D654D3"/>
    <w:rsid w:val="00D661A6"/>
    <w:rsid w:val="00D769A2"/>
    <w:rsid w:val="00D807A2"/>
    <w:rsid w:val="00D9078A"/>
    <w:rsid w:val="00D918B9"/>
    <w:rsid w:val="00D926B1"/>
    <w:rsid w:val="00D93B39"/>
    <w:rsid w:val="00D93E6E"/>
    <w:rsid w:val="00D94AEA"/>
    <w:rsid w:val="00DA093F"/>
    <w:rsid w:val="00DA0C2C"/>
    <w:rsid w:val="00DA5E6F"/>
    <w:rsid w:val="00DA73B3"/>
    <w:rsid w:val="00DA79AF"/>
    <w:rsid w:val="00DB02DD"/>
    <w:rsid w:val="00DB0C2A"/>
    <w:rsid w:val="00DB26BB"/>
    <w:rsid w:val="00DB342A"/>
    <w:rsid w:val="00DB4AC7"/>
    <w:rsid w:val="00DB59BC"/>
    <w:rsid w:val="00DC1732"/>
    <w:rsid w:val="00DC1940"/>
    <w:rsid w:val="00DC393B"/>
    <w:rsid w:val="00DC444F"/>
    <w:rsid w:val="00DC4BFE"/>
    <w:rsid w:val="00DC50B4"/>
    <w:rsid w:val="00DC5359"/>
    <w:rsid w:val="00DC6628"/>
    <w:rsid w:val="00DD1537"/>
    <w:rsid w:val="00DD3DB9"/>
    <w:rsid w:val="00DE3645"/>
    <w:rsid w:val="00DE4F94"/>
    <w:rsid w:val="00DE7004"/>
    <w:rsid w:val="00DF3BC1"/>
    <w:rsid w:val="00DF42E3"/>
    <w:rsid w:val="00E028E6"/>
    <w:rsid w:val="00E037FA"/>
    <w:rsid w:val="00E045FE"/>
    <w:rsid w:val="00E05DA4"/>
    <w:rsid w:val="00E11DA8"/>
    <w:rsid w:val="00E135AF"/>
    <w:rsid w:val="00E13E41"/>
    <w:rsid w:val="00E145C7"/>
    <w:rsid w:val="00E1644D"/>
    <w:rsid w:val="00E20AC4"/>
    <w:rsid w:val="00E216C2"/>
    <w:rsid w:val="00E2558A"/>
    <w:rsid w:val="00E2746E"/>
    <w:rsid w:val="00E30916"/>
    <w:rsid w:val="00E30F53"/>
    <w:rsid w:val="00E31A80"/>
    <w:rsid w:val="00E321FB"/>
    <w:rsid w:val="00E33120"/>
    <w:rsid w:val="00E33419"/>
    <w:rsid w:val="00E33631"/>
    <w:rsid w:val="00E349D0"/>
    <w:rsid w:val="00E3592D"/>
    <w:rsid w:val="00E37CA6"/>
    <w:rsid w:val="00E37EA6"/>
    <w:rsid w:val="00E4551D"/>
    <w:rsid w:val="00E4622A"/>
    <w:rsid w:val="00E46924"/>
    <w:rsid w:val="00E51E10"/>
    <w:rsid w:val="00E54653"/>
    <w:rsid w:val="00E555DF"/>
    <w:rsid w:val="00E638C5"/>
    <w:rsid w:val="00E63C9D"/>
    <w:rsid w:val="00E646F0"/>
    <w:rsid w:val="00E662A2"/>
    <w:rsid w:val="00E6779C"/>
    <w:rsid w:val="00E67A7E"/>
    <w:rsid w:val="00E7353C"/>
    <w:rsid w:val="00E73E3B"/>
    <w:rsid w:val="00E74BB0"/>
    <w:rsid w:val="00E80549"/>
    <w:rsid w:val="00E807A9"/>
    <w:rsid w:val="00E8349E"/>
    <w:rsid w:val="00E8438D"/>
    <w:rsid w:val="00E8717A"/>
    <w:rsid w:val="00E8D6FC"/>
    <w:rsid w:val="00E90A6E"/>
    <w:rsid w:val="00E91B3A"/>
    <w:rsid w:val="00E91E47"/>
    <w:rsid w:val="00E92279"/>
    <w:rsid w:val="00E9360F"/>
    <w:rsid w:val="00E9433A"/>
    <w:rsid w:val="00E95CBE"/>
    <w:rsid w:val="00E96FB8"/>
    <w:rsid w:val="00EA0B06"/>
    <w:rsid w:val="00EA1178"/>
    <w:rsid w:val="00EA1556"/>
    <w:rsid w:val="00EA2576"/>
    <w:rsid w:val="00EA560C"/>
    <w:rsid w:val="00EAD867"/>
    <w:rsid w:val="00EB0F09"/>
    <w:rsid w:val="00EB1778"/>
    <w:rsid w:val="00EB35E2"/>
    <w:rsid w:val="00EB46D6"/>
    <w:rsid w:val="00EB5D97"/>
    <w:rsid w:val="00EB5E48"/>
    <w:rsid w:val="00EC0E80"/>
    <w:rsid w:val="00EC1CC1"/>
    <w:rsid w:val="00EC25E4"/>
    <w:rsid w:val="00EC26FD"/>
    <w:rsid w:val="00EC318D"/>
    <w:rsid w:val="00EC406E"/>
    <w:rsid w:val="00EC490D"/>
    <w:rsid w:val="00EC4A0D"/>
    <w:rsid w:val="00ED2344"/>
    <w:rsid w:val="00ED3B52"/>
    <w:rsid w:val="00ED531D"/>
    <w:rsid w:val="00ED54B1"/>
    <w:rsid w:val="00EE0AEA"/>
    <w:rsid w:val="00EE5298"/>
    <w:rsid w:val="00EE55B4"/>
    <w:rsid w:val="00EE5908"/>
    <w:rsid w:val="00EE799F"/>
    <w:rsid w:val="00EF2B15"/>
    <w:rsid w:val="00EF367F"/>
    <w:rsid w:val="00F01380"/>
    <w:rsid w:val="00F01D37"/>
    <w:rsid w:val="00F032D6"/>
    <w:rsid w:val="00F03D0A"/>
    <w:rsid w:val="00F07FEF"/>
    <w:rsid w:val="00F11BF6"/>
    <w:rsid w:val="00F134A0"/>
    <w:rsid w:val="00F14EB3"/>
    <w:rsid w:val="00F15810"/>
    <w:rsid w:val="00F16BC8"/>
    <w:rsid w:val="00F175D9"/>
    <w:rsid w:val="00F17BB7"/>
    <w:rsid w:val="00F17F75"/>
    <w:rsid w:val="00F224D8"/>
    <w:rsid w:val="00F27DF3"/>
    <w:rsid w:val="00F311AE"/>
    <w:rsid w:val="00F31406"/>
    <w:rsid w:val="00F3188C"/>
    <w:rsid w:val="00F32660"/>
    <w:rsid w:val="00F36746"/>
    <w:rsid w:val="00F36C69"/>
    <w:rsid w:val="00F36DA8"/>
    <w:rsid w:val="00F43BA3"/>
    <w:rsid w:val="00F4648B"/>
    <w:rsid w:val="00F471E4"/>
    <w:rsid w:val="00F52310"/>
    <w:rsid w:val="00F523B3"/>
    <w:rsid w:val="00F52A34"/>
    <w:rsid w:val="00F5416E"/>
    <w:rsid w:val="00F56750"/>
    <w:rsid w:val="00F56B30"/>
    <w:rsid w:val="00F5C453"/>
    <w:rsid w:val="00F61D3E"/>
    <w:rsid w:val="00F646E7"/>
    <w:rsid w:val="00F64B46"/>
    <w:rsid w:val="00F70502"/>
    <w:rsid w:val="00F756A3"/>
    <w:rsid w:val="00F77B9C"/>
    <w:rsid w:val="00F83F8F"/>
    <w:rsid w:val="00F854BF"/>
    <w:rsid w:val="00F85842"/>
    <w:rsid w:val="00F85FB5"/>
    <w:rsid w:val="00F87DD1"/>
    <w:rsid w:val="00F925C7"/>
    <w:rsid w:val="00F92C06"/>
    <w:rsid w:val="00F95EAB"/>
    <w:rsid w:val="00FA2791"/>
    <w:rsid w:val="00FA2A97"/>
    <w:rsid w:val="00FAFDFF"/>
    <w:rsid w:val="00FB22A9"/>
    <w:rsid w:val="00FB28EC"/>
    <w:rsid w:val="00FB3031"/>
    <w:rsid w:val="00FB3692"/>
    <w:rsid w:val="00FC41F5"/>
    <w:rsid w:val="00FC4F4E"/>
    <w:rsid w:val="00FC7B2D"/>
    <w:rsid w:val="00FD3870"/>
    <w:rsid w:val="00FD5207"/>
    <w:rsid w:val="00FD6D70"/>
    <w:rsid w:val="00FE0ADD"/>
    <w:rsid w:val="00FE0B33"/>
    <w:rsid w:val="00FE57C8"/>
    <w:rsid w:val="00FEFDB6"/>
    <w:rsid w:val="00FF1C5B"/>
    <w:rsid w:val="00FF440E"/>
    <w:rsid w:val="00FF653B"/>
    <w:rsid w:val="0103037B"/>
    <w:rsid w:val="010B5F4D"/>
    <w:rsid w:val="0111BE9C"/>
    <w:rsid w:val="011703C2"/>
    <w:rsid w:val="0118FFDD"/>
    <w:rsid w:val="011CBDD9"/>
    <w:rsid w:val="01270B7C"/>
    <w:rsid w:val="012B305E"/>
    <w:rsid w:val="0135BC16"/>
    <w:rsid w:val="013D8E6E"/>
    <w:rsid w:val="01411283"/>
    <w:rsid w:val="01447394"/>
    <w:rsid w:val="014EA522"/>
    <w:rsid w:val="01501309"/>
    <w:rsid w:val="0171F1E5"/>
    <w:rsid w:val="01754117"/>
    <w:rsid w:val="017BBC26"/>
    <w:rsid w:val="017E0582"/>
    <w:rsid w:val="01897B2E"/>
    <w:rsid w:val="019B877C"/>
    <w:rsid w:val="019F796E"/>
    <w:rsid w:val="01AD43A9"/>
    <w:rsid w:val="01B52100"/>
    <w:rsid w:val="01CB21EB"/>
    <w:rsid w:val="01CF2B6C"/>
    <w:rsid w:val="01D20294"/>
    <w:rsid w:val="01D2AC19"/>
    <w:rsid w:val="01D2B7AC"/>
    <w:rsid w:val="01D601F5"/>
    <w:rsid w:val="01D8DE72"/>
    <w:rsid w:val="01D94C73"/>
    <w:rsid w:val="01DC8593"/>
    <w:rsid w:val="01DF8216"/>
    <w:rsid w:val="020852D5"/>
    <w:rsid w:val="02098C9E"/>
    <w:rsid w:val="020ECBA6"/>
    <w:rsid w:val="0212D16A"/>
    <w:rsid w:val="0213A0FD"/>
    <w:rsid w:val="021A00C8"/>
    <w:rsid w:val="02232256"/>
    <w:rsid w:val="022B746B"/>
    <w:rsid w:val="0230C2A8"/>
    <w:rsid w:val="02348172"/>
    <w:rsid w:val="02497284"/>
    <w:rsid w:val="02589A24"/>
    <w:rsid w:val="0258B45A"/>
    <w:rsid w:val="0258EC67"/>
    <w:rsid w:val="0265497E"/>
    <w:rsid w:val="027C5B38"/>
    <w:rsid w:val="027DEEEE"/>
    <w:rsid w:val="028B6E05"/>
    <w:rsid w:val="028C8CD5"/>
    <w:rsid w:val="028D51D9"/>
    <w:rsid w:val="028F182A"/>
    <w:rsid w:val="029124F9"/>
    <w:rsid w:val="02A86B1C"/>
    <w:rsid w:val="02D6CB25"/>
    <w:rsid w:val="02F44FC8"/>
    <w:rsid w:val="02F82935"/>
    <w:rsid w:val="030EDD15"/>
    <w:rsid w:val="03112969"/>
    <w:rsid w:val="03196C78"/>
    <w:rsid w:val="031A2922"/>
    <w:rsid w:val="0329073C"/>
    <w:rsid w:val="0336257C"/>
    <w:rsid w:val="033BE1DE"/>
    <w:rsid w:val="0345826D"/>
    <w:rsid w:val="034C9161"/>
    <w:rsid w:val="03504609"/>
    <w:rsid w:val="0351527F"/>
    <w:rsid w:val="0356A758"/>
    <w:rsid w:val="035F821F"/>
    <w:rsid w:val="036834DB"/>
    <w:rsid w:val="0369F1EA"/>
    <w:rsid w:val="036DCF03"/>
    <w:rsid w:val="038A3B6F"/>
    <w:rsid w:val="038DD2F3"/>
    <w:rsid w:val="039261E0"/>
    <w:rsid w:val="03B18729"/>
    <w:rsid w:val="03C747A6"/>
    <w:rsid w:val="03CB9C1D"/>
    <w:rsid w:val="03D4FA26"/>
    <w:rsid w:val="03D656FA"/>
    <w:rsid w:val="03D6E0BF"/>
    <w:rsid w:val="03DBA579"/>
    <w:rsid w:val="03F0CAE0"/>
    <w:rsid w:val="040202B4"/>
    <w:rsid w:val="0418E8EF"/>
    <w:rsid w:val="041A4ADA"/>
    <w:rsid w:val="041C6266"/>
    <w:rsid w:val="04219905"/>
    <w:rsid w:val="04251498"/>
    <w:rsid w:val="0426D3A7"/>
    <w:rsid w:val="04308DD1"/>
    <w:rsid w:val="0430A8F2"/>
    <w:rsid w:val="044A18E3"/>
    <w:rsid w:val="045E9A90"/>
    <w:rsid w:val="0468DB21"/>
    <w:rsid w:val="04854810"/>
    <w:rsid w:val="048962C2"/>
    <w:rsid w:val="0489915D"/>
    <w:rsid w:val="04AC35DB"/>
    <w:rsid w:val="04B0056D"/>
    <w:rsid w:val="04BFC655"/>
    <w:rsid w:val="04C573DF"/>
    <w:rsid w:val="04C59681"/>
    <w:rsid w:val="04CA4E19"/>
    <w:rsid w:val="04D0CC4C"/>
    <w:rsid w:val="04D67CC5"/>
    <w:rsid w:val="04E07C18"/>
    <w:rsid w:val="04E42396"/>
    <w:rsid w:val="04F42E7C"/>
    <w:rsid w:val="04FB01C9"/>
    <w:rsid w:val="04FDC601"/>
    <w:rsid w:val="05002531"/>
    <w:rsid w:val="05014F57"/>
    <w:rsid w:val="0503E899"/>
    <w:rsid w:val="050F4042"/>
    <w:rsid w:val="0520FBCB"/>
    <w:rsid w:val="0521F844"/>
    <w:rsid w:val="0529360E"/>
    <w:rsid w:val="053451D6"/>
    <w:rsid w:val="0535ED52"/>
    <w:rsid w:val="054CF6CD"/>
    <w:rsid w:val="055ADA64"/>
    <w:rsid w:val="055BDF79"/>
    <w:rsid w:val="055DCA59"/>
    <w:rsid w:val="0561D2B0"/>
    <w:rsid w:val="05673CD0"/>
    <w:rsid w:val="056B53F2"/>
    <w:rsid w:val="05778039"/>
    <w:rsid w:val="057D2EEA"/>
    <w:rsid w:val="057DAC9D"/>
    <w:rsid w:val="057F6A65"/>
    <w:rsid w:val="0590CE3E"/>
    <w:rsid w:val="059BC915"/>
    <w:rsid w:val="059FA718"/>
    <w:rsid w:val="05A156B5"/>
    <w:rsid w:val="05A9A18B"/>
    <w:rsid w:val="05B280F7"/>
    <w:rsid w:val="05D1FEC0"/>
    <w:rsid w:val="05E55E70"/>
    <w:rsid w:val="05ED0BFF"/>
    <w:rsid w:val="05F5BBC3"/>
    <w:rsid w:val="05F9330B"/>
    <w:rsid w:val="05FFC2DA"/>
    <w:rsid w:val="0613F06E"/>
    <w:rsid w:val="06166B1E"/>
    <w:rsid w:val="06179668"/>
    <w:rsid w:val="063F8990"/>
    <w:rsid w:val="064597CB"/>
    <w:rsid w:val="0646035C"/>
    <w:rsid w:val="065726FE"/>
    <w:rsid w:val="065CD784"/>
    <w:rsid w:val="065DEBAB"/>
    <w:rsid w:val="06642DAD"/>
    <w:rsid w:val="066623AD"/>
    <w:rsid w:val="06717CDB"/>
    <w:rsid w:val="0674779C"/>
    <w:rsid w:val="067C162D"/>
    <w:rsid w:val="067CC40F"/>
    <w:rsid w:val="067DDA28"/>
    <w:rsid w:val="068D1C74"/>
    <w:rsid w:val="068E977F"/>
    <w:rsid w:val="069BCFE7"/>
    <w:rsid w:val="069F6ED3"/>
    <w:rsid w:val="06A13A40"/>
    <w:rsid w:val="06B5FC03"/>
    <w:rsid w:val="06BF9476"/>
    <w:rsid w:val="06C04D89"/>
    <w:rsid w:val="06CBE655"/>
    <w:rsid w:val="06DD5F14"/>
    <w:rsid w:val="06EB3EAB"/>
    <w:rsid w:val="06F24C25"/>
    <w:rsid w:val="06F4CC7F"/>
    <w:rsid w:val="070852D9"/>
    <w:rsid w:val="070CF5E3"/>
    <w:rsid w:val="0717494C"/>
    <w:rsid w:val="07207E1C"/>
    <w:rsid w:val="07286BA2"/>
    <w:rsid w:val="072B1F85"/>
    <w:rsid w:val="072C0B47"/>
    <w:rsid w:val="0740810C"/>
    <w:rsid w:val="0744A3C9"/>
    <w:rsid w:val="0766D88E"/>
    <w:rsid w:val="076EEF1C"/>
    <w:rsid w:val="07751079"/>
    <w:rsid w:val="07830750"/>
    <w:rsid w:val="07859A60"/>
    <w:rsid w:val="078CBCD9"/>
    <w:rsid w:val="0793496E"/>
    <w:rsid w:val="07973B3E"/>
    <w:rsid w:val="079B37F2"/>
    <w:rsid w:val="079CE2B7"/>
    <w:rsid w:val="07AC3BFF"/>
    <w:rsid w:val="07B5ED68"/>
    <w:rsid w:val="07CE94AD"/>
    <w:rsid w:val="07CE9860"/>
    <w:rsid w:val="07CED1E5"/>
    <w:rsid w:val="07D16A9A"/>
    <w:rsid w:val="07D31363"/>
    <w:rsid w:val="07E1600A"/>
    <w:rsid w:val="07E1966D"/>
    <w:rsid w:val="07E4A427"/>
    <w:rsid w:val="07E4CF6F"/>
    <w:rsid w:val="08008D1A"/>
    <w:rsid w:val="0802D3D9"/>
    <w:rsid w:val="080F9CF5"/>
    <w:rsid w:val="08138DC6"/>
    <w:rsid w:val="081B6379"/>
    <w:rsid w:val="0826AB6C"/>
    <w:rsid w:val="082DDEE8"/>
    <w:rsid w:val="082EBEA3"/>
    <w:rsid w:val="08320283"/>
    <w:rsid w:val="084AA7D8"/>
    <w:rsid w:val="084BEA9B"/>
    <w:rsid w:val="084D315A"/>
    <w:rsid w:val="0867EBC4"/>
    <w:rsid w:val="087B44E7"/>
    <w:rsid w:val="087ECC39"/>
    <w:rsid w:val="08814752"/>
    <w:rsid w:val="089049D0"/>
    <w:rsid w:val="08BB8B1D"/>
    <w:rsid w:val="08BE1F7D"/>
    <w:rsid w:val="08C5FEC3"/>
    <w:rsid w:val="08C8B49A"/>
    <w:rsid w:val="08CCA58E"/>
    <w:rsid w:val="08CCBC91"/>
    <w:rsid w:val="08CDDE50"/>
    <w:rsid w:val="08CF8730"/>
    <w:rsid w:val="08E4F6E4"/>
    <w:rsid w:val="08E635B4"/>
    <w:rsid w:val="08EF26DF"/>
    <w:rsid w:val="08F39444"/>
    <w:rsid w:val="08FA6152"/>
    <w:rsid w:val="08FEE2D7"/>
    <w:rsid w:val="09068E8F"/>
    <w:rsid w:val="09093C02"/>
    <w:rsid w:val="0925E1AE"/>
    <w:rsid w:val="09299FF3"/>
    <w:rsid w:val="092E312B"/>
    <w:rsid w:val="093D9157"/>
    <w:rsid w:val="093F111E"/>
    <w:rsid w:val="0941A2E0"/>
    <w:rsid w:val="094638B1"/>
    <w:rsid w:val="09490211"/>
    <w:rsid w:val="094CB4AA"/>
    <w:rsid w:val="09515437"/>
    <w:rsid w:val="0951BDC9"/>
    <w:rsid w:val="0982EEF3"/>
    <w:rsid w:val="0983ACFB"/>
    <w:rsid w:val="09960337"/>
    <w:rsid w:val="09968F2E"/>
    <w:rsid w:val="09976646"/>
    <w:rsid w:val="099DE866"/>
    <w:rsid w:val="09AB2972"/>
    <w:rsid w:val="09AF3E27"/>
    <w:rsid w:val="09BA8A85"/>
    <w:rsid w:val="09BEA4D1"/>
    <w:rsid w:val="09C50BCB"/>
    <w:rsid w:val="09E31130"/>
    <w:rsid w:val="09E56AFA"/>
    <w:rsid w:val="09FE7854"/>
    <w:rsid w:val="09FE84EE"/>
    <w:rsid w:val="09FF22F6"/>
    <w:rsid w:val="0A037FA6"/>
    <w:rsid w:val="0A05F706"/>
    <w:rsid w:val="0A0D59D8"/>
    <w:rsid w:val="0A2524B9"/>
    <w:rsid w:val="0A2661B0"/>
    <w:rsid w:val="0A29A9E7"/>
    <w:rsid w:val="0A2F3F34"/>
    <w:rsid w:val="0A2F5D19"/>
    <w:rsid w:val="0A329309"/>
    <w:rsid w:val="0A35D57C"/>
    <w:rsid w:val="0A383993"/>
    <w:rsid w:val="0A38422E"/>
    <w:rsid w:val="0A3FACA9"/>
    <w:rsid w:val="0A40B28F"/>
    <w:rsid w:val="0A40C4B2"/>
    <w:rsid w:val="0A4D5BB4"/>
    <w:rsid w:val="0A542F16"/>
    <w:rsid w:val="0A7AA68B"/>
    <w:rsid w:val="0A8D5553"/>
    <w:rsid w:val="0A90176E"/>
    <w:rsid w:val="0A9BA3F8"/>
    <w:rsid w:val="0AA2400E"/>
    <w:rsid w:val="0AA9CD13"/>
    <w:rsid w:val="0AC225EC"/>
    <w:rsid w:val="0AC61C56"/>
    <w:rsid w:val="0AD6A269"/>
    <w:rsid w:val="0AE1E054"/>
    <w:rsid w:val="0AE1E1CE"/>
    <w:rsid w:val="0AE33DB3"/>
    <w:rsid w:val="0AE64AC5"/>
    <w:rsid w:val="0AED16FF"/>
    <w:rsid w:val="0AF0ECB0"/>
    <w:rsid w:val="0AF6EFA4"/>
    <w:rsid w:val="0AFB80B9"/>
    <w:rsid w:val="0B02DAAF"/>
    <w:rsid w:val="0B04508F"/>
    <w:rsid w:val="0B07C642"/>
    <w:rsid w:val="0B0A29CA"/>
    <w:rsid w:val="0B10B001"/>
    <w:rsid w:val="0B12294D"/>
    <w:rsid w:val="0B42F48A"/>
    <w:rsid w:val="0B44EDFE"/>
    <w:rsid w:val="0B520A1B"/>
    <w:rsid w:val="0B6072DB"/>
    <w:rsid w:val="0B62E437"/>
    <w:rsid w:val="0B633D0E"/>
    <w:rsid w:val="0B6515D3"/>
    <w:rsid w:val="0B73A17A"/>
    <w:rsid w:val="0B7EAF2C"/>
    <w:rsid w:val="0B8504F5"/>
    <w:rsid w:val="0B8A00A0"/>
    <w:rsid w:val="0B8B7980"/>
    <w:rsid w:val="0B8FFE71"/>
    <w:rsid w:val="0B95340D"/>
    <w:rsid w:val="0B9AF357"/>
    <w:rsid w:val="0BB9B63A"/>
    <w:rsid w:val="0BD493C3"/>
    <w:rsid w:val="0BE1AC69"/>
    <w:rsid w:val="0BE5CD98"/>
    <w:rsid w:val="0BF3EF3F"/>
    <w:rsid w:val="0BF8FA9F"/>
    <w:rsid w:val="0BFCCDCE"/>
    <w:rsid w:val="0C085147"/>
    <w:rsid w:val="0C121E7F"/>
    <w:rsid w:val="0C1403BC"/>
    <w:rsid w:val="0C1DB5D6"/>
    <w:rsid w:val="0C268830"/>
    <w:rsid w:val="0C2B176E"/>
    <w:rsid w:val="0C2E23AB"/>
    <w:rsid w:val="0C2E3195"/>
    <w:rsid w:val="0C35CD5E"/>
    <w:rsid w:val="0C36BF46"/>
    <w:rsid w:val="0C3E924B"/>
    <w:rsid w:val="0C3F6949"/>
    <w:rsid w:val="0C3FAE2D"/>
    <w:rsid w:val="0C48DB5C"/>
    <w:rsid w:val="0C656FED"/>
    <w:rsid w:val="0C6ECE8C"/>
    <w:rsid w:val="0C729E41"/>
    <w:rsid w:val="0C759E20"/>
    <w:rsid w:val="0C7A2106"/>
    <w:rsid w:val="0C81E559"/>
    <w:rsid w:val="0C826293"/>
    <w:rsid w:val="0C84ACD7"/>
    <w:rsid w:val="0C87F5F4"/>
    <w:rsid w:val="0CA0FDC7"/>
    <w:rsid w:val="0CAC6F99"/>
    <w:rsid w:val="0CAD4AA1"/>
    <w:rsid w:val="0CB547E5"/>
    <w:rsid w:val="0CB8982A"/>
    <w:rsid w:val="0CC4E522"/>
    <w:rsid w:val="0CD199C3"/>
    <w:rsid w:val="0CD35172"/>
    <w:rsid w:val="0CD65D38"/>
    <w:rsid w:val="0CDA4356"/>
    <w:rsid w:val="0CDB2D92"/>
    <w:rsid w:val="0CDBB631"/>
    <w:rsid w:val="0CE0BE5F"/>
    <w:rsid w:val="0CE19B5F"/>
    <w:rsid w:val="0CE65B9E"/>
    <w:rsid w:val="0CE83133"/>
    <w:rsid w:val="0CEB1E3A"/>
    <w:rsid w:val="0CEE11F5"/>
    <w:rsid w:val="0CEEB12B"/>
    <w:rsid w:val="0CF4D30C"/>
    <w:rsid w:val="0CFA9DD3"/>
    <w:rsid w:val="0CFD22CC"/>
    <w:rsid w:val="0D03AB1B"/>
    <w:rsid w:val="0D061115"/>
    <w:rsid w:val="0D16B578"/>
    <w:rsid w:val="0D2E28DF"/>
    <w:rsid w:val="0D36C3B8"/>
    <w:rsid w:val="0D4A1550"/>
    <w:rsid w:val="0D4C74D4"/>
    <w:rsid w:val="0D558C1A"/>
    <w:rsid w:val="0D599EEC"/>
    <w:rsid w:val="0D5D484C"/>
    <w:rsid w:val="0D5FC559"/>
    <w:rsid w:val="0D61D9C6"/>
    <w:rsid w:val="0D6EEC4C"/>
    <w:rsid w:val="0D722D8A"/>
    <w:rsid w:val="0D7A9EFE"/>
    <w:rsid w:val="0D84FC91"/>
    <w:rsid w:val="0D98B342"/>
    <w:rsid w:val="0D9B8B13"/>
    <w:rsid w:val="0DA707C7"/>
    <w:rsid w:val="0DA71770"/>
    <w:rsid w:val="0DAB83E3"/>
    <w:rsid w:val="0DAD3590"/>
    <w:rsid w:val="0DB755B8"/>
    <w:rsid w:val="0DB9D67C"/>
    <w:rsid w:val="0DBC5FAC"/>
    <w:rsid w:val="0DBE73C6"/>
    <w:rsid w:val="0DC30235"/>
    <w:rsid w:val="0DC575A1"/>
    <w:rsid w:val="0DC5C8CB"/>
    <w:rsid w:val="0DCB88D4"/>
    <w:rsid w:val="0DE2FCE7"/>
    <w:rsid w:val="0DE6EE6A"/>
    <w:rsid w:val="0DFDF4B2"/>
    <w:rsid w:val="0E3342DC"/>
    <w:rsid w:val="0E3BC1D3"/>
    <w:rsid w:val="0E3BC8DC"/>
    <w:rsid w:val="0E3E62BB"/>
    <w:rsid w:val="0E55D69F"/>
    <w:rsid w:val="0E5B0AC1"/>
    <w:rsid w:val="0E5EB876"/>
    <w:rsid w:val="0E61AB08"/>
    <w:rsid w:val="0E64CC0E"/>
    <w:rsid w:val="0E6F1D45"/>
    <w:rsid w:val="0E7626B9"/>
    <w:rsid w:val="0E96C9B1"/>
    <w:rsid w:val="0EA9C21E"/>
    <w:rsid w:val="0EB07CE3"/>
    <w:rsid w:val="0EB85DF2"/>
    <w:rsid w:val="0EBD9CFB"/>
    <w:rsid w:val="0EBE1F88"/>
    <w:rsid w:val="0EC36216"/>
    <w:rsid w:val="0EC7A981"/>
    <w:rsid w:val="0ED8A04F"/>
    <w:rsid w:val="0ED8ACAA"/>
    <w:rsid w:val="0EE1F081"/>
    <w:rsid w:val="0EE448DD"/>
    <w:rsid w:val="0F081F86"/>
    <w:rsid w:val="0F085356"/>
    <w:rsid w:val="0F0EB03F"/>
    <w:rsid w:val="0F0ED2CC"/>
    <w:rsid w:val="0F166F5F"/>
    <w:rsid w:val="0F1EF8AC"/>
    <w:rsid w:val="0F216551"/>
    <w:rsid w:val="0F22BFBD"/>
    <w:rsid w:val="0F24F137"/>
    <w:rsid w:val="0F283872"/>
    <w:rsid w:val="0F2EC8D0"/>
    <w:rsid w:val="0F2FD1EA"/>
    <w:rsid w:val="0F532619"/>
    <w:rsid w:val="0F5DB566"/>
    <w:rsid w:val="0F5E2539"/>
    <w:rsid w:val="0F5FDCAE"/>
    <w:rsid w:val="0F682275"/>
    <w:rsid w:val="0F888D2C"/>
    <w:rsid w:val="0F9D29C7"/>
    <w:rsid w:val="0FA8C9D7"/>
    <w:rsid w:val="0FD30DF6"/>
    <w:rsid w:val="0FD392C4"/>
    <w:rsid w:val="0FE83697"/>
    <w:rsid w:val="0FE9042E"/>
    <w:rsid w:val="0FEB7C1C"/>
    <w:rsid w:val="0FF78206"/>
    <w:rsid w:val="0FFE2636"/>
    <w:rsid w:val="10061415"/>
    <w:rsid w:val="1011728A"/>
    <w:rsid w:val="10185F21"/>
    <w:rsid w:val="101BCF77"/>
    <w:rsid w:val="1029609C"/>
    <w:rsid w:val="103D31B3"/>
    <w:rsid w:val="1049BBAE"/>
    <w:rsid w:val="1052CDEF"/>
    <w:rsid w:val="1061C602"/>
    <w:rsid w:val="106A51AA"/>
    <w:rsid w:val="106D4DBA"/>
    <w:rsid w:val="106E647A"/>
    <w:rsid w:val="1072C12A"/>
    <w:rsid w:val="107C4400"/>
    <w:rsid w:val="107EE3E2"/>
    <w:rsid w:val="107F3639"/>
    <w:rsid w:val="10821B96"/>
    <w:rsid w:val="1083B15E"/>
    <w:rsid w:val="10913B71"/>
    <w:rsid w:val="10A98218"/>
    <w:rsid w:val="10AC9BFC"/>
    <w:rsid w:val="10B23FC0"/>
    <w:rsid w:val="10C3FF1D"/>
    <w:rsid w:val="10C5735D"/>
    <w:rsid w:val="10C8C488"/>
    <w:rsid w:val="10CB746E"/>
    <w:rsid w:val="10CF4DE8"/>
    <w:rsid w:val="10DA2DC7"/>
    <w:rsid w:val="10DCBD80"/>
    <w:rsid w:val="10E9855B"/>
    <w:rsid w:val="11002C19"/>
    <w:rsid w:val="11017F6F"/>
    <w:rsid w:val="110801F1"/>
    <w:rsid w:val="110C29BB"/>
    <w:rsid w:val="1115325C"/>
    <w:rsid w:val="11191E7A"/>
    <w:rsid w:val="11347D71"/>
    <w:rsid w:val="11425BF7"/>
    <w:rsid w:val="11461D50"/>
    <w:rsid w:val="1146C00D"/>
    <w:rsid w:val="11597647"/>
    <w:rsid w:val="116E4EF8"/>
    <w:rsid w:val="116EF577"/>
    <w:rsid w:val="117DAC81"/>
    <w:rsid w:val="1181A4E7"/>
    <w:rsid w:val="11832AB6"/>
    <w:rsid w:val="1184C27F"/>
    <w:rsid w:val="118546F9"/>
    <w:rsid w:val="11910293"/>
    <w:rsid w:val="119C9A78"/>
    <w:rsid w:val="11A1C6DB"/>
    <w:rsid w:val="11A23510"/>
    <w:rsid w:val="11A7265D"/>
    <w:rsid w:val="11C4271A"/>
    <w:rsid w:val="11CDC071"/>
    <w:rsid w:val="11D7A88A"/>
    <w:rsid w:val="11DF1959"/>
    <w:rsid w:val="11E288EF"/>
    <w:rsid w:val="11E33A1F"/>
    <w:rsid w:val="11E9F075"/>
    <w:rsid w:val="11EAC0E0"/>
    <w:rsid w:val="11EBB2C5"/>
    <w:rsid w:val="11EC229A"/>
    <w:rsid w:val="11ECA3CC"/>
    <w:rsid w:val="11EFA7CE"/>
    <w:rsid w:val="11F6A936"/>
    <w:rsid w:val="11F87D44"/>
    <w:rsid w:val="11F88B43"/>
    <w:rsid w:val="11F98EC9"/>
    <w:rsid w:val="12094409"/>
    <w:rsid w:val="12142233"/>
    <w:rsid w:val="121A90BF"/>
    <w:rsid w:val="121AEB5C"/>
    <w:rsid w:val="1221FD5C"/>
    <w:rsid w:val="12228DA1"/>
    <w:rsid w:val="1231C8F0"/>
    <w:rsid w:val="12329ED3"/>
    <w:rsid w:val="123A0F27"/>
    <w:rsid w:val="1246B0CD"/>
    <w:rsid w:val="124CA5A4"/>
    <w:rsid w:val="1252E165"/>
    <w:rsid w:val="1257287C"/>
    <w:rsid w:val="1261D39A"/>
    <w:rsid w:val="1262DC05"/>
    <w:rsid w:val="126EFC36"/>
    <w:rsid w:val="1276698F"/>
    <w:rsid w:val="127833F9"/>
    <w:rsid w:val="127CC546"/>
    <w:rsid w:val="1288CCB0"/>
    <w:rsid w:val="1290EEFD"/>
    <w:rsid w:val="1295476E"/>
    <w:rsid w:val="12A4BA18"/>
    <w:rsid w:val="12AE639E"/>
    <w:rsid w:val="12B6D819"/>
    <w:rsid w:val="12C04860"/>
    <w:rsid w:val="12CEAAE6"/>
    <w:rsid w:val="12D57FDD"/>
    <w:rsid w:val="12F8A00F"/>
    <w:rsid w:val="130132F7"/>
    <w:rsid w:val="1314567A"/>
    <w:rsid w:val="13199026"/>
    <w:rsid w:val="1326FC31"/>
    <w:rsid w:val="132DAC55"/>
    <w:rsid w:val="13315EFA"/>
    <w:rsid w:val="1337DE23"/>
    <w:rsid w:val="133AED6A"/>
    <w:rsid w:val="13428693"/>
    <w:rsid w:val="134865B6"/>
    <w:rsid w:val="134CF202"/>
    <w:rsid w:val="134E2C39"/>
    <w:rsid w:val="1354A859"/>
    <w:rsid w:val="135DF959"/>
    <w:rsid w:val="136AD9AB"/>
    <w:rsid w:val="13706548"/>
    <w:rsid w:val="1373AFA6"/>
    <w:rsid w:val="137C8E20"/>
    <w:rsid w:val="13883C97"/>
    <w:rsid w:val="13904B68"/>
    <w:rsid w:val="139C5E47"/>
    <w:rsid w:val="13A1ED38"/>
    <w:rsid w:val="13A7B967"/>
    <w:rsid w:val="13A8289C"/>
    <w:rsid w:val="13A84E36"/>
    <w:rsid w:val="13ABF0CF"/>
    <w:rsid w:val="13AE6905"/>
    <w:rsid w:val="13B5911C"/>
    <w:rsid w:val="13C31D5C"/>
    <w:rsid w:val="13C87D72"/>
    <w:rsid w:val="13CC3C3F"/>
    <w:rsid w:val="13D0B825"/>
    <w:rsid w:val="13D82605"/>
    <w:rsid w:val="13F2DEEE"/>
    <w:rsid w:val="13F9E03E"/>
    <w:rsid w:val="13FE3D15"/>
    <w:rsid w:val="1400FC95"/>
    <w:rsid w:val="1402672A"/>
    <w:rsid w:val="141D77DE"/>
    <w:rsid w:val="141F1388"/>
    <w:rsid w:val="142AA89F"/>
    <w:rsid w:val="142ACB4E"/>
    <w:rsid w:val="143565E1"/>
    <w:rsid w:val="1439FD76"/>
    <w:rsid w:val="143A262E"/>
    <w:rsid w:val="14408A79"/>
    <w:rsid w:val="1458E51B"/>
    <w:rsid w:val="145FE35A"/>
    <w:rsid w:val="1460BB41"/>
    <w:rsid w:val="14620D0E"/>
    <w:rsid w:val="14621A33"/>
    <w:rsid w:val="1463DFEF"/>
    <w:rsid w:val="1483A6DC"/>
    <w:rsid w:val="1486DB9F"/>
    <w:rsid w:val="1489AD51"/>
    <w:rsid w:val="148D71AF"/>
    <w:rsid w:val="1494FE06"/>
    <w:rsid w:val="1496C545"/>
    <w:rsid w:val="14A80F03"/>
    <w:rsid w:val="14B817BC"/>
    <w:rsid w:val="14B98369"/>
    <w:rsid w:val="14C95D0F"/>
    <w:rsid w:val="14C97CB6"/>
    <w:rsid w:val="14C986D3"/>
    <w:rsid w:val="14CAF329"/>
    <w:rsid w:val="14CC4D39"/>
    <w:rsid w:val="14CE1566"/>
    <w:rsid w:val="14D0C65C"/>
    <w:rsid w:val="14D34676"/>
    <w:rsid w:val="14D75C4A"/>
    <w:rsid w:val="14F0EBD0"/>
    <w:rsid w:val="1500FED7"/>
    <w:rsid w:val="150BAC80"/>
    <w:rsid w:val="1515A3B8"/>
    <w:rsid w:val="151F1741"/>
    <w:rsid w:val="15254F3D"/>
    <w:rsid w:val="1537D996"/>
    <w:rsid w:val="153B454F"/>
    <w:rsid w:val="153F430E"/>
    <w:rsid w:val="1546F16B"/>
    <w:rsid w:val="1549715C"/>
    <w:rsid w:val="1555BB53"/>
    <w:rsid w:val="155DEB99"/>
    <w:rsid w:val="155ECCAE"/>
    <w:rsid w:val="156B636D"/>
    <w:rsid w:val="1573205D"/>
    <w:rsid w:val="15946698"/>
    <w:rsid w:val="159CA285"/>
    <w:rsid w:val="15A40EE5"/>
    <w:rsid w:val="15BBFEB0"/>
    <w:rsid w:val="15BC37F7"/>
    <w:rsid w:val="15BED3C4"/>
    <w:rsid w:val="15C25F71"/>
    <w:rsid w:val="15C3E803"/>
    <w:rsid w:val="15C9BA72"/>
    <w:rsid w:val="15E12FDB"/>
    <w:rsid w:val="15EC5F47"/>
    <w:rsid w:val="15F69C69"/>
    <w:rsid w:val="15FA5DC7"/>
    <w:rsid w:val="15FBCBFD"/>
    <w:rsid w:val="1602E5EC"/>
    <w:rsid w:val="1604C9D5"/>
    <w:rsid w:val="160ADDF6"/>
    <w:rsid w:val="160C2038"/>
    <w:rsid w:val="160E39D9"/>
    <w:rsid w:val="1619D051"/>
    <w:rsid w:val="161CA875"/>
    <w:rsid w:val="161F3155"/>
    <w:rsid w:val="1625CECD"/>
    <w:rsid w:val="163A0ED5"/>
    <w:rsid w:val="163D15C0"/>
    <w:rsid w:val="1642D352"/>
    <w:rsid w:val="16484668"/>
    <w:rsid w:val="1651FC3F"/>
    <w:rsid w:val="16521EB6"/>
    <w:rsid w:val="165EBD0F"/>
    <w:rsid w:val="16636EBE"/>
    <w:rsid w:val="16654D17"/>
    <w:rsid w:val="1667807C"/>
    <w:rsid w:val="1668E14A"/>
    <w:rsid w:val="16713429"/>
    <w:rsid w:val="167D2622"/>
    <w:rsid w:val="16864BA5"/>
    <w:rsid w:val="1687ECFE"/>
    <w:rsid w:val="1687F71F"/>
    <w:rsid w:val="168F1C31"/>
    <w:rsid w:val="16A18C67"/>
    <w:rsid w:val="16B1EE44"/>
    <w:rsid w:val="16B65A04"/>
    <w:rsid w:val="16BA9ECC"/>
    <w:rsid w:val="16C1951F"/>
    <w:rsid w:val="16C51A55"/>
    <w:rsid w:val="16C9BCD0"/>
    <w:rsid w:val="16CAF293"/>
    <w:rsid w:val="16D1302B"/>
    <w:rsid w:val="16DA03E3"/>
    <w:rsid w:val="16E45807"/>
    <w:rsid w:val="16F59441"/>
    <w:rsid w:val="16FB5267"/>
    <w:rsid w:val="171004D9"/>
    <w:rsid w:val="171B79D9"/>
    <w:rsid w:val="171C8B01"/>
    <w:rsid w:val="17241F1E"/>
    <w:rsid w:val="1725670F"/>
    <w:rsid w:val="172D7B4B"/>
    <w:rsid w:val="1736FB68"/>
    <w:rsid w:val="17388014"/>
    <w:rsid w:val="173CC3A3"/>
    <w:rsid w:val="173F0163"/>
    <w:rsid w:val="1747FEE8"/>
    <w:rsid w:val="175266FF"/>
    <w:rsid w:val="1759D42E"/>
    <w:rsid w:val="176C00B7"/>
    <w:rsid w:val="1773ECD5"/>
    <w:rsid w:val="17782B3B"/>
    <w:rsid w:val="1778FB4C"/>
    <w:rsid w:val="17879A85"/>
    <w:rsid w:val="178C3BF2"/>
    <w:rsid w:val="178CBBD2"/>
    <w:rsid w:val="17B2A944"/>
    <w:rsid w:val="17CC1132"/>
    <w:rsid w:val="17CEF154"/>
    <w:rsid w:val="17D17118"/>
    <w:rsid w:val="17D203D7"/>
    <w:rsid w:val="17E1F726"/>
    <w:rsid w:val="17E889AF"/>
    <w:rsid w:val="17EB77F8"/>
    <w:rsid w:val="17FFE27A"/>
    <w:rsid w:val="18024220"/>
    <w:rsid w:val="180C1A4B"/>
    <w:rsid w:val="180DB72C"/>
    <w:rsid w:val="1817BCFF"/>
    <w:rsid w:val="181CAB06"/>
    <w:rsid w:val="181D61FE"/>
    <w:rsid w:val="181E746E"/>
    <w:rsid w:val="18219566"/>
    <w:rsid w:val="182A5B11"/>
    <w:rsid w:val="183DA8C0"/>
    <w:rsid w:val="183DC88E"/>
    <w:rsid w:val="18418E1D"/>
    <w:rsid w:val="184A5C12"/>
    <w:rsid w:val="18548B4A"/>
    <w:rsid w:val="186E8BCE"/>
    <w:rsid w:val="1871C77E"/>
    <w:rsid w:val="18739D32"/>
    <w:rsid w:val="187A0017"/>
    <w:rsid w:val="187B01AD"/>
    <w:rsid w:val="188859F2"/>
    <w:rsid w:val="188C1DD9"/>
    <w:rsid w:val="1893E807"/>
    <w:rsid w:val="18A0F017"/>
    <w:rsid w:val="18AB0868"/>
    <w:rsid w:val="18B6C606"/>
    <w:rsid w:val="18C0E3B9"/>
    <w:rsid w:val="18C44E75"/>
    <w:rsid w:val="18CFB5B1"/>
    <w:rsid w:val="18DADD00"/>
    <w:rsid w:val="18DE1520"/>
    <w:rsid w:val="18DFB694"/>
    <w:rsid w:val="18E8F95A"/>
    <w:rsid w:val="18EDACAF"/>
    <w:rsid w:val="18EFD9F8"/>
    <w:rsid w:val="18FBAC53"/>
    <w:rsid w:val="18FCF94C"/>
    <w:rsid w:val="190D75FB"/>
    <w:rsid w:val="1926AB3F"/>
    <w:rsid w:val="192B9D58"/>
    <w:rsid w:val="192C0BAE"/>
    <w:rsid w:val="193C171E"/>
    <w:rsid w:val="193D7D18"/>
    <w:rsid w:val="195591C2"/>
    <w:rsid w:val="1962030C"/>
    <w:rsid w:val="196F5CA7"/>
    <w:rsid w:val="1971AF97"/>
    <w:rsid w:val="1971C4C1"/>
    <w:rsid w:val="1985F010"/>
    <w:rsid w:val="19887A11"/>
    <w:rsid w:val="1990E6EE"/>
    <w:rsid w:val="1997B1CD"/>
    <w:rsid w:val="199B62AE"/>
    <w:rsid w:val="199DD90F"/>
    <w:rsid w:val="19ABC1F0"/>
    <w:rsid w:val="19B429B0"/>
    <w:rsid w:val="19B4B3CD"/>
    <w:rsid w:val="19B66551"/>
    <w:rsid w:val="19B77973"/>
    <w:rsid w:val="19C7EEF9"/>
    <w:rsid w:val="19DD2E21"/>
    <w:rsid w:val="19E41F78"/>
    <w:rsid w:val="19E4F867"/>
    <w:rsid w:val="19FA479C"/>
    <w:rsid w:val="1A09B839"/>
    <w:rsid w:val="1A0F60FD"/>
    <w:rsid w:val="1A25754B"/>
    <w:rsid w:val="1A278C7C"/>
    <w:rsid w:val="1A28BFA9"/>
    <w:rsid w:val="1A33EF4B"/>
    <w:rsid w:val="1A3844A6"/>
    <w:rsid w:val="1A3984B5"/>
    <w:rsid w:val="1A39ADBE"/>
    <w:rsid w:val="1A427C29"/>
    <w:rsid w:val="1A4AA7D9"/>
    <w:rsid w:val="1A4CA2C3"/>
    <w:rsid w:val="1A648634"/>
    <w:rsid w:val="1A67BA90"/>
    <w:rsid w:val="1A67EDB1"/>
    <w:rsid w:val="1A75A67F"/>
    <w:rsid w:val="1A78012E"/>
    <w:rsid w:val="1A78AB33"/>
    <w:rsid w:val="1A846CEA"/>
    <w:rsid w:val="1A8CA990"/>
    <w:rsid w:val="1A974028"/>
    <w:rsid w:val="1A9E00B4"/>
    <w:rsid w:val="1AA62E7B"/>
    <w:rsid w:val="1AAE2101"/>
    <w:rsid w:val="1AAE826B"/>
    <w:rsid w:val="1AC2DA97"/>
    <w:rsid w:val="1ACD2984"/>
    <w:rsid w:val="1ACF536D"/>
    <w:rsid w:val="1ACFBF78"/>
    <w:rsid w:val="1AD1F339"/>
    <w:rsid w:val="1AE8420B"/>
    <w:rsid w:val="1AEAAF53"/>
    <w:rsid w:val="1AEBEEEE"/>
    <w:rsid w:val="1AF67BA1"/>
    <w:rsid w:val="1AF8FBF8"/>
    <w:rsid w:val="1AF9FCF1"/>
    <w:rsid w:val="1B03B1F4"/>
    <w:rsid w:val="1B046AF9"/>
    <w:rsid w:val="1B0ABC58"/>
    <w:rsid w:val="1B0D7FF8"/>
    <w:rsid w:val="1B0F1F58"/>
    <w:rsid w:val="1B1CBC06"/>
    <w:rsid w:val="1B260A58"/>
    <w:rsid w:val="1B2690DE"/>
    <w:rsid w:val="1B2B12E5"/>
    <w:rsid w:val="1B353CDB"/>
    <w:rsid w:val="1B36E0A3"/>
    <w:rsid w:val="1B3A34AD"/>
    <w:rsid w:val="1B3B961C"/>
    <w:rsid w:val="1B52A49E"/>
    <w:rsid w:val="1B54F935"/>
    <w:rsid w:val="1B559866"/>
    <w:rsid w:val="1B56DEE6"/>
    <w:rsid w:val="1B5709F2"/>
    <w:rsid w:val="1B654552"/>
    <w:rsid w:val="1B6EF36B"/>
    <w:rsid w:val="1B76051E"/>
    <w:rsid w:val="1B796938"/>
    <w:rsid w:val="1B7F7D93"/>
    <w:rsid w:val="1B83CD61"/>
    <w:rsid w:val="1B8AEBFD"/>
    <w:rsid w:val="1B930B59"/>
    <w:rsid w:val="1B992947"/>
    <w:rsid w:val="1B9DB752"/>
    <w:rsid w:val="1BA1689E"/>
    <w:rsid w:val="1BA98405"/>
    <w:rsid w:val="1BAE84E1"/>
    <w:rsid w:val="1BB7FD63"/>
    <w:rsid w:val="1BCC615A"/>
    <w:rsid w:val="1BD9F772"/>
    <w:rsid w:val="1BF35EB1"/>
    <w:rsid w:val="1BFA8454"/>
    <w:rsid w:val="1C0F92CB"/>
    <w:rsid w:val="1C13D18F"/>
    <w:rsid w:val="1C18C63D"/>
    <w:rsid w:val="1C2AA87C"/>
    <w:rsid w:val="1C2FD011"/>
    <w:rsid w:val="1C302213"/>
    <w:rsid w:val="1C35B315"/>
    <w:rsid w:val="1C3DC9CA"/>
    <w:rsid w:val="1C443ECE"/>
    <w:rsid w:val="1C5403BB"/>
    <w:rsid w:val="1C59DFE3"/>
    <w:rsid w:val="1C5AF763"/>
    <w:rsid w:val="1C5B490E"/>
    <w:rsid w:val="1C6244D6"/>
    <w:rsid w:val="1C65F7DC"/>
    <w:rsid w:val="1C68CEEE"/>
    <w:rsid w:val="1C7EB510"/>
    <w:rsid w:val="1C835846"/>
    <w:rsid w:val="1C8B1C0C"/>
    <w:rsid w:val="1CA70839"/>
    <w:rsid w:val="1CA93AF1"/>
    <w:rsid w:val="1CA9A605"/>
    <w:rsid w:val="1CB4BF95"/>
    <w:rsid w:val="1CB645D2"/>
    <w:rsid w:val="1CC13F11"/>
    <w:rsid w:val="1CC1FB28"/>
    <w:rsid w:val="1CD15ED3"/>
    <w:rsid w:val="1CD29755"/>
    <w:rsid w:val="1CD2DD61"/>
    <w:rsid w:val="1CD6050E"/>
    <w:rsid w:val="1CEF1A35"/>
    <w:rsid w:val="1CF4B187"/>
    <w:rsid w:val="1CFD5900"/>
    <w:rsid w:val="1D0E380A"/>
    <w:rsid w:val="1D0FF222"/>
    <w:rsid w:val="1D189A3A"/>
    <w:rsid w:val="1D1F975D"/>
    <w:rsid w:val="1D24EED0"/>
    <w:rsid w:val="1D254FC5"/>
    <w:rsid w:val="1D26C56D"/>
    <w:rsid w:val="1D31AA9E"/>
    <w:rsid w:val="1D33942E"/>
    <w:rsid w:val="1D3D4A5F"/>
    <w:rsid w:val="1D4AAEA8"/>
    <w:rsid w:val="1D4BADDD"/>
    <w:rsid w:val="1D4CF3E6"/>
    <w:rsid w:val="1D4E688F"/>
    <w:rsid w:val="1D4F096E"/>
    <w:rsid w:val="1D501C98"/>
    <w:rsid w:val="1D5C1CD9"/>
    <w:rsid w:val="1D601117"/>
    <w:rsid w:val="1D63E9E7"/>
    <w:rsid w:val="1D66635F"/>
    <w:rsid w:val="1D6DB6BC"/>
    <w:rsid w:val="1D7448D8"/>
    <w:rsid w:val="1D79F2AF"/>
    <w:rsid w:val="1D86951C"/>
    <w:rsid w:val="1D91715E"/>
    <w:rsid w:val="1D94B425"/>
    <w:rsid w:val="1D9F1678"/>
    <w:rsid w:val="1DA54305"/>
    <w:rsid w:val="1DA80FA1"/>
    <w:rsid w:val="1DAC696A"/>
    <w:rsid w:val="1DB1B0E0"/>
    <w:rsid w:val="1DB34715"/>
    <w:rsid w:val="1DB42732"/>
    <w:rsid w:val="1DB52B0B"/>
    <w:rsid w:val="1DBFF732"/>
    <w:rsid w:val="1DC3D212"/>
    <w:rsid w:val="1DCB9A53"/>
    <w:rsid w:val="1DCBD988"/>
    <w:rsid w:val="1DD59F20"/>
    <w:rsid w:val="1DDA33DD"/>
    <w:rsid w:val="1DEBB35A"/>
    <w:rsid w:val="1DF75952"/>
    <w:rsid w:val="1DFB80B5"/>
    <w:rsid w:val="1E07DA52"/>
    <w:rsid w:val="1E141D3F"/>
    <w:rsid w:val="1E26DE66"/>
    <w:rsid w:val="1E315F47"/>
    <w:rsid w:val="1E34DB93"/>
    <w:rsid w:val="1E3890D3"/>
    <w:rsid w:val="1E4EDB5D"/>
    <w:rsid w:val="1E795E16"/>
    <w:rsid w:val="1E826584"/>
    <w:rsid w:val="1E842AD9"/>
    <w:rsid w:val="1E882BCA"/>
    <w:rsid w:val="1E886B86"/>
    <w:rsid w:val="1E999AA3"/>
    <w:rsid w:val="1E9C6F19"/>
    <w:rsid w:val="1EA7DB33"/>
    <w:rsid w:val="1EB1B925"/>
    <w:rsid w:val="1EC252FB"/>
    <w:rsid w:val="1EC2760C"/>
    <w:rsid w:val="1EC4C71B"/>
    <w:rsid w:val="1ED1D772"/>
    <w:rsid w:val="1EDF1236"/>
    <w:rsid w:val="1EDFFA11"/>
    <w:rsid w:val="1EE23551"/>
    <w:rsid w:val="1EEC6A04"/>
    <w:rsid w:val="1EEF71C7"/>
    <w:rsid w:val="1EF2AC99"/>
    <w:rsid w:val="1EF4BAB8"/>
    <w:rsid w:val="1EF6347C"/>
    <w:rsid w:val="1EF8CB49"/>
    <w:rsid w:val="1F01DF89"/>
    <w:rsid w:val="1F04E19E"/>
    <w:rsid w:val="1F0670B1"/>
    <w:rsid w:val="1F08A965"/>
    <w:rsid w:val="1F101939"/>
    <w:rsid w:val="1F18FB75"/>
    <w:rsid w:val="1F1AAE09"/>
    <w:rsid w:val="1F1EB52D"/>
    <w:rsid w:val="1F1ECEBE"/>
    <w:rsid w:val="1F23D20C"/>
    <w:rsid w:val="1F27073B"/>
    <w:rsid w:val="1F4156A4"/>
    <w:rsid w:val="1F42F39F"/>
    <w:rsid w:val="1F4421D7"/>
    <w:rsid w:val="1F493012"/>
    <w:rsid w:val="1F51A847"/>
    <w:rsid w:val="1F540173"/>
    <w:rsid w:val="1F57C14B"/>
    <w:rsid w:val="1F62761E"/>
    <w:rsid w:val="1F682379"/>
    <w:rsid w:val="1F686CF2"/>
    <w:rsid w:val="1F6D441B"/>
    <w:rsid w:val="1F73680B"/>
    <w:rsid w:val="1F7B6023"/>
    <w:rsid w:val="1F8AEB98"/>
    <w:rsid w:val="1F9097BA"/>
    <w:rsid w:val="1F9C769F"/>
    <w:rsid w:val="1FA2ACA5"/>
    <w:rsid w:val="1FAC313D"/>
    <w:rsid w:val="1FAC78CA"/>
    <w:rsid w:val="1FB08965"/>
    <w:rsid w:val="1FB96612"/>
    <w:rsid w:val="1FBD9DBB"/>
    <w:rsid w:val="1FBF2914"/>
    <w:rsid w:val="1FD321E5"/>
    <w:rsid w:val="1FFF38E1"/>
    <w:rsid w:val="200FD20C"/>
    <w:rsid w:val="2031964C"/>
    <w:rsid w:val="2047AE34"/>
    <w:rsid w:val="204B1FD3"/>
    <w:rsid w:val="205946EF"/>
    <w:rsid w:val="205A0F66"/>
    <w:rsid w:val="205DB19C"/>
    <w:rsid w:val="20637445"/>
    <w:rsid w:val="2067CC4C"/>
    <w:rsid w:val="2069247A"/>
    <w:rsid w:val="206C72B0"/>
    <w:rsid w:val="206D97D3"/>
    <w:rsid w:val="20749CD3"/>
    <w:rsid w:val="20767668"/>
    <w:rsid w:val="2080FB3B"/>
    <w:rsid w:val="208B8E0C"/>
    <w:rsid w:val="2098D095"/>
    <w:rsid w:val="20A51D0D"/>
    <w:rsid w:val="20A83682"/>
    <w:rsid w:val="20AE8804"/>
    <w:rsid w:val="20B88392"/>
    <w:rsid w:val="20CCAD87"/>
    <w:rsid w:val="20CCF63B"/>
    <w:rsid w:val="20D4AC2A"/>
    <w:rsid w:val="20DA43D9"/>
    <w:rsid w:val="20DB22D6"/>
    <w:rsid w:val="20DE421A"/>
    <w:rsid w:val="20E0E5FC"/>
    <w:rsid w:val="20E6A5F7"/>
    <w:rsid w:val="20EFA8C8"/>
    <w:rsid w:val="21010D6F"/>
    <w:rsid w:val="210135F5"/>
    <w:rsid w:val="2119D409"/>
    <w:rsid w:val="211D2AEB"/>
    <w:rsid w:val="212B1514"/>
    <w:rsid w:val="212BBC49"/>
    <w:rsid w:val="213838E1"/>
    <w:rsid w:val="213B561F"/>
    <w:rsid w:val="214E79C9"/>
    <w:rsid w:val="2153770D"/>
    <w:rsid w:val="215F15C6"/>
    <w:rsid w:val="21689261"/>
    <w:rsid w:val="2170C548"/>
    <w:rsid w:val="21716C4F"/>
    <w:rsid w:val="2172E9BA"/>
    <w:rsid w:val="2175F5F9"/>
    <w:rsid w:val="217B6C37"/>
    <w:rsid w:val="21819339"/>
    <w:rsid w:val="21847632"/>
    <w:rsid w:val="218FF3AD"/>
    <w:rsid w:val="219343A9"/>
    <w:rsid w:val="219E0CC8"/>
    <w:rsid w:val="219F930F"/>
    <w:rsid w:val="21B2F6E5"/>
    <w:rsid w:val="21B3C864"/>
    <w:rsid w:val="21BD9C55"/>
    <w:rsid w:val="21C1E893"/>
    <w:rsid w:val="21D5ECDA"/>
    <w:rsid w:val="21E5A927"/>
    <w:rsid w:val="22021442"/>
    <w:rsid w:val="221488EE"/>
    <w:rsid w:val="22258144"/>
    <w:rsid w:val="222B2797"/>
    <w:rsid w:val="222CA2DB"/>
    <w:rsid w:val="2231E1D3"/>
    <w:rsid w:val="223FDEE9"/>
    <w:rsid w:val="224170AD"/>
    <w:rsid w:val="224C8502"/>
    <w:rsid w:val="224FF593"/>
    <w:rsid w:val="2255977B"/>
    <w:rsid w:val="225DCDA1"/>
    <w:rsid w:val="225E8853"/>
    <w:rsid w:val="2263F7F1"/>
    <w:rsid w:val="2264BDFA"/>
    <w:rsid w:val="226D3CFE"/>
    <w:rsid w:val="226F5A59"/>
    <w:rsid w:val="2270907C"/>
    <w:rsid w:val="227AE982"/>
    <w:rsid w:val="227BBE63"/>
    <w:rsid w:val="227C2341"/>
    <w:rsid w:val="22831313"/>
    <w:rsid w:val="22849F28"/>
    <w:rsid w:val="2291947B"/>
    <w:rsid w:val="22A1661A"/>
    <w:rsid w:val="22AD817B"/>
    <w:rsid w:val="22B5BD5C"/>
    <w:rsid w:val="22B7CF15"/>
    <w:rsid w:val="22C047F9"/>
    <w:rsid w:val="22CA3CB5"/>
    <w:rsid w:val="22CF34E4"/>
    <w:rsid w:val="22E115EC"/>
    <w:rsid w:val="22E923FA"/>
    <w:rsid w:val="22EBABDB"/>
    <w:rsid w:val="22FD8579"/>
    <w:rsid w:val="22FF24C4"/>
    <w:rsid w:val="23038D78"/>
    <w:rsid w:val="23119CB0"/>
    <w:rsid w:val="23228FA2"/>
    <w:rsid w:val="2328C587"/>
    <w:rsid w:val="232C8105"/>
    <w:rsid w:val="23310A0E"/>
    <w:rsid w:val="2338B59B"/>
    <w:rsid w:val="233A9D75"/>
    <w:rsid w:val="2343C12E"/>
    <w:rsid w:val="2344E183"/>
    <w:rsid w:val="23478789"/>
    <w:rsid w:val="2356153A"/>
    <w:rsid w:val="235CA673"/>
    <w:rsid w:val="2378717A"/>
    <w:rsid w:val="2388A5C8"/>
    <w:rsid w:val="238D20AF"/>
    <w:rsid w:val="2392479F"/>
    <w:rsid w:val="2393A437"/>
    <w:rsid w:val="23A7FB11"/>
    <w:rsid w:val="23ADFC9C"/>
    <w:rsid w:val="23BF35C3"/>
    <w:rsid w:val="23DCB36F"/>
    <w:rsid w:val="23E6E07B"/>
    <w:rsid w:val="23F9396A"/>
    <w:rsid w:val="23FE823E"/>
    <w:rsid w:val="240BC400"/>
    <w:rsid w:val="240E70B4"/>
    <w:rsid w:val="2414C543"/>
    <w:rsid w:val="241EE374"/>
    <w:rsid w:val="24200914"/>
    <w:rsid w:val="24284801"/>
    <w:rsid w:val="2428DDE7"/>
    <w:rsid w:val="242CD203"/>
    <w:rsid w:val="24365287"/>
    <w:rsid w:val="244F8AE9"/>
    <w:rsid w:val="24500F75"/>
    <w:rsid w:val="246974CB"/>
    <w:rsid w:val="246C27B6"/>
    <w:rsid w:val="246C5725"/>
    <w:rsid w:val="246D3C8D"/>
    <w:rsid w:val="246D58B3"/>
    <w:rsid w:val="2481BBCA"/>
    <w:rsid w:val="248382EF"/>
    <w:rsid w:val="2486579F"/>
    <w:rsid w:val="2492D05D"/>
    <w:rsid w:val="2494E864"/>
    <w:rsid w:val="2499AAF0"/>
    <w:rsid w:val="249A1EEA"/>
    <w:rsid w:val="24A8A488"/>
    <w:rsid w:val="24AC74B8"/>
    <w:rsid w:val="24AF901B"/>
    <w:rsid w:val="24B6E5FF"/>
    <w:rsid w:val="24C5B247"/>
    <w:rsid w:val="24CC937C"/>
    <w:rsid w:val="24D6B694"/>
    <w:rsid w:val="24DD9CBB"/>
    <w:rsid w:val="24E3A520"/>
    <w:rsid w:val="24E56E38"/>
    <w:rsid w:val="24E6AD3A"/>
    <w:rsid w:val="24E99256"/>
    <w:rsid w:val="24ECA7E9"/>
    <w:rsid w:val="24ED4403"/>
    <w:rsid w:val="24F225B2"/>
    <w:rsid w:val="2507242D"/>
    <w:rsid w:val="2508DC27"/>
    <w:rsid w:val="250E7D92"/>
    <w:rsid w:val="251EEAB9"/>
    <w:rsid w:val="252E897B"/>
    <w:rsid w:val="2530C145"/>
    <w:rsid w:val="2532FB6A"/>
    <w:rsid w:val="2543CA0B"/>
    <w:rsid w:val="2546278C"/>
    <w:rsid w:val="256679CA"/>
    <w:rsid w:val="256D3837"/>
    <w:rsid w:val="256F7F52"/>
    <w:rsid w:val="2578FECC"/>
    <w:rsid w:val="258C51D6"/>
    <w:rsid w:val="258FB0A8"/>
    <w:rsid w:val="2593485F"/>
    <w:rsid w:val="25A7FC87"/>
    <w:rsid w:val="25A83454"/>
    <w:rsid w:val="25A89377"/>
    <w:rsid w:val="25C5B65B"/>
    <w:rsid w:val="25C90C82"/>
    <w:rsid w:val="25D9AE00"/>
    <w:rsid w:val="25E9BEB3"/>
    <w:rsid w:val="25F9BA6E"/>
    <w:rsid w:val="2605452C"/>
    <w:rsid w:val="260B2EDA"/>
    <w:rsid w:val="260DB076"/>
    <w:rsid w:val="260F98AD"/>
    <w:rsid w:val="2615964F"/>
    <w:rsid w:val="26245C98"/>
    <w:rsid w:val="262D7325"/>
    <w:rsid w:val="26377596"/>
    <w:rsid w:val="26381587"/>
    <w:rsid w:val="26417196"/>
    <w:rsid w:val="264B4164"/>
    <w:rsid w:val="265B0927"/>
    <w:rsid w:val="2667B0BC"/>
    <w:rsid w:val="267122D3"/>
    <w:rsid w:val="267C9359"/>
    <w:rsid w:val="26898D7C"/>
    <w:rsid w:val="268B03F3"/>
    <w:rsid w:val="268DC7E5"/>
    <w:rsid w:val="2695072E"/>
    <w:rsid w:val="26A21832"/>
    <w:rsid w:val="26B3E9C1"/>
    <w:rsid w:val="26BFFB21"/>
    <w:rsid w:val="26EA161F"/>
    <w:rsid w:val="26EF05C7"/>
    <w:rsid w:val="27025643"/>
    <w:rsid w:val="270D3B27"/>
    <w:rsid w:val="270FB6A2"/>
    <w:rsid w:val="27140BD7"/>
    <w:rsid w:val="2718DE22"/>
    <w:rsid w:val="271DBA61"/>
    <w:rsid w:val="2720FF31"/>
    <w:rsid w:val="2729E084"/>
    <w:rsid w:val="2737E2D9"/>
    <w:rsid w:val="273ABD54"/>
    <w:rsid w:val="273CC3CB"/>
    <w:rsid w:val="2741AEFD"/>
    <w:rsid w:val="2747835C"/>
    <w:rsid w:val="274D1AAC"/>
    <w:rsid w:val="274E0E06"/>
    <w:rsid w:val="276514F9"/>
    <w:rsid w:val="276FD3F0"/>
    <w:rsid w:val="277034BF"/>
    <w:rsid w:val="27825393"/>
    <w:rsid w:val="2782CE36"/>
    <w:rsid w:val="27862FCD"/>
    <w:rsid w:val="27906118"/>
    <w:rsid w:val="2799FE97"/>
    <w:rsid w:val="279F8539"/>
    <w:rsid w:val="27A4E023"/>
    <w:rsid w:val="27A92BC1"/>
    <w:rsid w:val="27ADEDD9"/>
    <w:rsid w:val="27AE82F5"/>
    <w:rsid w:val="27C6AF19"/>
    <w:rsid w:val="27C70FA5"/>
    <w:rsid w:val="27DEB35C"/>
    <w:rsid w:val="27E3AB18"/>
    <w:rsid w:val="27E4157A"/>
    <w:rsid w:val="27EB64A3"/>
    <w:rsid w:val="27EE0E73"/>
    <w:rsid w:val="27EEC1AA"/>
    <w:rsid w:val="27F12269"/>
    <w:rsid w:val="27F4CB4E"/>
    <w:rsid w:val="27F4FB99"/>
    <w:rsid w:val="280EF58A"/>
    <w:rsid w:val="2811CAE5"/>
    <w:rsid w:val="281E1E28"/>
    <w:rsid w:val="2831E100"/>
    <w:rsid w:val="2833EE43"/>
    <w:rsid w:val="2835946D"/>
    <w:rsid w:val="2835D905"/>
    <w:rsid w:val="2837DC19"/>
    <w:rsid w:val="283C861D"/>
    <w:rsid w:val="28505D39"/>
    <w:rsid w:val="285E919F"/>
    <w:rsid w:val="2861C507"/>
    <w:rsid w:val="28673900"/>
    <w:rsid w:val="286AC2A5"/>
    <w:rsid w:val="28740BC5"/>
    <w:rsid w:val="2874BD82"/>
    <w:rsid w:val="287E18A6"/>
    <w:rsid w:val="28832418"/>
    <w:rsid w:val="28A8BCD6"/>
    <w:rsid w:val="28B55824"/>
    <w:rsid w:val="28B8CD21"/>
    <w:rsid w:val="28D4C954"/>
    <w:rsid w:val="28DE0656"/>
    <w:rsid w:val="28E833B5"/>
    <w:rsid w:val="28F1DBD8"/>
    <w:rsid w:val="28F9C42B"/>
    <w:rsid w:val="2916D249"/>
    <w:rsid w:val="2918F8A4"/>
    <w:rsid w:val="29232781"/>
    <w:rsid w:val="2930C7A7"/>
    <w:rsid w:val="2931DD7B"/>
    <w:rsid w:val="29322E51"/>
    <w:rsid w:val="2932EA7C"/>
    <w:rsid w:val="29391342"/>
    <w:rsid w:val="294D85AD"/>
    <w:rsid w:val="294E00B8"/>
    <w:rsid w:val="29519EDD"/>
    <w:rsid w:val="295C9BD1"/>
    <w:rsid w:val="296006BF"/>
    <w:rsid w:val="2960D6DC"/>
    <w:rsid w:val="29661241"/>
    <w:rsid w:val="2969C8D4"/>
    <w:rsid w:val="297734FB"/>
    <w:rsid w:val="297FE5DB"/>
    <w:rsid w:val="298459DA"/>
    <w:rsid w:val="298CF2CA"/>
    <w:rsid w:val="299BDC5F"/>
    <w:rsid w:val="299D5E54"/>
    <w:rsid w:val="29A01ADA"/>
    <w:rsid w:val="29A6825B"/>
    <w:rsid w:val="29A74439"/>
    <w:rsid w:val="29C7C5FE"/>
    <w:rsid w:val="29D73B2D"/>
    <w:rsid w:val="29E77531"/>
    <w:rsid w:val="29ED7F48"/>
    <w:rsid w:val="29F6D868"/>
    <w:rsid w:val="29F8E6A8"/>
    <w:rsid w:val="2A011A9D"/>
    <w:rsid w:val="2A0F248E"/>
    <w:rsid w:val="2A124F4A"/>
    <w:rsid w:val="2A135153"/>
    <w:rsid w:val="2A1A8279"/>
    <w:rsid w:val="2A1CA6F7"/>
    <w:rsid w:val="2A204844"/>
    <w:rsid w:val="2A36C55A"/>
    <w:rsid w:val="2A457B59"/>
    <w:rsid w:val="2A4DECD7"/>
    <w:rsid w:val="2A5B8E1C"/>
    <w:rsid w:val="2A61EE53"/>
    <w:rsid w:val="2A64FE9D"/>
    <w:rsid w:val="2A70A2D6"/>
    <w:rsid w:val="2A786369"/>
    <w:rsid w:val="2A7C6196"/>
    <w:rsid w:val="2A8EEFDE"/>
    <w:rsid w:val="2A8F22AC"/>
    <w:rsid w:val="2A9037DB"/>
    <w:rsid w:val="2A994B57"/>
    <w:rsid w:val="2A9D1A3D"/>
    <w:rsid w:val="2ABB7D14"/>
    <w:rsid w:val="2AC9FFB3"/>
    <w:rsid w:val="2ACAF158"/>
    <w:rsid w:val="2AD0C808"/>
    <w:rsid w:val="2AD3637D"/>
    <w:rsid w:val="2ADA3E9D"/>
    <w:rsid w:val="2ADB9086"/>
    <w:rsid w:val="2AE44EBA"/>
    <w:rsid w:val="2AE97786"/>
    <w:rsid w:val="2AEB870F"/>
    <w:rsid w:val="2AED323E"/>
    <w:rsid w:val="2AFBB27B"/>
    <w:rsid w:val="2B021E02"/>
    <w:rsid w:val="2B034AC1"/>
    <w:rsid w:val="2B14CF21"/>
    <w:rsid w:val="2B21C9D5"/>
    <w:rsid w:val="2B2DDCEA"/>
    <w:rsid w:val="2B352741"/>
    <w:rsid w:val="2B3A69D1"/>
    <w:rsid w:val="2B476B36"/>
    <w:rsid w:val="2B4B6E68"/>
    <w:rsid w:val="2B559F21"/>
    <w:rsid w:val="2B5C466D"/>
    <w:rsid w:val="2B5F7669"/>
    <w:rsid w:val="2B647A82"/>
    <w:rsid w:val="2B65B6F4"/>
    <w:rsid w:val="2B87C1F3"/>
    <w:rsid w:val="2B8DCC6D"/>
    <w:rsid w:val="2B988A64"/>
    <w:rsid w:val="2BB92808"/>
    <w:rsid w:val="2BC039E3"/>
    <w:rsid w:val="2BC707D8"/>
    <w:rsid w:val="2BC74BEB"/>
    <w:rsid w:val="2BD029AC"/>
    <w:rsid w:val="2BD4ABA0"/>
    <w:rsid w:val="2BE81EC0"/>
    <w:rsid w:val="2BF3DB60"/>
    <w:rsid w:val="2BFF9002"/>
    <w:rsid w:val="2C13C156"/>
    <w:rsid w:val="2C1485F0"/>
    <w:rsid w:val="2C17264C"/>
    <w:rsid w:val="2C18CE96"/>
    <w:rsid w:val="2C1A8035"/>
    <w:rsid w:val="2C21F70F"/>
    <w:rsid w:val="2C2F0530"/>
    <w:rsid w:val="2C30F947"/>
    <w:rsid w:val="2C35588C"/>
    <w:rsid w:val="2C35E00D"/>
    <w:rsid w:val="2C4BEAF9"/>
    <w:rsid w:val="2C601C05"/>
    <w:rsid w:val="2C650F8A"/>
    <w:rsid w:val="2C677BD5"/>
    <w:rsid w:val="2C818767"/>
    <w:rsid w:val="2C88AD24"/>
    <w:rsid w:val="2C8A4108"/>
    <w:rsid w:val="2CB506D9"/>
    <w:rsid w:val="2CBD7979"/>
    <w:rsid w:val="2CCB92A3"/>
    <w:rsid w:val="2CD00C07"/>
    <w:rsid w:val="2CD5C980"/>
    <w:rsid w:val="2CD6BD20"/>
    <w:rsid w:val="2CD78666"/>
    <w:rsid w:val="2CDFBF5B"/>
    <w:rsid w:val="2CE00C64"/>
    <w:rsid w:val="2CED8C99"/>
    <w:rsid w:val="2CF0B1E5"/>
    <w:rsid w:val="2CF4B7CF"/>
    <w:rsid w:val="2D042274"/>
    <w:rsid w:val="2D0567FE"/>
    <w:rsid w:val="2D0E9C8E"/>
    <w:rsid w:val="2D107748"/>
    <w:rsid w:val="2D1122BB"/>
    <w:rsid w:val="2D1BDB92"/>
    <w:rsid w:val="2D25200A"/>
    <w:rsid w:val="2D3AD10F"/>
    <w:rsid w:val="2D43AB7A"/>
    <w:rsid w:val="2D4C5546"/>
    <w:rsid w:val="2D4EC652"/>
    <w:rsid w:val="2D66401F"/>
    <w:rsid w:val="2D6798A6"/>
    <w:rsid w:val="2D694554"/>
    <w:rsid w:val="2D74A678"/>
    <w:rsid w:val="2D7E71BB"/>
    <w:rsid w:val="2D8E0F28"/>
    <w:rsid w:val="2D9A0EB9"/>
    <w:rsid w:val="2D9B9F5C"/>
    <w:rsid w:val="2D9E5981"/>
    <w:rsid w:val="2DABDB52"/>
    <w:rsid w:val="2DAE201C"/>
    <w:rsid w:val="2DB009FC"/>
    <w:rsid w:val="2DB4B2F7"/>
    <w:rsid w:val="2DB4C81E"/>
    <w:rsid w:val="2DB8D999"/>
    <w:rsid w:val="2DB9C974"/>
    <w:rsid w:val="2DBA062E"/>
    <w:rsid w:val="2DBCDD8B"/>
    <w:rsid w:val="2DC8E12E"/>
    <w:rsid w:val="2DD0B7B6"/>
    <w:rsid w:val="2DD7F977"/>
    <w:rsid w:val="2DDE92EC"/>
    <w:rsid w:val="2DE400A1"/>
    <w:rsid w:val="2DE40AFE"/>
    <w:rsid w:val="2DE434DC"/>
    <w:rsid w:val="2DE85D26"/>
    <w:rsid w:val="2DF40631"/>
    <w:rsid w:val="2DF528E9"/>
    <w:rsid w:val="2DFAA26E"/>
    <w:rsid w:val="2DFC6D99"/>
    <w:rsid w:val="2DFEB887"/>
    <w:rsid w:val="2E1043D0"/>
    <w:rsid w:val="2E173BF6"/>
    <w:rsid w:val="2E191D69"/>
    <w:rsid w:val="2E1C2CFF"/>
    <w:rsid w:val="2E208074"/>
    <w:rsid w:val="2E214150"/>
    <w:rsid w:val="2E28CC59"/>
    <w:rsid w:val="2E2C8AA9"/>
    <w:rsid w:val="2E3E2730"/>
    <w:rsid w:val="2E4CEF63"/>
    <w:rsid w:val="2E5AAF1D"/>
    <w:rsid w:val="2E5BB3F9"/>
    <w:rsid w:val="2E73E80D"/>
    <w:rsid w:val="2EA0C2C9"/>
    <w:rsid w:val="2EABA90D"/>
    <w:rsid w:val="2EB7ABF3"/>
    <w:rsid w:val="2EC0F06B"/>
    <w:rsid w:val="2ECE51A6"/>
    <w:rsid w:val="2ED3D0BB"/>
    <w:rsid w:val="2ED6A170"/>
    <w:rsid w:val="2ED8E77A"/>
    <w:rsid w:val="2ED97130"/>
    <w:rsid w:val="2EE16E3C"/>
    <w:rsid w:val="2EE34109"/>
    <w:rsid w:val="2EE94711"/>
    <w:rsid w:val="2EEDF699"/>
    <w:rsid w:val="2EF7851D"/>
    <w:rsid w:val="2EF87032"/>
    <w:rsid w:val="2F07B175"/>
    <w:rsid w:val="2F0FFE4E"/>
    <w:rsid w:val="2F1A8559"/>
    <w:rsid w:val="2F33BE88"/>
    <w:rsid w:val="2F3E0812"/>
    <w:rsid w:val="2F400D41"/>
    <w:rsid w:val="2F49A594"/>
    <w:rsid w:val="2F5BD18B"/>
    <w:rsid w:val="2F5E270D"/>
    <w:rsid w:val="2F5E5890"/>
    <w:rsid w:val="2F6FC10B"/>
    <w:rsid w:val="2F8379F9"/>
    <w:rsid w:val="2F90CCC9"/>
    <w:rsid w:val="2F98B294"/>
    <w:rsid w:val="2FA67C40"/>
    <w:rsid w:val="2FACF33A"/>
    <w:rsid w:val="2FAF3306"/>
    <w:rsid w:val="2FBA24D4"/>
    <w:rsid w:val="2FBF515A"/>
    <w:rsid w:val="2FC0A92B"/>
    <w:rsid w:val="2FC463D8"/>
    <w:rsid w:val="2FCF3874"/>
    <w:rsid w:val="2FD1995B"/>
    <w:rsid w:val="2FD90A58"/>
    <w:rsid w:val="2FE12638"/>
    <w:rsid w:val="2FE7E09B"/>
    <w:rsid w:val="2FF3DE40"/>
    <w:rsid w:val="2FF64517"/>
    <w:rsid w:val="30033BDB"/>
    <w:rsid w:val="3005040A"/>
    <w:rsid w:val="300FBBFB"/>
    <w:rsid w:val="303059E2"/>
    <w:rsid w:val="3036A496"/>
    <w:rsid w:val="30432933"/>
    <w:rsid w:val="304D6B88"/>
    <w:rsid w:val="30537C54"/>
    <w:rsid w:val="3053880E"/>
    <w:rsid w:val="305A427B"/>
    <w:rsid w:val="3073A604"/>
    <w:rsid w:val="307BB7B9"/>
    <w:rsid w:val="307DFC35"/>
    <w:rsid w:val="3080C37C"/>
    <w:rsid w:val="3088EAA6"/>
    <w:rsid w:val="308989E4"/>
    <w:rsid w:val="308DADEA"/>
    <w:rsid w:val="308E96FE"/>
    <w:rsid w:val="30925436"/>
    <w:rsid w:val="30B6CA98"/>
    <w:rsid w:val="30BC28E2"/>
    <w:rsid w:val="30C103D8"/>
    <w:rsid w:val="30C5AFEA"/>
    <w:rsid w:val="30DAF9D4"/>
    <w:rsid w:val="30E556BD"/>
    <w:rsid w:val="30EDB395"/>
    <w:rsid w:val="30EEB11B"/>
    <w:rsid w:val="310BE997"/>
    <w:rsid w:val="31130629"/>
    <w:rsid w:val="31141DF9"/>
    <w:rsid w:val="31183D4B"/>
    <w:rsid w:val="31210F04"/>
    <w:rsid w:val="3121E2CF"/>
    <w:rsid w:val="313880AD"/>
    <w:rsid w:val="3138BD28"/>
    <w:rsid w:val="3139E6D0"/>
    <w:rsid w:val="313C10AA"/>
    <w:rsid w:val="313F1C56"/>
    <w:rsid w:val="314A7691"/>
    <w:rsid w:val="315311BF"/>
    <w:rsid w:val="3154BEDB"/>
    <w:rsid w:val="3156CE28"/>
    <w:rsid w:val="31627D53"/>
    <w:rsid w:val="317A4824"/>
    <w:rsid w:val="317A758D"/>
    <w:rsid w:val="3192E546"/>
    <w:rsid w:val="319322C7"/>
    <w:rsid w:val="3193377F"/>
    <w:rsid w:val="3193FD89"/>
    <w:rsid w:val="31948080"/>
    <w:rsid w:val="319726A4"/>
    <w:rsid w:val="31A27C0D"/>
    <w:rsid w:val="31A4DC72"/>
    <w:rsid w:val="31ADB980"/>
    <w:rsid w:val="31B93477"/>
    <w:rsid w:val="31BB8972"/>
    <w:rsid w:val="31C25252"/>
    <w:rsid w:val="31D31490"/>
    <w:rsid w:val="31D63012"/>
    <w:rsid w:val="31D80112"/>
    <w:rsid w:val="31DBA6D3"/>
    <w:rsid w:val="321798F6"/>
    <w:rsid w:val="3218333E"/>
    <w:rsid w:val="321C6E51"/>
    <w:rsid w:val="3231212F"/>
    <w:rsid w:val="32316CE1"/>
    <w:rsid w:val="323C0BD6"/>
    <w:rsid w:val="3240DC36"/>
    <w:rsid w:val="3243120D"/>
    <w:rsid w:val="3249FA96"/>
    <w:rsid w:val="3255AE9C"/>
    <w:rsid w:val="3259B558"/>
    <w:rsid w:val="3263B1D8"/>
    <w:rsid w:val="32647F6D"/>
    <w:rsid w:val="3271A067"/>
    <w:rsid w:val="32732F7C"/>
    <w:rsid w:val="3279AD77"/>
    <w:rsid w:val="32859661"/>
    <w:rsid w:val="3285B1D5"/>
    <w:rsid w:val="32890EE4"/>
    <w:rsid w:val="328C936E"/>
    <w:rsid w:val="32A44958"/>
    <w:rsid w:val="32A48173"/>
    <w:rsid w:val="32A483F4"/>
    <w:rsid w:val="32B13D40"/>
    <w:rsid w:val="32BB425F"/>
    <w:rsid w:val="32C6D708"/>
    <w:rsid w:val="32C88584"/>
    <w:rsid w:val="32D82140"/>
    <w:rsid w:val="32DE2401"/>
    <w:rsid w:val="32F0C766"/>
    <w:rsid w:val="32F782BD"/>
    <w:rsid w:val="32FA7F90"/>
    <w:rsid w:val="32FE70A7"/>
    <w:rsid w:val="32FEAFBC"/>
    <w:rsid w:val="3304ACEE"/>
    <w:rsid w:val="330753A6"/>
    <w:rsid w:val="3309160F"/>
    <w:rsid w:val="330E5348"/>
    <w:rsid w:val="33267984"/>
    <w:rsid w:val="3329F705"/>
    <w:rsid w:val="332D3D4D"/>
    <w:rsid w:val="3337A802"/>
    <w:rsid w:val="3338C2FA"/>
    <w:rsid w:val="333B4C87"/>
    <w:rsid w:val="3340ACD3"/>
    <w:rsid w:val="3345C8A6"/>
    <w:rsid w:val="33530D1E"/>
    <w:rsid w:val="3375DB05"/>
    <w:rsid w:val="3379EE7F"/>
    <w:rsid w:val="33A076E9"/>
    <w:rsid w:val="33A6165C"/>
    <w:rsid w:val="33AAD05B"/>
    <w:rsid w:val="33AC2FBA"/>
    <w:rsid w:val="33B70C11"/>
    <w:rsid w:val="33B97124"/>
    <w:rsid w:val="33C7531D"/>
    <w:rsid w:val="33CF5BA0"/>
    <w:rsid w:val="33D03139"/>
    <w:rsid w:val="33D7CF7D"/>
    <w:rsid w:val="33EBA004"/>
    <w:rsid w:val="33F3422B"/>
    <w:rsid w:val="33FC3062"/>
    <w:rsid w:val="3400DF6B"/>
    <w:rsid w:val="3405262F"/>
    <w:rsid w:val="340FA49D"/>
    <w:rsid w:val="3418C370"/>
    <w:rsid w:val="34201AB7"/>
    <w:rsid w:val="343A48F9"/>
    <w:rsid w:val="344078BD"/>
    <w:rsid w:val="348124C2"/>
    <w:rsid w:val="348DAF74"/>
    <w:rsid w:val="3497AA3E"/>
    <w:rsid w:val="349974CD"/>
    <w:rsid w:val="349F7B44"/>
    <w:rsid w:val="34A8CCEB"/>
    <w:rsid w:val="34AD6883"/>
    <w:rsid w:val="34B16752"/>
    <w:rsid w:val="34C148D3"/>
    <w:rsid w:val="34C4B08A"/>
    <w:rsid w:val="34C95E22"/>
    <w:rsid w:val="34CAA034"/>
    <w:rsid w:val="34CBDE4E"/>
    <w:rsid w:val="34CDDFA7"/>
    <w:rsid w:val="34CE937C"/>
    <w:rsid w:val="34D00E01"/>
    <w:rsid w:val="34DD98AD"/>
    <w:rsid w:val="34DE70AF"/>
    <w:rsid w:val="34E36D5C"/>
    <w:rsid w:val="34F101B7"/>
    <w:rsid w:val="34F8F2DE"/>
    <w:rsid w:val="350F2E92"/>
    <w:rsid w:val="352744FC"/>
    <w:rsid w:val="352BFF03"/>
    <w:rsid w:val="352F1091"/>
    <w:rsid w:val="353A2EE7"/>
    <w:rsid w:val="353B5B39"/>
    <w:rsid w:val="3557D804"/>
    <w:rsid w:val="355E671E"/>
    <w:rsid w:val="3567CCA4"/>
    <w:rsid w:val="35734322"/>
    <w:rsid w:val="358BD0D7"/>
    <w:rsid w:val="358D4C08"/>
    <w:rsid w:val="358EE4EB"/>
    <w:rsid w:val="359DB36D"/>
    <w:rsid w:val="359EA7CB"/>
    <w:rsid w:val="35A0AA59"/>
    <w:rsid w:val="35A33BCC"/>
    <w:rsid w:val="35AB9ADB"/>
    <w:rsid w:val="35AE89DF"/>
    <w:rsid w:val="35B06854"/>
    <w:rsid w:val="35B1FE13"/>
    <w:rsid w:val="35B64A80"/>
    <w:rsid w:val="35C6F3CC"/>
    <w:rsid w:val="35D7A32B"/>
    <w:rsid w:val="35DD2BB9"/>
    <w:rsid w:val="35DDD243"/>
    <w:rsid w:val="35DEB364"/>
    <w:rsid w:val="35E08901"/>
    <w:rsid w:val="35ECF144"/>
    <w:rsid w:val="35F1F65A"/>
    <w:rsid w:val="35F5E84C"/>
    <w:rsid w:val="35F920EC"/>
    <w:rsid w:val="35FD4A9F"/>
    <w:rsid w:val="360AB835"/>
    <w:rsid w:val="360F14C9"/>
    <w:rsid w:val="36187213"/>
    <w:rsid w:val="36352373"/>
    <w:rsid w:val="3649D74A"/>
    <w:rsid w:val="364DCB87"/>
    <w:rsid w:val="365501FD"/>
    <w:rsid w:val="36667095"/>
    <w:rsid w:val="3672F02E"/>
    <w:rsid w:val="3679259F"/>
    <w:rsid w:val="368577A4"/>
    <w:rsid w:val="36907E14"/>
    <w:rsid w:val="3693BC76"/>
    <w:rsid w:val="36994568"/>
    <w:rsid w:val="369986CE"/>
    <w:rsid w:val="369F091E"/>
    <w:rsid w:val="36A0F20C"/>
    <w:rsid w:val="36A24FB6"/>
    <w:rsid w:val="36A43D53"/>
    <w:rsid w:val="36BCC2F3"/>
    <w:rsid w:val="36C13722"/>
    <w:rsid w:val="36CC0DC3"/>
    <w:rsid w:val="36D27CFF"/>
    <w:rsid w:val="36D769B0"/>
    <w:rsid w:val="36DA3D10"/>
    <w:rsid w:val="36DED7A5"/>
    <w:rsid w:val="36E0A62B"/>
    <w:rsid w:val="36E0A792"/>
    <w:rsid w:val="36F12AA9"/>
    <w:rsid w:val="36F14B2E"/>
    <w:rsid w:val="36F63203"/>
    <w:rsid w:val="36FC50E5"/>
    <w:rsid w:val="36FF1BF3"/>
    <w:rsid w:val="370E2900"/>
    <w:rsid w:val="371BD501"/>
    <w:rsid w:val="371D60FC"/>
    <w:rsid w:val="37254CF9"/>
    <w:rsid w:val="373253A6"/>
    <w:rsid w:val="373722FB"/>
    <w:rsid w:val="373F8056"/>
    <w:rsid w:val="3742E0EF"/>
    <w:rsid w:val="374495B7"/>
    <w:rsid w:val="37495CF0"/>
    <w:rsid w:val="374C80F5"/>
    <w:rsid w:val="37547D57"/>
    <w:rsid w:val="3757BB79"/>
    <w:rsid w:val="3762C42D"/>
    <w:rsid w:val="376B347A"/>
    <w:rsid w:val="376D1CE1"/>
    <w:rsid w:val="376E5E81"/>
    <w:rsid w:val="37749345"/>
    <w:rsid w:val="3791AB72"/>
    <w:rsid w:val="379A4F1C"/>
    <w:rsid w:val="37A9CC6E"/>
    <w:rsid w:val="37A9D8AA"/>
    <w:rsid w:val="37AAC3AA"/>
    <w:rsid w:val="37ABD6AA"/>
    <w:rsid w:val="37AF537A"/>
    <w:rsid w:val="37B17AC5"/>
    <w:rsid w:val="37B1836E"/>
    <w:rsid w:val="37B7264B"/>
    <w:rsid w:val="37C7A184"/>
    <w:rsid w:val="37C90740"/>
    <w:rsid w:val="37CBE7C5"/>
    <w:rsid w:val="37D57812"/>
    <w:rsid w:val="37DAC3BC"/>
    <w:rsid w:val="37E62157"/>
    <w:rsid w:val="37E8C8D3"/>
    <w:rsid w:val="37E967D9"/>
    <w:rsid w:val="37EFC422"/>
    <w:rsid w:val="37F00492"/>
    <w:rsid w:val="37FA5534"/>
    <w:rsid w:val="38061B3B"/>
    <w:rsid w:val="381E9941"/>
    <w:rsid w:val="381E9CC0"/>
    <w:rsid w:val="382F97E9"/>
    <w:rsid w:val="3834451D"/>
    <w:rsid w:val="3845D4B2"/>
    <w:rsid w:val="38474296"/>
    <w:rsid w:val="387426E1"/>
    <w:rsid w:val="388654D0"/>
    <w:rsid w:val="38A25638"/>
    <w:rsid w:val="38A31C68"/>
    <w:rsid w:val="38A45171"/>
    <w:rsid w:val="38A487DA"/>
    <w:rsid w:val="38AFCF87"/>
    <w:rsid w:val="38B33994"/>
    <w:rsid w:val="38B8C37D"/>
    <w:rsid w:val="38CC89DE"/>
    <w:rsid w:val="38DDEC74"/>
    <w:rsid w:val="38E73373"/>
    <w:rsid w:val="38EB822E"/>
    <w:rsid w:val="38FE948E"/>
    <w:rsid w:val="3906D037"/>
    <w:rsid w:val="39250415"/>
    <w:rsid w:val="3926A232"/>
    <w:rsid w:val="392ACE87"/>
    <w:rsid w:val="392BCDA1"/>
    <w:rsid w:val="39313B49"/>
    <w:rsid w:val="39361F7D"/>
    <w:rsid w:val="3936B01E"/>
    <w:rsid w:val="3942C07A"/>
    <w:rsid w:val="3948BB28"/>
    <w:rsid w:val="395F4BE3"/>
    <w:rsid w:val="3972C125"/>
    <w:rsid w:val="397CD6D0"/>
    <w:rsid w:val="39816BA7"/>
    <w:rsid w:val="3982245B"/>
    <w:rsid w:val="3982CB7C"/>
    <w:rsid w:val="398F0F10"/>
    <w:rsid w:val="39905EE4"/>
    <w:rsid w:val="399BBCBC"/>
    <w:rsid w:val="399FBB89"/>
    <w:rsid w:val="39A305F8"/>
    <w:rsid w:val="39B36575"/>
    <w:rsid w:val="39BA127A"/>
    <w:rsid w:val="39BA8867"/>
    <w:rsid w:val="39C3AFE1"/>
    <w:rsid w:val="39D93574"/>
    <w:rsid w:val="39DB8A6A"/>
    <w:rsid w:val="39E312F7"/>
    <w:rsid w:val="39E5A30F"/>
    <w:rsid w:val="39EC1F7C"/>
    <w:rsid w:val="39F36379"/>
    <w:rsid w:val="39FC3B54"/>
    <w:rsid w:val="39FCECE6"/>
    <w:rsid w:val="39FDC389"/>
    <w:rsid w:val="3A00DE1B"/>
    <w:rsid w:val="3A04144F"/>
    <w:rsid w:val="3A04EF1E"/>
    <w:rsid w:val="3A06BA66"/>
    <w:rsid w:val="3A0CE094"/>
    <w:rsid w:val="3A15C083"/>
    <w:rsid w:val="3A29D0EB"/>
    <w:rsid w:val="3A2B5A6C"/>
    <w:rsid w:val="3A3EE159"/>
    <w:rsid w:val="3A403C8A"/>
    <w:rsid w:val="3A42C311"/>
    <w:rsid w:val="3A467E25"/>
    <w:rsid w:val="3A595604"/>
    <w:rsid w:val="3A5B3E61"/>
    <w:rsid w:val="3A5DAF49"/>
    <w:rsid w:val="3A622A11"/>
    <w:rsid w:val="3A68585C"/>
    <w:rsid w:val="3A6956A4"/>
    <w:rsid w:val="3A6DA6EC"/>
    <w:rsid w:val="3A70AB4E"/>
    <w:rsid w:val="3A741B7C"/>
    <w:rsid w:val="3A745D06"/>
    <w:rsid w:val="3A79A312"/>
    <w:rsid w:val="3A83BC20"/>
    <w:rsid w:val="3A875C52"/>
    <w:rsid w:val="3A87873B"/>
    <w:rsid w:val="3A913DC0"/>
    <w:rsid w:val="3A94F697"/>
    <w:rsid w:val="3AAC69C1"/>
    <w:rsid w:val="3AB61FD5"/>
    <w:rsid w:val="3AB910B9"/>
    <w:rsid w:val="3AB98591"/>
    <w:rsid w:val="3ACD0BAA"/>
    <w:rsid w:val="3AD1EFDE"/>
    <w:rsid w:val="3AD2A580"/>
    <w:rsid w:val="3AD2E23E"/>
    <w:rsid w:val="3AD409D2"/>
    <w:rsid w:val="3AD45611"/>
    <w:rsid w:val="3AD5C8A9"/>
    <w:rsid w:val="3AD79FCB"/>
    <w:rsid w:val="3ADDD87E"/>
    <w:rsid w:val="3AE98299"/>
    <w:rsid w:val="3AED9AF7"/>
    <w:rsid w:val="3AFF4246"/>
    <w:rsid w:val="3AFFA18A"/>
    <w:rsid w:val="3B06AAF3"/>
    <w:rsid w:val="3B10B0BC"/>
    <w:rsid w:val="3B139885"/>
    <w:rsid w:val="3B175783"/>
    <w:rsid w:val="3B17F2C2"/>
    <w:rsid w:val="3B207B0B"/>
    <w:rsid w:val="3B26DCE7"/>
    <w:rsid w:val="3B424092"/>
    <w:rsid w:val="3B43BD64"/>
    <w:rsid w:val="3B464D50"/>
    <w:rsid w:val="3B479488"/>
    <w:rsid w:val="3B4A0E69"/>
    <w:rsid w:val="3B6CD861"/>
    <w:rsid w:val="3B7D3025"/>
    <w:rsid w:val="3B8370AA"/>
    <w:rsid w:val="3B8C64CF"/>
    <w:rsid w:val="3B91AA02"/>
    <w:rsid w:val="3B94D8FE"/>
    <w:rsid w:val="3B9D5B32"/>
    <w:rsid w:val="3BB18EFB"/>
    <w:rsid w:val="3BB75E2E"/>
    <w:rsid w:val="3BB9C4FB"/>
    <w:rsid w:val="3BBAC2DF"/>
    <w:rsid w:val="3BBD6638"/>
    <w:rsid w:val="3BC5A14C"/>
    <w:rsid w:val="3BD7F8D5"/>
    <w:rsid w:val="3BD9E182"/>
    <w:rsid w:val="3BDF424E"/>
    <w:rsid w:val="3BEEF4EF"/>
    <w:rsid w:val="3BFA2F2C"/>
    <w:rsid w:val="3C0C3C9A"/>
    <w:rsid w:val="3C157373"/>
    <w:rsid w:val="3C1B450B"/>
    <w:rsid w:val="3C2712ED"/>
    <w:rsid w:val="3C294581"/>
    <w:rsid w:val="3C29674D"/>
    <w:rsid w:val="3C30DF54"/>
    <w:rsid w:val="3C35CD39"/>
    <w:rsid w:val="3C37F6FA"/>
    <w:rsid w:val="3C3DCF39"/>
    <w:rsid w:val="3C565569"/>
    <w:rsid w:val="3C59D370"/>
    <w:rsid w:val="3C66C9B8"/>
    <w:rsid w:val="3C681116"/>
    <w:rsid w:val="3C6A49E2"/>
    <w:rsid w:val="3C72652B"/>
    <w:rsid w:val="3C7D49CD"/>
    <w:rsid w:val="3C833E09"/>
    <w:rsid w:val="3C9EE1E5"/>
    <w:rsid w:val="3C9FB1E4"/>
    <w:rsid w:val="3CAA130A"/>
    <w:rsid w:val="3CAB85D1"/>
    <w:rsid w:val="3CAFB705"/>
    <w:rsid w:val="3CBBED4A"/>
    <w:rsid w:val="3CC75D0D"/>
    <w:rsid w:val="3CD30CB5"/>
    <w:rsid w:val="3CD68279"/>
    <w:rsid w:val="3CE78F19"/>
    <w:rsid w:val="3D1C9D79"/>
    <w:rsid w:val="3D2D27EE"/>
    <w:rsid w:val="3D301757"/>
    <w:rsid w:val="3D34CDC7"/>
    <w:rsid w:val="3D35246E"/>
    <w:rsid w:val="3D378810"/>
    <w:rsid w:val="3D3CA035"/>
    <w:rsid w:val="3D453C06"/>
    <w:rsid w:val="3D4E0A05"/>
    <w:rsid w:val="3D555251"/>
    <w:rsid w:val="3D59CDE8"/>
    <w:rsid w:val="3D656403"/>
    <w:rsid w:val="3D6DFA92"/>
    <w:rsid w:val="3D72173D"/>
    <w:rsid w:val="3D75BE46"/>
    <w:rsid w:val="3D769602"/>
    <w:rsid w:val="3D792037"/>
    <w:rsid w:val="3D8366EC"/>
    <w:rsid w:val="3D84DBFE"/>
    <w:rsid w:val="3D86A712"/>
    <w:rsid w:val="3D8BC778"/>
    <w:rsid w:val="3D984FCB"/>
    <w:rsid w:val="3DA36266"/>
    <w:rsid w:val="3DA61E40"/>
    <w:rsid w:val="3DAB6976"/>
    <w:rsid w:val="3DAE4582"/>
    <w:rsid w:val="3DC7A203"/>
    <w:rsid w:val="3DC9777D"/>
    <w:rsid w:val="3DCFA35B"/>
    <w:rsid w:val="3DD854AF"/>
    <w:rsid w:val="3DE4B12A"/>
    <w:rsid w:val="3DE6FBEE"/>
    <w:rsid w:val="3DF15961"/>
    <w:rsid w:val="3DF3E23C"/>
    <w:rsid w:val="3E03E823"/>
    <w:rsid w:val="3E06A285"/>
    <w:rsid w:val="3E08D8DE"/>
    <w:rsid w:val="3E0C040C"/>
    <w:rsid w:val="3E0E93F8"/>
    <w:rsid w:val="3E181C71"/>
    <w:rsid w:val="3E191A2E"/>
    <w:rsid w:val="3E1FD509"/>
    <w:rsid w:val="3E2200EC"/>
    <w:rsid w:val="3E22ED3C"/>
    <w:rsid w:val="3E2700AB"/>
    <w:rsid w:val="3E44B414"/>
    <w:rsid w:val="3E50AC0D"/>
    <w:rsid w:val="3E5B1BF2"/>
    <w:rsid w:val="3E78CC1C"/>
    <w:rsid w:val="3E822894"/>
    <w:rsid w:val="3E82F0A8"/>
    <w:rsid w:val="3E835F7A"/>
    <w:rsid w:val="3EA9AAEF"/>
    <w:rsid w:val="3EB39747"/>
    <w:rsid w:val="3EB673DD"/>
    <w:rsid w:val="3EBE44DF"/>
    <w:rsid w:val="3EC7C888"/>
    <w:rsid w:val="3ED2C7EB"/>
    <w:rsid w:val="3EDC8C26"/>
    <w:rsid w:val="3EE3A1CB"/>
    <w:rsid w:val="3EE5E6BB"/>
    <w:rsid w:val="3EE7C6AD"/>
    <w:rsid w:val="3EEC9911"/>
    <w:rsid w:val="3EF2FABF"/>
    <w:rsid w:val="3EF50720"/>
    <w:rsid w:val="3EFC2779"/>
    <w:rsid w:val="3F02FAF0"/>
    <w:rsid w:val="3F135AA0"/>
    <w:rsid w:val="3F136608"/>
    <w:rsid w:val="3F27FA73"/>
    <w:rsid w:val="3F390373"/>
    <w:rsid w:val="3F426EBC"/>
    <w:rsid w:val="3F55B795"/>
    <w:rsid w:val="3F651513"/>
    <w:rsid w:val="3F6B73BC"/>
    <w:rsid w:val="3F74197A"/>
    <w:rsid w:val="3F7A200E"/>
    <w:rsid w:val="3F81EDE1"/>
    <w:rsid w:val="3F89550B"/>
    <w:rsid w:val="3F9612C2"/>
    <w:rsid w:val="3F96FFAF"/>
    <w:rsid w:val="3FAE7422"/>
    <w:rsid w:val="3FAE858E"/>
    <w:rsid w:val="3FB3AA84"/>
    <w:rsid w:val="3FBD9DEF"/>
    <w:rsid w:val="3FBDC1C6"/>
    <w:rsid w:val="3FBDD14D"/>
    <w:rsid w:val="3FC763EC"/>
    <w:rsid w:val="3FC7E7A5"/>
    <w:rsid w:val="3FCF607A"/>
    <w:rsid w:val="3FD9AC15"/>
    <w:rsid w:val="3FDB011C"/>
    <w:rsid w:val="3FE394D4"/>
    <w:rsid w:val="3FEC9968"/>
    <w:rsid w:val="3FF01AA3"/>
    <w:rsid w:val="3FF2A428"/>
    <w:rsid w:val="4000D2C3"/>
    <w:rsid w:val="40015AD1"/>
    <w:rsid w:val="40132A22"/>
    <w:rsid w:val="401A47DC"/>
    <w:rsid w:val="401BDF5E"/>
    <w:rsid w:val="40239F12"/>
    <w:rsid w:val="40252351"/>
    <w:rsid w:val="402EEE48"/>
    <w:rsid w:val="4032F1DA"/>
    <w:rsid w:val="40410DF2"/>
    <w:rsid w:val="404D86F0"/>
    <w:rsid w:val="404F67A8"/>
    <w:rsid w:val="4052547B"/>
    <w:rsid w:val="4057EDAF"/>
    <w:rsid w:val="405F94D3"/>
    <w:rsid w:val="40635434"/>
    <w:rsid w:val="40643FA4"/>
    <w:rsid w:val="40665186"/>
    <w:rsid w:val="40736E71"/>
    <w:rsid w:val="4073CBC7"/>
    <w:rsid w:val="407430B9"/>
    <w:rsid w:val="4086397C"/>
    <w:rsid w:val="40879E6E"/>
    <w:rsid w:val="4089C51F"/>
    <w:rsid w:val="4096D520"/>
    <w:rsid w:val="40974A41"/>
    <w:rsid w:val="40993DFF"/>
    <w:rsid w:val="40B0314D"/>
    <w:rsid w:val="40B1DED9"/>
    <w:rsid w:val="40B40577"/>
    <w:rsid w:val="40C8F301"/>
    <w:rsid w:val="40C96A3D"/>
    <w:rsid w:val="40D44F4A"/>
    <w:rsid w:val="40D6D956"/>
    <w:rsid w:val="40E27C4D"/>
    <w:rsid w:val="40E8FBB3"/>
    <w:rsid w:val="40EB007D"/>
    <w:rsid w:val="40F67EFE"/>
    <w:rsid w:val="40F9915A"/>
    <w:rsid w:val="40FAFFFD"/>
    <w:rsid w:val="40FF0DF2"/>
    <w:rsid w:val="41065F52"/>
    <w:rsid w:val="410B425B"/>
    <w:rsid w:val="411E9109"/>
    <w:rsid w:val="4120B160"/>
    <w:rsid w:val="41217EA0"/>
    <w:rsid w:val="414D2044"/>
    <w:rsid w:val="414F0AC9"/>
    <w:rsid w:val="4152812E"/>
    <w:rsid w:val="41696503"/>
    <w:rsid w:val="416B3E4C"/>
    <w:rsid w:val="41793761"/>
    <w:rsid w:val="417B1304"/>
    <w:rsid w:val="41816A87"/>
    <w:rsid w:val="41821B28"/>
    <w:rsid w:val="41823CBB"/>
    <w:rsid w:val="4188A5EF"/>
    <w:rsid w:val="4192CAA1"/>
    <w:rsid w:val="419C5CC2"/>
    <w:rsid w:val="41A3A7FF"/>
    <w:rsid w:val="41A5BA74"/>
    <w:rsid w:val="41BD676C"/>
    <w:rsid w:val="41C2332C"/>
    <w:rsid w:val="41C8F1B8"/>
    <w:rsid w:val="41D4EDE6"/>
    <w:rsid w:val="41DC047E"/>
    <w:rsid w:val="41E3016E"/>
    <w:rsid w:val="41F95F0D"/>
    <w:rsid w:val="41FE2986"/>
    <w:rsid w:val="42062CDD"/>
    <w:rsid w:val="4207DCA5"/>
    <w:rsid w:val="420973EB"/>
    <w:rsid w:val="4219B411"/>
    <w:rsid w:val="421A44B4"/>
    <w:rsid w:val="42220016"/>
    <w:rsid w:val="42223BB3"/>
    <w:rsid w:val="422F20A0"/>
    <w:rsid w:val="423266BE"/>
    <w:rsid w:val="423586C7"/>
    <w:rsid w:val="42407E99"/>
    <w:rsid w:val="424220E2"/>
    <w:rsid w:val="4244AD81"/>
    <w:rsid w:val="424A4F06"/>
    <w:rsid w:val="4252AA58"/>
    <w:rsid w:val="425EB04B"/>
    <w:rsid w:val="425FBC30"/>
    <w:rsid w:val="4260C202"/>
    <w:rsid w:val="427B3C2B"/>
    <w:rsid w:val="427EBBC2"/>
    <w:rsid w:val="428B8845"/>
    <w:rsid w:val="429EF98A"/>
    <w:rsid w:val="42A7D01D"/>
    <w:rsid w:val="42B5A4FA"/>
    <w:rsid w:val="42D01676"/>
    <w:rsid w:val="42D11ED4"/>
    <w:rsid w:val="42D57CC2"/>
    <w:rsid w:val="42D67D7A"/>
    <w:rsid w:val="42E2A9BB"/>
    <w:rsid w:val="42E6D52E"/>
    <w:rsid w:val="42E6E6BC"/>
    <w:rsid w:val="42EA9C3F"/>
    <w:rsid w:val="42ED0758"/>
    <w:rsid w:val="42EEFE14"/>
    <w:rsid w:val="42F0293B"/>
    <w:rsid w:val="42F508E6"/>
    <w:rsid w:val="42FA5655"/>
    <w:rsid w:val="430A542B"/>
    <w:rsid w:val="4311743F"/>
    <w:rsid w:val="431181A1"/>
    <w:rsid w:val="431CD9B3"/>
    <w:rsid w:val="431E372A"/>
    <w:rsid w:val="431F8E89"/>
    <w:rsid w:val="43255D41"/>
    <w:rsid w:val="4331C504"/>
    <w:rsid w:val="434620B7"/>
    <w:rsid w:val="43547038"/>
    <w:rsid w:val="435C16A4"/>
    <w:rsid w:val="435F66E8"/>
    <w:rsid w:val="436258B0"/>
    <w:rsid w:val="4364F71C"/>
    <w:rsid w:val="436D1208"/>
    <w:rsid w:val="436D2E9C"/>
    <w:rsid w:val="4383FD17"/>
    <w:rsid w:val="43AC96BB"/>
    <w:rsid w:val="43B87B5C"/>
    <w:rsid w:val="43BDDA3E"/>
    <w:rsid w:val="43BEA010"/>
    <w:rsid w:val="43C23C81"/>
    <w:rsid w:val="43C24617"/>
    <w:rsid w:val="43C67C4E"/>
    <w:rsid w:val="43D41824"/>
    <w:rsid w:val="43DC08CA"/>
    <w:rsid w:val="43E9A8D0"/>
    <w:rsid w:val="43F16A9B"/>
    <w:rsid w:val="43F57B55"/>
    <w:rsid w:val="4407A558"/>
    <w:rsid w:val="441316C3"/>
    <w:rsid w:val="441BFB53"/>
    <w:rsid w:val="44258965"/>
    <w:rsid w:val="4432A9B4"/>
    <w:rsid w:val="44340391"/>
    <w:rsid w:val="443B6234"/>
    <w:rsid w:val="443CB37E"/>
    <w:rsid w:val="444103B9"/>
    <w:rsid w:val="444CEF86"/>
    <w:rsid w:val="4456ADA9"/>
    <w:rsid w:val="4456D797"/>
    <w:rsid w:val="4459A709"/>
    <w:rsid w:val="4468EAAF"/>
    <w:rsid w:val="44725E75"/>
    <w:rsid w:val="448712BF"/>
    <w:rsid w:val="4497E4AB"/>
    <w:rsid w:val="449E02FC"/>
    <w:rsid w:val="44A9DD63"/>
    <w:rsid w:val="44AC6E3D"/>
    <w:rsid w:val="44B3E076"/>
    <w:rsid w:val="44C2B554"/>
    <w:rsid w:val="44C30301"/>
    <w:rsid w:val="44C4C9FC"/>
    <w:rsid w:val="44CFA0CE"/>
    <w:rsid w:val="44D0301B"/>
    <w:rsid w:val="44D2908A"/>
    <w:rsid w:val="44D4E193"/>
    <w:rsid w:val="44D6538D"/>
    <w:rsid w:val="44DF7800"/>
    <w:rsid w:val="44F2A0FE"/>
    <w:rsid w:val="44FD310F"/>
    <w:rsid w:val="44FE70AA"/>
    <w:rsid w:val="4509EEF1"/>
    <w:rsid w:val="4515CD5A"/>
    <w:rsid w:val="452298EB"/>
    <w:rsid w:val="45325228"/>
    <w:rsid w:val="45342B51"/>
    <w:rsid w:val="45362AD1"/>
    <w:rsid w:val="45373A55"/>
    <w:rsid w:val="45396198"/>
    <w:rsid w:val="453989A6"/>
    <w:rsid w:val="454BF210"/>
    <w:rsid w:val="455350AE"/>
    <w:rsid w:val="45547380"/>
    <w:rsid w:val="4559AA9F"/>
    <w:rsid w:val="455B4F45"/>
    <w:rsid w:val="4564E850"/>
    <w:rsid w:val="45663A4E"/>
    <w:rsid w:val="457E84D6"/>
    <w:rsid w:val="458DC823"/>
    <w:rsid w:val="458ECEBC"/>
    <w:rsid w:val="45915661"/>
    <w:rsid w:val="459AD16A"/>
    <w:rsid w:val="45A37451"/>
    <w:rsid w:val="45AB46C9"/>
    <w:rsid w:val="45AD2585"/>
    <w:rsid w:val="45B31B32"/>
    <w:rsid w:val="45B718BF"/>
    <w:rsid w:val="45C6823C"/>
    <w:rsid w:val="45CA7A61"/>
    <w:rsid w:val="45D2C760"/>
    <w:rsid w:val="45D9B540"/>
    <w:rsid w:val="45E21356"/>
    <w:rsid w:val="45E21A18"/>
    <w:rsid w:val="45E258C1"/>
    <w:rsid w:val="45E5663D"/>
    <w:rsid w:val="45EB0D84"/>
    <w:rsid w:val="45ED3FC7"/>
    <w:rsid w:val="45EF523C"/>
    <w:rsid w:val="45EF8326"/>
    <w:rsid w:val="4601FE5B"/>
    <w:rsid w:val="460A7AD2"/>
    <w:rsid w:val="460ACBF8"/>
    <w:rsid w:val="460F5C44"/>
    <w:rsid w:val="46126A89"/>
    <w:rsid w:val="461E7002"/>
    <w:rsid w:val="46257B9C"/>
    <w:rsid w:val="462C57AF"/>
    <w:rsid w:val="462D12D1"/>
    <w:rsid w:val="4641F4ED"/>
    <w:rsid w:val="4648683A"/>
    <w:rsid w:val="4664F0CE"/>
    <w:rsid w:val="466B92B7"/>
    <w:rsid w:val="46776D15"/>
    <w:rsid w:val="4679291F"/>
    <w:rsid w:val="467EBE61"/>
    <w:rsid w:val="46906B32"/>
    <w:rsid w:val="46928A47"/>
    <w:rsid w:val="469C8EBA"/>
    <w:rsid w:val="46A719D5"/>
    <w:rsid w:val="46ADA343"/>
    <w:rsid w:val="46D8C76B"/>
    <w:rsid w:val="46DDA302"/>
    <w:rsid w:val="46DE04E9"/>
    <w:rsid w:val="46E5214B"/>
    <w:rsid w:val="46E63067"/>
    <w:rsid w:val="46EB55EF"/>
    <w:rsid w:val="46EC7AAE"/>
    <w:rsid w:val="46FA5B3D"/>
    <w:rsid w:val="46FAA755"/>
    <w:rsid w:val="46FBFC24"/>
    <w:rsid w:val="47054968"/>
    <w:rsid w:val="47084196"/>
    <w:rsid w:val="470F0149"/>
    <w:rsid w:val="471BA3AC"/>
    <w:rsid w:val="471BC8A9"/>
    <w:rsid w:val="4727AA4B"/>
    <w:rsid w:val="4733F03B"/>
    <w:rsid w:val="47347F16"/>
    <w:rsid w:val="47383F5C"/>
    <w:rsid w:val="473A1523"/>
    <w:rsid w:val="47407450"/>
    <w:rsid w:val="474BBC87"/>
    <w:rsid w:val="474EA078"/>
    <w:rsid w:val="476A3C1D"/>
    <w:rsid w:val="476F72DD"/>
    <w:rsid w:val="477416BC"/>
    <w:rsid w:val="47891028"/>
    <w:rsid w:val="478F6A79"/>
    <w:rsid w:val="47950D9F"/>
    <w:rsid w:val="47A309EA"/>
    <w:rsid w:val="47A504FA"/>
    <w:rsid w:val="47A67EE9"/>
    <w:rsid w:val="47B15EBB"/>
    <w:rsid w:val="47D06FAC"/>
    <w:rsid w:val="47DAB4D0"/>
    <w:rsid w:val="47DC510C"/>
    <w:rsid w:val="47DD15A2"/>
    <w:rsid w:val="47E02B74"/>
    <w:rsid w:val="47E30A7B"/>
    <w:rsid w:val="47E48DB0"/>
    <w:rsid w:val="47E66788"/>
    <w:rsid w:val="47F1FD35"/>
    <w:rsid w:val="47F7B4DA"/>
    <w:rsid w:val="48044185"/>
    <w:rsid w:val="48110C32"/>
    <w:rsid w:val="481A8C4F"/>
    <w:rsid w:val="481E2691"/>
    <w:rsid w:val="482A5DB4"/>
    <w:rsid w:val="482DFE71"/>
    <w:rsid w:val="4834CDF4"/>
    <w:rsid w:val="485D6660"/>
    <w:rsid w:val="485E361E"/>
    <w:rsid w:val="4862A40A"/>
    <w:rsid w:val="4863CB1E"/>
    <w:rsid w:val="4864B8BB"/>
    <w:rsid w:val="486539DF"/>
    <w:rsid w:val="4871F1E6"/>
    <w:rsid w:val="48768DC8"/>
    <w:rsid w:val="48769278"/>
    <w:rsid w:val="48773ED8"/>
    <w:rsid w:val="487B3D2B"/>
    <w:rsid w:val="487C6554"/>
    <w:rsid w:val="488BBECB"/>
    <w:rsid w:val="488EB197"/>
    <w:rsid w:val="48A1DEA5"/>
    <w:rsid w:val="48A4E227"/>
    <w:rsid w:val="48A58612"/>
    <w:rsid w:val="48A74305"/>
    <w:rsid w:val="48AD4B0A"/>
    <w:rsid w:val="48B910C7"/>
    <w:rsid w:val="48CA41E1"/>
    <w:rsid w:val="48D2BC17"/>
    <w:rsid w:val="48D7CE9A"/>
    <w:rsid w:val="48D9BCCD"/>
    <w:rsid w:val="48E68545"/>
    <w:rsid w:val="48EDFD46"/>
    <w:rsid w:val="48F262E4"/>
    <w:rsid w:val="48F9D84A"/>
    <w:rsid w:val="490B2BE3"/>
    <w:rsid w:val="49109B9A"/>
    <w:rsid w:val="49154599"/>
    <w:rsid w:val="491E04B3"/>
    <w:rsid w:val="492485C7"/>
    <w:rsid w:val="49267D40"/>
    <w:rsid w:val="4928C90E"/>
    <w:rsid w:val="4931766E"/>
    <w:rsid w:val="4942D42C"/>
    <w:rsid w:val="4944BC52"/>
    <w:rsid w:val="494E24DB"/>
    <w:rsid w:val="494F93FE"/>
    <w:rsid w:val="49596FB9"/>
    <w:rsid w:val="495C825A"/>
    <w:rsid w:val="495CAC84"/>
    <w:rsid w:val="495F7177"/>
    <w:rsid w:val="495F8806"/>
    <w:rsid w:val="4963BA5B"/>
    <w:rsid w:val="497305CE"/>
    <w:rsid w:val="4973FE21"/>
    <w:rsid w:val="49742066"/>
    <w:rsid w:val="49856C32"/>
    <w:rsid w:val="49876350"/>
    <w:rsid w:val="498EB89C"/>
    <w:rsid w:val="4993A8BD"/>
    <w:rsid w:val="499B7896"/>
    <w:rsid w:val="499F53EA"/>
    <w:rsid w:val="49A311F1"/>
    <w:rsid w:val="49BA1F8E"/>
    <w:rsid w:val="49BCAC3A"/>
    <w:rsid w:val="49BFEC98"/>
    <w:rsid w:val="49C91AA3"/>
    <w:rsid w:val="49CDFFA7"/>
    <w:rsid w:val="49CFD0C9"/>
    <w:rsid w:val="49D22391"/>
    <w:rsid w:val="49D3513E"/>
    <w:rsid w:val="49D60B17"/>
    <w:rsid w:val="49DD6359"/>
    <w:rsid w:val="49E2F94C"/>
    <w:rsid w:val="49E51114"/>
    <w:rsid w:val="49EA1E2A"/>
    <w:rsid w:val="49ECCB3A"/>
    <w:rsid w:val="49EEDA72"/>
    <w:rsid w:val="49FA3475"/>
    <w:rsid w:val="4A0A1293"/>
    <w:rsid w:val="4A1CC20D"/>
    <w:rsid w:val="4A1FC6B9"/>
    <w:rsid w:val="4A2329B6"/>
    <w:rsid w:val="4A2B5BCA"/>
    <w:rsid w:val="4A2E7F6B"/>
    <w:rsid w:val="4A31E0FC"/>
    <w:rsid w:val="4A415F78"/>
    <w:rsid w:val="4A60F383"/>
    <w:rsid w:val="4A63FA55"/>
    <w:rsid w:val="4A680513"/>
    <w:rsid w:val="4A725283"/>
    <w:rsid w:val="4A8533CD"/>
    <w:rsid w:val="4A868CCE"/>
    <w:rsid w:val="4A8DA388"/>
    <w:rsid w:val="4A8F378D"/>
    <w:rsid w:val="4A95E35B"/>
    <w:rsid w:val="4A994018"/>
    <w:rsid w:val="4A9EC5A3"/>
    <w:rsid w:val="4AA7139F"/>
    <w:rsid w:val="4AAC1480"/>
    <w:rsid w:val="4ABD1EB1"/>
    <w:rsid w:val="4AC8E52D"/>
    <w:rsid w:val="4ACB4EB3"/>
    <w:rsid w:val="4AD5E2F1"/>
    <w:rsid w:val="4AD79AAE"/>
    <w:rsid w:val="4AF0012E"/>
    <w:rsid w:val="4AF3F21A"/>
    <w:rsid w:val="4AF59BAF"/>
    <w:rsid w:val="4AF78BA6"/>
    <w:rsid w:val="4AF8764C"/>
    <w:rsid w:val="4B1411E6"/>
    <w:rsid w:val="4B1B66EB"/>
    <w:rsid w:val="4B33530D"/>
    <w:rsid w:val="4B371C9B"/>
    <w:rsid w:val="4B5BBF94"/>
    <w:rsid w:val="4B5D5090"/>
    <w:rsid w:val="4B602FDB"/>
    <w:rsid w:val="4B73F42B"/>
    <w:rsid w:val="4B7F1704"/>
    <w:rsid w:val="4B7FABC9"/>
    <w:rsid w:val="4B829F8E"/>
    <w:rsid w:val="4B92F726"/>
    <w:rsid w:val="4B94CA75"/>
    <w:rsid w:val="4B9604D6"/>
    <w:rsid w:val="4B982296"/>
    <w:rsid w:val="4B9B775A"/>
    <w:rsid w:val="4BB3E4D0"/>
    <w:rsid w:val="4BBD42CC"/>
    <w:rsid w:val="4BD76D0B"/>
    <w:rsid w:val="4BD7FE90"/>
    <w:rsid w:val="4BD8CA8A"/>
    <w:rsid w:val="4BD9B2A9"/>
    <w:rsid w:val="4BDA8890"/>
    <w:rsid w:val="4BDD26D4"/>
    <w:rsid w:val="4BE0D4C5"/>
    <w:rsid w:val="4BE2BC27"/>
    <w:rsid w:val="4BEEF88B"/>
    <w:rsid w:val="4BFD085E"/>
    <w:rsid w:val="4C0039E2"/>
    <w:rsid w:val="4C0CC861"/>
    <w:rsid w:val="4C0FD61E"/>
    <w:rsid w:val="4C115D8F"/>
    <w:rsid w:val="4C1A6FCA"/>
    <w:rsid w:val="4C1C0793"/>
    <w:rsid w:val="4C1CB36D"/>
    <w:rsid w:val="4C1D4347"/>
    <w:rsid w:val="4C217383"/>
    <w:rsid w:val="4C2D8B8E"/>
    <w:rsid w:val="4C303D22"/>
    <w:rsid w:val="4C3DACF8"/>
    <w:rsid w:val="4C43F532"/>
    <w:rsid w:val="4C47DAC1"/>
    <w:rsid w:val="4C48B1E0"/>
    <w:rsid w:val="4C4BFCA1"/>
    <w:rsid w:val="4C4F59B6"/>
    <w:rsid w:val="4C50D32E"/>
    <w:rsid w:val="4C52CC11"/>
    <w:rsid w:val="4C5BD06C"/>
    <w:rsid w:val="4C5E7D79"/>
    <w:rsid w:val="4C679F5B"/>
    <w:rsid w:val="4C6997B4"/>
    <w:rsid w:val="4C76925B"/>
    <w:rsid w:val="4C81C31D"/>
    <w:rsid w:val="4C86964F"/>
    <w:rsid w:val="4C8AA4C2"/>
    <w:rsid w:val="4C9018B4"/>
    <w:rsid w:val="4C90AC29"/>
    <w:rsid w:val="4C93BBBE"/>
    <w:rsid w:val="4CA1FF68"/>
    <w:rsid w:val="4CA300D7"/>
    <w:rsid w:val="4CB8D5A6"/>
    <w:rsid w:val="4CC1DC2C"/>
    <w:rsid w:val="4CC62F25"/>
    <w:rsid w:val="4CD35D71"/>
    <w:rsid w:val="4CD74ADB"/>
    <w:rsid w:val="4CD8185A"/>
    <w:rsid w:val="4CD83998"/>
    <w:rsid w:val="4CE0A704"/>
    <w:rsid w:val="4CE43DEE"/>
    <w:rsid w:val="4CED0D75"/>
    <w:rsid w:val="4CF0F148"/>
    <w:rsid w:val="4CF88916"/>
    <w:rsid w:val="4CFC438B"/>
    <w:rsid w:val="4D034004"/>
    <w:rsid w:val="4D05A069"/>
    <w:rsid w:val="4D09518D"/>
    <w:rsid w:val="4D0A86D5"/>
    <w:rsid w:val="4D14EB7F"/>
    <w:rsid w:val="4D18083B"/>
    <w:rsid w:val="4D24F83F"/>
    <w:rsid w:val="4D30D783"/>
    <w:rsid w:val="4D43F65B"/>
    <w:rsid w:val="4D4BC539"/>
    <w:rsid w:val="4D54AF39"/>
    <w:rsid w:val="4D62533B"/>
    <w:rsid w:val="4D64E316"/>
    <w:rsid w:val="4D66ABB6"/>
    <w:rsid w:val="4D6DD56A"/>
    <w:rsid w:val="4D742B37"/>
    <w:rsid w:val="4D764379"/>
    <w:rsid w:val="4D93154F"/>
    <w:rsid w:val="4D9DB755"/>
    <w:rsid w:val="4D9E8081"/>
    <w:rsid w:val="4DA6743F"/>
    <w:rsid w:val="4DAC70B9"/>
    <w:rsid w:val="4DB64B74"/>
    <w:rsid w:val="4DC56EBD"/>
    <w:rsid w:val="4DC95BEF"/>
    <w:rsid w:val="4DCACA4C"/>
    <w:rsid w:val="4DCCA9E3"/>
    <w:rsid w:val="4DD5ED14"/>
    <w:rsid w:val="4DD624FE"/>
    <w:rsid w:val="4DD62B51"/>
    <w:rsid w:val="4DDB7512"/>
    <w:rsid w:val="4DE6151A"/>
    <w:rsid w:val="4DEDB4AB"/>
    <w:rsid w:val="4DF31089"/>
    <w:rsid w:val="4DF3DB97"/>
    <w:rsid w:val="4DFFF827"/>
    <w:rsid w:val="4E095870"/>
    <w:rsid w:val="4E0F1D2E"/>
    <w:rsid w:val="4E152A97"/>
    <w:rsid w:val="4E1DD8DE"/>
    <w:rsid w:val="4E226B5C"/>
    <w:rsid w:val="4E259821"/>
    <w:rsid w:val="4E31E528"/>
    <w:rsid w:val="4E35C4C8"/>
    <w:rsid w:val="4E40F68D"/>
    <w:rsid w:val="4E475682"/>
    <w:rsid w:val="4E50C05F"/>
    <w:rsid w:val="4E58A942"/>
    <w:rsid w:val="4E5A7240"/>
    <w:rsid w:val="4E649E61"/>
    <w:rsid w:val="4E6A60AA"/>
    <w:rsid w:val="4E72B16F"/>
    <w:rsid w:val="4E768314"/>
    <w:rsid w:val="4E86797A"/>
    <w:rsid w:val="4E9722DF"/>
    <w:rsid w:val="4EA85CFE"/>
    <w:rsid w:val="4EB6A326"/>
    <w:rsid w:val="4ECCA7E4"/>
    <w:rsid w:val="4ED0FF97"/>
    <w:rsid w:val="4EDBB4DF"/>
    <w:rsid w:val="4EDF6720"/>
    <w:rsid w:val="4EEE81B7"/>
    <w:rsid w:val="4EFBAACC"/>
    <w:rsid w:val="4F0F944B"/>
    <w:rsid w:val="4F15BBE7"/>
    <w:rsid w:val="4F1DC8F8"/>
    <w:rsid w:val="4F1F6B65"/>
    <w:rsid w:val="4F230959"/>
    <w:rsid w:val="4F3C2C98"/>
    <w:rsid w:val="4F51C5E1"/>
    <w:rsid w:val="4F60AF1E"/>
    <w:rsid w:val="4F6A588E"/>
    <w:rsid w:val="4F6C90BC"/>
    <w:rsid w:val="4F741DDA"/>
    <w:rsid w:val="4F7BAD0A"/>
    <w:rsid w:val="4F7C171E"/>
    <w:rsid w:val="4F89850C"/>
    <w:rsid w:val="4F8B6E8A"/>
    <w:rsid w:val="4F926691"/>
    <w:rsid w:val="4F98C67E"/>
    <w:rsid w:val="4FA145E0"/>
    <w:rsid w:val="4FA8043E"/>
    <w:rsid w:val="4FB6D736"/>
    <w:rsid w:val="4FBDF96E"/>
    <w:rsid w:val="4FD08E4F"/>
    <w:rsid w:val="4FD5069A"/>
    <w:rsid w:val="4FDD22A6"/>
    <w:rsid w:val="4FE5625C"/>
    <w:rsid w:val="4FECA09A"/>
    <w:rsid w:val="4FF566C3"/>
    <w:rsid w:val="4FFE70F6"/>
    <w:rsid w:val="5003CFE0"/>
    <w:rsid w:val="5009050A"/>
    <w:rsid w:val="500A8DBE"/>
    <w:rsid w:val="500F4F52"/>
    <w:rsid w:val="5012B461"/>
    <w:rsid w:val="50235E38"/>
    <w:rsid w:val="50239F0B"/>
    <w:rsid w:val="5034E584"/>
    <w:rsid w:val="5040A07A"/>
    <w:rsid w:val="50464490"/>
    <w:rsid w:val="504C8BD0"/>
    <w:rsid w:val="504F845B"/>
    <w:rsid w:val="50553F22"/>
    <w:rsid w:val="505F20C0"/>
    <w:rsid w:val="5063A10B"/>
    <w:rsid w:val="5091F2F8"/>
    <w:rsid w:val="50AB8446"/>
    <w:rsid w:val="50AEC267"/>
    <w:rsid w:val="50B14DF4"/>
    <w:rsid w:val="50B7F852"/>
    <w:rsid w:val="50E02545"/>
    <w:rsid w:val="50E19E2B"/>
    <w:rsid w:val="50F0A1AC"/>
    <w:rsid w:val="50F63AEB"/>
    <w:rsid w:val="50FDF70F"/>
    <w:rsid w:val="50FF7B8B"/>
    <w:rsid w:val="5100FCB1"/>
    <w:rsid w:val="510ADC2B"/>
    <w:rsid w:val="51102018"/>
    <w:rsid w:val="511684B7"/>
    <w:rsid w:val="5117ADB2"/>
    <w:rsid w:val="5117BBCA"/>
    <w:rsid w:val="51193C04"/>
    <w:rsid w:val="5128DF32"/>
    <w:rsid w:val="51427F27"/>
    <w:rsid w:val="51437616"/>
    <w:rsid w:val="5148352C"/>
    <w:rsid w:val="514ACA72"/>
    <w:rsid w:val="514B96B6"/>
    <w:rsid w:val="514E4376"/>
    <w:rsid w:val="515871B8"/>
    <w:rsid w:val="515EC2D2"/>
    <w:rsid w:val="51624427"/>
    <w:rsid w:val="5172FA86"/>
    <w:rsid w:val="517B9D13"/>
    <w:rsid w:val="5183E09A"/>
    <w:rsid w:val="5191FD6F"/>
    <w:rsid w:val="519B346A"/>
    <w:rsid w:val="51A03F88"/>
    <w:rsid w:val="51A21E70"/>
    <w:rsid w:val="51B0FCD1"/>
    <w:rsid w:val="51B6115C"/>
    <w:rsid w:val="51BB3873"/>
    <w:rsid w:val="51C4CB42"/>
    <w:rsid w:val="51CF6DDF"/>
    <w:rsid w:val="51D1D00F"/>
    <w:rsid w:val="51D2FBCF"/>
    <w:rsid w:val="51D8513A"/>
    <w:rsid w:val="51DDDA49"/>
    <w:rsid w:val="51E02BFC"/>
    <w:rsid w:val="51E2EE7D"/>
    <w:rsid w:val="51E447E1"/>
    <w:rsid w:val="52002D88"/>
    <w:rsid w:val="520448A6"/>
    <w:rsid w:val="520BF302"/>
    <w:rsid w:val="520F0C51"/>
    <w:rsid w:val="521406DA"/>
    <w:rsid w:val="52201AAC"/>
    <w:rsid w:val="52267B6D"/>
    <w:rsid w:val="52284615"/>
    <w:rsid w:val="522D565F"/>
    <w:rsid w:val="522EC21D"/>
    <w:rsid w:val="5243A7F7"/>
    <w:rsid w:val="5243C4C6"/>
    <w:rsid w:val="525978C0"/>
    <w:rsid w:val="5267D670"/>
    <w:rsid w:val="526DDA0B"/>
    <w:rsid w:val="527E5E00"/>
    <w:rsid w:val="52801CCD"/>
    <w:rsid w:val="52809F13"/>
    <w:rsid w:val="52887304"/>
    <w:rsid w:val="5288786B"/>
    <w:rsid w:val="528890D2"/>
    <w:rsid w:val="528B9CE0"/>
    <w:rsid w:val="528D475B"/>
    <w:rsid w:val="52922F50"/>
    <w:rsid w:val="5292B955"/>
    <w:rsid w:val="52ABBE9C"/>
    <w:rsid w:val="52C093F5"/>
    <w:rsid w:val="52C705B5"/>
    <w:rsid w:val="52CB6419"/>
    <w:rsid w:val="52CEA1CD"/>
    <w:rsid w:val="52D22C3E"/>
    <w:rsid w:val="52D3B055"/>
    <w:rsid w:val="52D463CE"/>
    <w:rsid w:val="52D50CCE"/>
    <w:rsid w:val="52DAC24D"/>
    <w:rsid w:val="52EB8CCD"/>
    <w:rsid w:val="52EF51AD"/>
    <w:rsid w:val="52F00FE3"/>
    <w:rsid w:val="52FC304D"/>
    <w:rsid w:val="5307CA7D"/>
    <w:rsid w:val="530AE728"/>
    <w:rsid w:val="530DD22D"/>
    <w:rsid w:val="53102D48"/>
    <w:rsid w:val="531D2BC8"/>
    <w:rsid w:val="53208395"/>
    <w:rsid w:val="5349560D"/>
    <w:rsid w:val="534A2983"/>
    <w:rsid w:val="5351E1BD"/>
    <w:rsid w:val="53581B59"/>
    <w:rsid w:val="535D3C2B"/>
    <w:rsid w:val="5367AAE0"/>
    <w:rsid w:val="536F9AF8"/>
    <w:rsid w:val="537D0CD7"/>
    <w:rsid w:val="538E6B40"/>
    <w:rsid w:val="539447A2"/>
    <w:rsid w:val="5394A989"/>
    <w:rsid w:val="539676B8"/>
    <w:rsid w:val="5396BF2E"/>
    <w:rsid w:val="5398CDC7"/>
    <w:rsid w:val="53AADCB2"/>
    <w:rsid w:val="53C36E47"/>
    <w:rsid w:val="53F0E9DF"/>
    <w:rsid w:val="53FA0055"/>
    <w:rsid w:val="5401C2D1"/>
    <w:rsid w:val="54035D3B"/>
    <w:rsid w:val="540D58A1"/>
    <w:rsid w:val="54212D2E"/>
    <w:rsid w:val="5426398A"/>
    <w:rsid w:val="5428DA2B"/>
    <w:rsid w:val="542917BC"/>
    <w:rsid w:val="54389D73"/>
    <w:rsid w:val="5438F9A4"/>
    <w:rsid w:val="543A93B4"/>
    <w:rsid w:val="543E1784"/>
    <w:rsid w:val="5442314F"/>
    <w:rsid w:val="544887FF"/>
    <w:rsid w:val="54590FC2"/>
    <w:rsid w:val="54679969"/>
    <w:rsid w:val="546F6ED4"/>
    <w:rsid w:val="5470411D"/>
    <w:rsid w:val="5480417E"/>
    <w:rsid w:val="5484FCE2"/>
    <w:rsid w:val="5489F827"/>
    <w:rsid w:val="548E9968"/>
    <w:rsid w:val="54913408"/>
    <w:rsid w:val="5491BEBE"/>
    <w:rsid w:val="54920C8F"/>
    <w:rsid w:val="5493A4BA"/>
    <w:rsid w:val="54BFFECF"/>
    <w:rsid w:val="54C4D684"/>
    <w:rsid w:val="54C89950"/>
    <w:rsid w:val="54CA597E"/>
    <w:rsid w:val="54DB62A2"/>
    <w:rsid w:val="54F501E9"/>
    <w:rsid w:val="54F74DA4"/>
    <w:rsid w:val="55066E6F"/>
    <w:rsid w:val="550B5037"/>
    <w:rsid w:val="55144187"/>
    <w:rsid w:val="55188735"/>
    <w:rsid w:val="551A936F"/>
    <w:rsid w:val="551C9078"/>
    <w:rsid w:val="55266617"/>
    <w:rsid w:val="55274E93"/>
    <w:rsid w:val="552E66EE"/>
    <w:rsid w:val="55352EA8"/>
    <w:rsid w:val="553C02F3"/>
    <w:rsid w:val="553D85AA"/>
    <w:rsid w:val="554F3B48"/>
    <w:rsid w:val="555194C0"/>
    <w:rsid w:val="55634B70"/>
    <w:rsid w:val="5577AA8B"/>
    <w:rsid w:val="557E2573"/>
    <w:rsid w:val="558A526A"/>
    <w:rsid w:val="5597A168"/>
    <w:rsid w:val="559811CE"/>
    <w:rsid w:val="55B6DB85"/>
    <w:rsid w:val="55BB867B"/>
    <w:rsid w:val="55C013C6"/>
    <w:rsid w:val="55C300AE"/>
    <w:rsid w:val="55D5DC31"/>
    <w:rsid w:val="55DCF552"/>
    <w:rsid w:val="55E106D8"/>
    <w:rsid w:val="55E1EF37"/>
    <w:rsid w:val="55E7C76E"/>
    <w:rsid w:val="55E909A4"/>
    <w:rsid w:val="55F9F476"/>
    <w:rsid w:val="5602E766"/>
    <w:rsid w:val="560717CC"/>
    <w:rsid w:val="560B5117"/>
    <w:rsid w:val="560D2E9A"/>
    <w:rsid w:val="56129BFA"/>
    <w:rsid w:val="56177025"/>
    <w:rsid w:val="5617C9C0"/>
    <w:rsid w:val="561907BD"/>
    <w:rsid w:val="561DFF21"/>
    <w:rsid w:val="561E4370"/>
    <w:rsid w:val="5627AC30"/>
    <w:rsid w:val="562CEBA8"/>
    <w:rsid w:val="563824F4"/>
    <w:rsid w:val="56454C08"/>
    <w:rsid w:val="56486E31"/>
    <w:rsid w:val="564F8F05"/>
    <w:rsid w:val="56545947"/>
    <w:rsid w:val="565D8326"/>
    <w:rsid w:val="565D8875"/>
    <w:rsid w:val="5666CBEC"/>
    <w:rsid w:val="566AE4B2"/>
    <w:rsid w:val="5671CA9B"/>
    <w:rsid w:val="567D0CDA"/>
    <w:rsid w:val="5689827F"/>
    <w:rsid w:val="568EA319"/>
    <w:rsid w:val="5690F9ED"/>
    <w:rsid w:val="569A5DDC"/>
    <w:rsid w:val="56A19E10"/>
    <w:rsid w:val="56AC82AF"/>
    <w:rsid w:val="56AD1419"/>
    <w:rsid w:val="56AD5176"/>
    <w:rsid w:val="56B2A0F0"/>
    <w:rsid w:val="56B4AD99"/>
    <w:rsid w:val="56B61ABF"/>
    <w:rsid w:val="56B80AC2"/>
    <w:rsid w:val="56BCF4FF"/>
    <w:rsid w:val="56C0873E"/>
    <w:rsid w:val="56C0BF87"/>
    <w:rsid w:val="56CB1A41"/>
    <w:rsid w:val="56CC982F"/>
    <w:rsid w:val="56E46E01"/>
    <w:rsid w:val="56E6F13D"/>
    <w:rsid w:val="56E9BAF5"/>
    <w:rsid w:val="56F3C768"/>
    <w:rsid w:val="56F85F3B"/>
    <w:rsid w:val="57051427"/>
    <w:rsid w:val="57122813"/>
    <w:rsid w:val="571469FE"/>
    <w:rsid w:val="5714C640"/>
    <w:rsid w:val="57258AFA"/>
    <w:rsid w:val="5727AA6F"/>
    <w:rsid w:val="57299F72"/>
    <w:rsid w:val="572E5C7D"/>
    <w:rsid w:val="57304B38"/>
    <w:rsid w:val="573419CA"/>
    <w:rsid w:val="573E7448"/>
    <w:rsid w:val="5744F5D9"/>
    <w:rsid w:val="574D56FA"/>
    <w:rsid w:val="574EC187"/>
    <w:rsid w:val="574F7A85"/>
    <w:rsid w:val="5753BE35"/>
    <w:rsid w:val="575ACFC9"/>
    <w:rsid w:val="575F1A32"/>
    <w:rsid w:val="5769D3A6"/>
    <w:rsid w:val="576BDEB9"/>
    <w:rsid w:val="5771D054"/>
    <w:rsid w:val="5776A35C"/>
    <w:rsid w:val="5787EB0D"/>
    <w:rsid w:val="57892813"/>
    <w:rsid w:val="578BC723"/>
    <w:rsid w:val="578DB210"/>
    <w:rsid w:val="578DDE8B"/>
    <w:rsid w:val="578F5153"/>
    <w:rsid w:val="579543A2"/>
    <w:rsid w:val="579AC315"/>
    <w:rsid w:val="57A42FA8"/>
    <w:rsid w:val="57A4807D"/>
    <w:rsid w:val="57AAAACE"/>
    <w:rsid w:val="57AAF4BF"/>
    <w:rsid w:val="57B0551E"/>
    <w:rsid w:val="57B3BE02"/>
    <w:rsid w:val="57B55CA8"/>
    <w:rsid w:val="57B68056"/>
    <w:rsid w:val="57C4CBF0"/>
    <w:rsid w:val="57C6B634"/>
    <w:rsid w:val="57CDAB45"/>
    <w:rsid w:val="57D58436"/>
    <w:rsid w:val="57EA4684"/>
    <w:rsid w:val="57F2231E"/>
    <w:rsid w:val="57F24B24"/>
    <w:rsid w:val="57FC17B8"/>
    <w:rsid w:val="581369CA"/>
    <w:rsid w:val="5816D9DB"/>
    <w:rsid w:val="58193AA9"/>
    <w:rsid w:val="581A24C4"/>
    <w:rsid w:val="581E09B2"/>
    <w:rsid w:val="581FAFE4"/>
    <w:rsid w:val="58253440"/>
    <w:rsid w:val="582552E0"/>
    <w:rsid w:val="583E82E2"/>
    <w:rsid w:val="584390F1"/>
    <w:rsid w:val="584DADF8"/>
    <w:rsid w:val="58507DFA"/>
    <w:rsid w:val="585CBEC4"/>
    <w:rsid w:val="5861E530"/>
    <w:rsid w:val="5869434D"/>
    <w:rsid w:val="5887248F"/>
    <w:rsid w:val="588EA041"/>
    <w:rsid w:val="589DD588"/>
    <w:rsid w:val="58A04E30"/>
    <w:rsid w:val="58A1F8D1"/>
    <w:rsid w:val="58AF8E87"/>
    <w:rsid w:val="58B2BD82"/>
    <w:rsid w:val="58B691E1"/>
    <w:rsid w:val="58BD2C2F"/>
    <w:rsid w:val="58BD9960"/>
    <w:rsid w:val="58C075E2"/>
    <w:rsid w:val="58C56FD3"/>
    <w:rsid w:val="58C93540"/>
    <w:rsid w:val="58CE83AE"/>
    <w:rsid w:val="58CF0F90"/>
    <w:rsid w:val="58E7EFD8"/>
    <w:rsid w:val="58F7CE1D"/>
    <w:rsid w:val="58FBBBA1"/>
    <w:rsid w:val="58FE2301"/>
    <w:rsid w:val="59072F12"/>
    <w:rsid w:val="590C0E96"/>
    <w:rsid w:val="5917625C"/>
    <w:rsid w:val="592F4FBC"/>
    <w:rsid w:val="5953BDB4"/>
    <w:rsid w:val="596DE01D"/>
    <w:rsid w:val="5972B1E9"/>
    <w:rsid w:val="5974589F"/>
    <w:rsid w:val="5976A261"/>
    <w:rsid w:val="597F62C8"/>
    <w:rsid w:val="59808606"/>
    <w:rsid w:val="5985B988"/>
    <w:rsid w:val="598B89D0"/>
    <w:rsid w:val="598D64C3"/>
    <w:rsid w:val="59900249"/>
    <w:rsid w:val="599356BA"/>
    <w:rsid w:val="599A54AB"/>
    <w:rsid w:val="599ECDE4"/>
    <w:rsid w:val="59A3BB2D"/>
    <w:rsid w:val="59A551D0"/>
    <w:rsid w:val="59BAC4B3"/>
    <w:rsid w:val="59BC04F4"/>
    <w:rsid w:val="59BE2A25"/>
    <w:rsid w:val="59C0D54A"/>
    <w:rsid w:val="59C82363"/>
    <w:rsid w:val="59C9BFC4"/>
    <w:rsid w:val="59CD3558"/>
    <w:rsid w:val="59D25755"/>
    <w:rsid w:val="59D7A810"/>
    <w:rsid w:val="59ED9E61"/>
    <w:rsid w:val="59EF8216"/>
    <w:rsid w:val="59F0450D"/>
    <w:rsid w:val="59F589A5"/>
    <w:rsid w:val="59FBC417"/>
    <w:rsid w:val="5A0927C6"/>
    <w:rsid w:val="5A125553"/>
    <w:rsid w:val="5A1FFA83"/>
    <w:rsid w:val="5A2DC5B8"/>
    <w:rsid w:val="5A333E72"/>
    <w:rsid w:val="5A37B54B"/>
    <w:rsid w:val="5A441428"/>
    <w:rsid w:val="5A4B5EE8"/>
    <w:rsid w:val="5A4EAF5C"/>
    <w:rsid w:val="5A4FA045"/>
    <w:rsid w:val="5A52A2AB"/>
    <w:rsid w:val="5A559DAD"/>
    <w:rsid w:val="5A55E3B3"/>
    <w:rsid w:val="5A616C61"/>
    <w:rsid w:val="5A682A68"/>
    <w:rsid w:val="5A718ADE"/>
    <w:rsid w:val="5A7C319C"/>
    <w:rsid w:val="5A873615"/>
    <w:rsid w:val="5A8BB0F8"/>
    <w:rsid w:val="5A9F8F05"/>
    <w:rsid w:val="5AA5A245"/>
    <w:rsid w:val="5AAC0A3D"/>
    <w:rsid w:val="5AAEA365"/>
    <w:rsid w:val="5AD6E94A"/>
    <w:rsid w:val="5ADA88EF"/>
    <w:rsid w:val="5ADAF609"/>
    <w:rsid w:val="5AF132F8"/>
    <w:rsid w:val="5AF7D7BA"/>
    <w:rsid w:val="5AFDAE5D"/>
    <w:rsid w:val="5B025664"/>
    <w:rsid w:val="5B07E2F6"/>
    <w:rsid w:val="5B11F55A"/>
    <w:rsid w:val="5B1653EA"/>
    <w:rsid w:val="5B1C6B10"/>
    <w:rsid w:val="5B21156B"/>
    <w:rsid w:val="5B2651BB"/>
    <w:rsid w:val="5B2CE6D0"/>
    <w:rsid w:val="5B2E782D"/>
    <w:rsid w:val="5B35CD75"/>
    <w:rsid w:val="5B3F62E6"/>
    <w:rsid w:val="5B4B1024"/>
    <w:rsid w:val="5B5CF3A2"/>
    <w:rsid w:val="5B635A26"/>
    <w:rsid w:val="5B685E57"/>
    <w:rsid w:val="5B6902D4"/>
    <w:rsid w:val="5B71C54B"/>
    <w:rsid w:val="5B753B28"/>
    <w:rsid w:val="5B790A9D"/>
    <w:rsid w:val="5B8AF95A"/>
    <w:rsid w:val="5B95EEFB"/>
    <w:rsid w:val="5B96D025"/>
    <w:rsid w:val="5B98D3BD"/>
    <w:rsid w:val="5BA244F2"/>
    <w:rsid w:val="5BAF3110"/>
    <w:rsid w:val="5BBBCAE4"/>
    <w:rsid w:val="5BC25B8F"/>
    <w:rsid w:val="5BC6FA1C"/>
    <w:rsid w:val="5BC8B81F"/>
    <w:rsid w:val="5BC91C8B"/>
    <w:rsid w:val="5BDA918A"/>
    <w:rsid w:val="5BDBAC57"/>
    <w:rsid w:val="5BE12CC0"/>
    <w:rsid w:val="5BE83670"/>
    <w:rsid w:val="5BE948E2"/>
    <w:rsid w:val="5BEE32A3"/>
    <w:rsid w:val="5BFBAEA8"/>
    <w:rsid w:val="5C02E8D5"/>
    <w:rsid w:val="5C0949D8"/>
    <w:rsid w:val="5C0C7C0A"/>
    <w:rsid w:val="5C23AB27"/>
    <w:rsid w:val="5C2F6EDF"/>
    <w:rsid w:val="5C388AC0"/>
    <w:rsid w:val="5C38E801"/>
    <w:rsid w:val="5C43AF58"/>
    <w:rsid w:val="5C497E64"/>
    <w:rsid w:val="5C5303A6"/>
    <w:rsid w:val="5C53EDE2"/>
    <w:rsid w:val="5C5B219A"/>
    <w:rsid w:val="5C6F1AFE"/>
    <w:rsid w:val="5C72BEC1"/>
    <w:rsid w:val="5C79A4E0"/>
    <w:rsid w:val="5C7A4A68"/>
    <w:rsid w:val="5C7C1FD2"/>
    <w:rsid w:val="5C7D1045"/>
    <w:rsid w:val="5C8174CE"/>
    <w:rsid w:val="5C88DE21"/>
    <w:rsid w:val="5CA54B36"/>
    <w:rsid w:val="5CAB3A01"/>
    <w:rsid w:val="5CACB1CB"/>
    <w:rsid w:val="5CAE5CE4"/>
    <w:rsid w:val="5CAED781"/>
    <w:rsid w:val="5CAF6FB1"/>
    <w:rsid w:val="5CAF9A36"/>
    <w:rsid w:val="5CBCA713"/>
    <w:rsid w:val="5CC4ED9E"/>
    <w:rsid w:val="5CCBDDDB"/>
    <w:rsid w:val="5CD839A2"/>
    <w:rsid w:val="5CDA5A07"/>
    <w:rsid w:val="5CDC4DCE"/>
    <w:rsid w:val="5CDE1F64"/>
    <w:rsid w:val="5CE453F6"/>
    <w:rsid w:val="5CE52FBB"/>
    <w:rsid w:val="5CEF31AA"/>
    <w:rsid w:val="5CF44415"/>
    <w:rsid w:val="5CF464EA"/>
    <w:rsid w:val="5CF4CEEA"/>
    <w:rsid w:val="5CFD39BF"/>
    <w:rsid w:val="5D003B71"/>
    <w:rsid w:val="5D03139A"/>
    <w:rsid w:val="5D09F252"/>
    <w:rsid w:val="5D0A6F3E"/>
    <w:rsid w:val="5D17A087"/>
    <w:rsid w:val="5D3B3315"/>
    <w:rsid w:val="5D3C92C3"/>
    <w:rsid w:val="5D3F04B6"/>
    <w:rsid w:val="5D41957B"/>
    <w:rsid w:val="5D42C644"/>
    <w:rsid w:val="5D5893C3"/>
    <w:rsid w:val="5D7B3DAF"/>
    <w:rsid w:val="5D7E45E0"/>
    <w:rsid w:val="5D8590B2"/>
    <w:rsid w:val="5D85FDFA"/>
    <w:rsid w:val="5D8A0304"/>
    <w:rsid w:val="5D8D12B5"/>
    <w:rsid w:val="5D8D5341"/>
    <w:rsid w:val="5D9503D0"/>
    <w:rsid w:val="5D95B4B6"/>
    <w:rsid w:val="5D9712C2"/>
    <w:rsid w:val="5DA1F4D1"/>
    <w:rsid w:val="5DB0981D"/>
    <w:rsid w:val="5DBF2937"/>
    <w:rsid w:val="5DC14E0D"/>
    <w:rsid w:val="5DC281EB"/>
    <w:rsid w:val="5DCAFAA8"/>
    <w:rsid w:val="5DCB078B"/>
    <w:rsid w:val="5DCB5A5E"/>
    <w:rsid w:val="5DD76A97"/>
    <w:rsid w:val="5DD80B58"/>
    <w:rsid w:val="5DDDD09A"/>
    <w:rsid w:val="5DE9F239"/>
    <w:rsid w:val="5DF17BE4"/>
    <w:rsid w:val="5DF355D6"/>
    <w:rsid w:val="5DFB1CA3"/>
    <w:rsid w:val="5DFC0254"/>
    <w:rsid w:val="5DFCF394"/>
    <w:rsid w:val="5E00B017"/>
    <w:rsid w:val="5E0355B5"/>
    <w:rsid w:val="5E07A0AB"/>
    <w:rsid w:val="5E07E929"/>
    <w:rsid w:val="5E161AC9"/>
    <w:rsid w:val="5E17F7B6"/>
    <w:rsid w:val="5E1E46A1"/>
    <w:rsid w:val="5E2013DC"/>
    <w:rsid w:val="5E32EA2E"/>
    <w:rsid w:val="5E3311A3"/>
    <w:rsid w:val="5E3962CB"/>
    <w:rsid w:val="5E3DC6A9"/>
    <w:rsid w:val="5E427A67"/>
    <w:rsid w:val="5E4791D6"/>
    <w:rsid w:val="5E4CC1B9"/>
    <w:rsid w:val="5E597D71"/>
    <w:rsid w:val="5E5E2A23"/>
    <w:rsid w:val="5E66B0A8"/>
    <w:rsid w:val="5E73BF63"/>
    <w:rsid w:val="5E7E6295"/>
    <w:rsid w:val="5E8091AB"/>
    <w:rsid w:val="5E81F9A6"/>
    <w:rsid w:val="5E8A3B0F"/>
    <w:rsid w:val="5E8C1BAE"/>
    <w:rsid w:val="5E8FC9CC"/>
    <w:rsid w:val="5E93D31E"/>
    <w:rsid w:val="5E990A20"/>
    <w:rsid w:val="5E9C0BD2"/>
    <w:rsid w:val="5E9E5639"/>
    <w:rsid w:val="5EAE9933"/>
    <w:rsid w:val="5EB71620"/>
    <w:rsid w:val="5EB92C33"/>
    <w:rsid w:val="5EBA987F"/>
    <w:rsid w:val="5EBB33CF"/>
    <w:rsid w:val="5EBFA245"/>
    <w:rsid w:val="5EC74250"/>
    <w:rsid w:val="5ECEEF64"/>
    <w:rsid w:val="5EDB1015"/>
    <w:rsid w:val="5EDB359A"/>
    <w:rsid w:val="5EDB7C5E"/>
    <w:rsid w:val="5EDD70F1"/>
    <w:rsid w:val="5EEB9E6C"/>
    <w:rsid w:val="5EF053C5"/>
    <w:rsid w:val="5EF11773"/>
    <w:rsid w:val="5EF12D32"/>
    <w:rsid w:val="5EF5FFE3"/>
    <w:rsid w:val="5EFBA631"/>
    <w:rsid w:val="5F08E6FC"/>
    <w:rsid w:val="5F1387D6"/>
    <w:rsid w:val="5F27E7DA"/>
    <w:rsid w:val="5F2BDE32"/>
    <w:rsid w:val="5F2DCD57"/>
    <w:rsid w:val="5F2EB0E8"/>
    <w:rsid w:val="5F31446A"/>
    <w:rsid w:val="5F3E0EE1"/>
    <w:rsid w:val="5F411390"/>
    <w:rsid w:val="5F4436A1"/>
    <w:rsid w:val="5F463891"/>
    <w:rsid w:val="5F4AB0B8"/>
    <w:rsid w:val="5F5188E1"/>
    <w:rsid w:val="5F670FA1"/>
    <w:rsid w:val="5F6BE643"/>
    <w:rsid w:val="5F72E144"/>
    <w:rsid w:val="5F74FA3A"/>
    <w:rsid w:val="5F7CFBA8"/>
    <w:rsid w:val="5F8A555A"/>
    <w:rsid w:val="5F90380E"/>
    <w:rsid w:val="5F907C95"/>
    <w:rsid w:val="5F92BB79"/>
    <w:rsid w:val="5F95293A"/>
    <w:rsid w:val="5F964B0A"/>
    <w:rsid w:val="5F98C3F5"/>
    <w:rsid w:val="5F99047D"/>
    <w:rsid w:val="5FA51047"/>
    <w:rsid w:val="5FA8B496"/>
    <w:rsid w:val="5FAE0F00"/>
    <w:rsid w:val="5FB686B2"/>
    <w:rsid w:val="5FC08676"/>
    <w:rsid w:val="5FC2CA92"/>
    <w:rsid w:val="5FD13002"/>
    <w:rsid w:val="5FD1A2FC"/>
    <w:rsid w:val="5FDA3BF8"/>
    <w:rsid w:val="5FF1C7AD"/>
    <w:rsid w:val="5FF758B0"/>
    <w:rsid w:val="6008E198"/>
    <w:rsid w:val="60123115"/>
    <w:rsid w:val="60267289"/>
    <w:rsid w:val="6035466C"/>
    <w:rsid w:val="60368BB3"/>
    <w:rsid w:val="6037B11C"/>
    <w:rsid w:val="6037DDA5"/>
    <w:rsid w:val="60402C38"/>
    <w:rsid w:val="604C9BC2"/>
    <w:rsid w:val="60504C15"/>
    <w:rsid w:val="60508623"/>
    <w:rsid w:val="6058B81B"/>
    <w:rsid w:val="605AD399"/>
    <w:rsid w:val="60679D92"/>
    <w:rsid w:val="6069F509"/>
    <w:rsid w:val="60734A17"/>
    <w:rsid w:val="60760A1B"/>
    <w:rsid w:val="60817FEC"/>
    <w:rsid w:val="6085241C"/>
    <w:rsid w:val="60892360"/>
    <w:rsid w:val="608927FE"/>
    <w:rsid w:val="608F3C07"/>
    <w:rsid w:val="60947492"/>
    <w:rsid w:val="609A26F7"/>
    <w:rsid w:val="609CC0BA"/>
    <w:rsid w:val="60BD2DFD"/>
    <w:rsid w:val="60BD52F1"/>
    <w:rsid w:val="60BEACA8"/>
    <w:rsid w:val="60C0F366"/>
    <w:rsid w:val="60C1E6C4"/>
    <w:rsid w:val="60C4B377"/>
    <w:rsid w:val="60C5B617"/>
    <w:rsid w:val="60CD4500"/>
    <w:rsid w:val="60D017B3"/>
    <w:rsid w:val="60D3E252"/>
    <w:rsid w:val="60DCB79F"/>
    <w:rsid w:val="60E655DE"/>
    <w:rsid w:val="60EB2910"/>
    <w:rsid w:val="60F6FA8A"/>
    <w:rsid w:val="60F863C1"/>
    <w:rsid w:val="61079398"/>
    <w:rsid w:val="6109093B"/>
    <w:rsid w:val="611F2F62"/>
    <w:rsid w:val="6129CDD7"/>
    <w:rsid w:val="612FB15D"/>
    <w:rsid w:val="61373ACD"/>
    <w:rsid w:val="6146BB48"/>
    <w:rsid w:val="614884C4"/>
    <w:rsid w:val="61495C2B"/>
    <w:rsid w:val="614C25F1"/>
    <w:rsid w:val="614F7D33"/>
    <w:rsid w:val="614FE6B3"/>
    <w:rsid w:val="6158A0FF"/>
    <w:rsid w:val="615BFF36"/>
    <w:rsid w:val="615FF6A8"/>
    <w:rsid w:val="6173F349"/>
    <w:rsid w:val="617B6632"/>
    <w:rsid w:val="618C6441"/>
    <w:rsid w:val="618D1BA6"/>
    <w:rsid w:val="61969C9C"/>
    <w:rsid w:val="61B7D91C"/>
    <w:rsid w:val="61BD5E55"/>
    <w:rsid w:val="61C456B0"/>
    <w:rsid w:val="61C92FFF"/>
    <w:rsid w:val="61D1619A"/>
    <w:rsid w:val="61D3AC94"/>
    <w:rsid w:val="61D4C35C"/>
    <w:rsid w:val="61E01847"/>
    <w:rsid w:val="61E442B4"/>
    <w:rsid w:val="61E6ACD5"/>
    <w:rsid w:val="61F69BDC"/>
    <w:rsid w:val="6204352E"/>
    <w:rsid w:val="6204E0DE"/>
    <w:rsid w:val="6206A1E3"/>
    <w:rsid w:val="62071383"/>
    <w:rsid w:val="6209C545"/>
    <w:rsid w:val="6219E998"/>
    <w:rsid w:val="6228140F"/>
    <w:rsid w:val="62281CE5"/>
    <w:rsid w:val="622FAD50"/>
    <w:rsid w:val="6230EF84"/>
    <w:rsid w:val="6235F620"/>
    <w:rsid w:val="6245AAD3"/>
    <w:rsid w:val="62467FF9"/>
    <w:rsid w:val="625E886D"/>
    <w:rsid w:val="6270FED4"/>
    <w:rsid w:val="627833BB"/>
    <w:rsid w:val="627D537A"/>
    <w:rsid w:val="6280DC1D"/>
    <w:rsid w:val="628492B1"/>
    <w:rsid w:val="6284C5C2"/>
    <w:rsid w:val="6286224C"/>
    <w:rsid w:val="628CC0E1"/>
    <w:rsid w:val="628EC17C"/>
    <w:rsid w:val="62961392"/>
    <w:rsid w:val="62AA4AA7"/>
    <w:rsid w:val="62AAD8EE"/>
    <w:rsid w:val="62ACB923"/>
    <w:rsid w:val="62BC66B3"/>
    <w:rsid w:val="62C16D4D"/>
    <w:rsid w:val="62C2310C"/>
    <w:rsid w:val="62C3F0D6"/>
    <w:rsid w:val="62C6BA98"/>
    <w:rsid w:val="62DCAA43"/>
    <w:rsid w:val="62E22693"/>
    <w:rsid w:val="62E9E60F"/>
    <w:rsid w:val="62EE7EF7"/>
    <w:rsid w:val="62F45464"/>
    <w:rsid w:val="62F8E766"/>
    <w:rsid w:val="62FF6364"/>
    <w:rsid w:val="6316C560"/>
    <w:rsid w:val="6317778F"/>
    <w:rsid w:val="631D451D"/>
    <w:rsid w:val="6325011E"/>
    <w:rsid w:val="63313C73"/>
    <w:rsid w:val="6337422A"/>
    <w:rsid w:val="63421459"/>
    <w:rsid w:val="6345F005"/>
    <w:rsid w:val="6349BE74"/>
    <w:rsid w:val="634F5D51"/>
    <w:rsid w:val="635CCE7C"/>
    <w:rsid w:val="635E7CAB"/>
    <w:rsid w:val="6363B41A"/>
    <w:rsid w:val="636F87CC"/>
    <w:rsid w:val="63825310"/>
    <w:rsid w:val="6388F6AE"/>
    <w:rsid w:val="638D8B72"/>
    <w:rsid w:val="639A136D"/>
    <w:rsid w:val="63A7050F"/>
    <w:rsid w:val="63ADDBB7"/>
    <w:rsid w:val="63AE8EA6"/>
    <w:rsid w:val="63AEA91E"/>
    <w:rsid w:val="63C26228"/>
    <w:rsid w:val="63F4CC58"/>
    <w:rsid w:val="63F6320F"/>
    <w:rsid w:val="6417DEA2"/>
    <w:rsid w:val="641923DB"/>
    <w:rsid w:val="6439D45B"/>
    <w:rsid w:val="6446667C"/>
    <w:rsid w:val="64502063"/>
    <w:rsid w:val="645B6FE7"/>
    <w:rsid w:val="64784291"/>
    <w:rsid w:val="647A1D48"/>
    <w:rsid w:val="64852650"/>
    <w:rsid w:val="648D2F48"/>
    <w:rsid w:val="6490D767"/>
    <w:rsid w:val="64B4F741"/>
    <w:rsid w:val="64C042BB"/>
    <w:rsid w:val="64C7889E"/>
    <w:rsid w:val="64D04B38"/>
    <w:rsid w:val="64DC041D"/>
    <w:rsid w:val="64E9C9DD"/>
    <w:rsid w:val="64F120F8"/>
    <w:rsid w:val="64F83878"/>
    <w:rsid w:val="64FBB941"/>
    <w:rsid w:val="64FE2FE0"/>
    <w:rsid w:val="650AA07D"/>
    <w:rsid w:val="6525D28B"/>
    <w:rsid w:val="652E43B7"/>
    <w:rsid w:val="65372985"/>
    <w:rsid w:val="653A130E"/>
    <w:rsid w:val="653EB445"/>
    <w:rsid w:val="6544A2B1"/>
    <w:rsid w:val="654DB48F"/>
    <w:rsid w:val="654F80C2"/>
    <w:rsid w:val="6557A462"/>
    <w:rsid w:val="656B5790"/>
    <w:rsid w:val="65724D09"/>
    <w:rsid w:val="65762625"/>
    <w:rsid w:val="657835F0"/>
    <w:rsid w:val="657ED63B"/>
    <w:rsid w:val="65803D23"/>
    <w:rsid w:val="6580CA2C"/>
    <w:rsid w:val="659500F3"/>
    <w:rsid w:val="65AAC5C9"/>
    <w:rsid w:val="65C87381"/>
    <w:rsid w:val="65CCD99C"/>
    <w:rsid w:val="65D117DF"/>
    <w:rsid w:val="65D6CCEF"/>
    <w:rsid w:val="65DC2565"/>
    <w:rsid w:val="65E236DD"/>
    <w:rsid w:val="65E38322"/>
    <w:rsid w:val="65E7CE8E"/>
    <w:rsid w:val="65E937FA"/>
    <w:rsid w:val="65F320CF"/>
    <w:rsid w:val="65F88542"/>
    <w:rsid w:val="65F8EB1F"/>
    <w:rsid w:val="660280F1"/>
    <w:rsid w:val="66039965"/>
    <w:rsid w:val="660AAAE9"/>
    <w:rsid w:val="66109298"/>
    <w:rsid w:val="66145841"/>
    <w:rsid w:val="661CEEA5"/>
    <w:rsid w:val="661D3E2A"/>
    <w:rsid w:val="6625DCFE"/>
    <w:rsid w:val="662F87F1"/>
    <w:rsid w:val="6632B3A2"/>
    <w:rsid w:val="663EE3C8"/>
    <w:rsid w:val="664156E0"/>
    <w:rsid w:val="6644FC71"/>
    <w:rsid w:val="6654B27D"/>
    <w:rsid w:val="665BB60F"/>
    <w:rsid w:val="66621874"/>
    <w:rsid w:val="666B3218"/>
    <w:rsid w:val="6678950A"/>
    <w:rsid w:val="669674B5"/>
    <w:rsid w:val="66991241"/>
    <w:rsid w:val="66B33CF9"/>
    <w:rsid w:val="66C169FD"/>
    <w:rsid w:val="66C89524"/>
    <w:rsid w:val="66CCEAD6"/>
    <w:rsid w:val="66CF7947"/>
    <w:rsid w:val="66DD3D8C"/>
    <w:rsid w:val="66E814C7"/>
    <w:rsid w:val="66E8E15D"/>
    <w:rsid w:val="670AA257"/>
    <w:rsid w:val="67139190"/>
    <w:rsid w:val="671919C1"/>
    <w:rsid w:val="671DE4D2"/>
    <w:rsid w:val="672134F2"/>
    <w:rsid w:val="6728F658"/>
    <w:rsid w:val="6731870D"/>
    <w:rsid w:val="6736516A"/>
    <w:rsid w:val="6736719C"/>
    <w:rsid w:val="6739A00E"/>
    <w:rsid w:val="673CBC07"/>
    <w:rsid w:val="673F4D78"/>
    <w:rsid w:val="6750C49D"/>
    <w:rsid w:val="67543A89"/>
    <w:rsid w:val="6764C96E"/>
    <w:rsid w:val="676E1F15"/>
    <w:rsid w:val="6776CD67"/>
    <w:rsid w:val="677E073E"/>
    <w:rsid w:val="678739F8"/>
    <w:rsid w:val="678BBB9F"/>
    <w:rsid w:val="6790A7D8"/>
    <w:rsid w:val="67926AD4"/>
    <w:rsid w:val="679376BB"/>
    <w:rsid w:val="679CC128"/>
    <w:rsid w:val="67A21B43"/>
    <w:rsid w:val="67A77132"/>
    <w:rsid w:val="67A7BC22"/>
    <w:rsid w:val="67A95D44"/>
    <w:rsid w:val="67B05C3C"/>
    <w:rsid w:val="67B256E2"/>
    <w:rsid w:val="67B56C52"/>
    <w:rsid w:val="67BE681D"/>
    <w:rsid w:val="67C10448"/>
    <w:rsid w:val="67C3F396"/>
    <w:rsid w:val="67C9048F"/>
    <w:rsid w:val="67D33BD4"/>
    <w:rsid w:val="67EC0F79"/>
    <w:rsid w:val="67F1E11E"/>
    <w:rsid w:val="67F4D233"/>
    <w:rsid w:val="67F5F54F"/>
    <w:rsid w:val="67F605A5"/>
    <w:rsid w:val="67F6EEDF"/>
    <w:rsid w:val="67F80C03"/>
    <w:rsid w:val="67FE019B"/>
    <w:rsid w:val="6800C930"/>
    <w:rsid w:val="6806410D"/>
    <w:rsid w:val="6810BFAF"/>
    <w:rsid w:val="6815264B"/>
    <w:rsid w:val="682E4A33"/>
    <w:rsid w:val="682F4484"/>
    <w:rsid w:val="6835BC52"/>
    <w:rsid w:val="6838AEB7"/>
    <w:rsid w:val="683AB261"/>
    <w:rsid w:val="684232E8"/>
    <w:rsid w:val="6842EE18"/>
    <w:rsid w:val="6843CC79"/>
    <w:rsid w:val="6847470F"/>
    <w:rsid w:val="6847758E"/>
    <w:rsid w:val="684F0D5A"/>
    <w:rsid w:val="6853BD70"/>
    <w:rsid w:val="6860635E"/>
    <w:rsid w:val="6860FC95"/>
    <w:rsid w:val="6869D185"/>
    <w:rsid w:val="687238C7"/>
    <w:rsid w:val="687245A7"/>
    <w:rsid w:val="689366F9"/>
    <w:rsid w:val="6899BA71"/>
    <w:rsid w:val="689BFE69"/>
    <w:rsid w:val="68ACF0FC"/>
    <w:rsid w:val="68BB017B"/>
    <w:rsid w:val="68BD892E"/>
    <w:rsid w:val="68BE8781"/>
    <w:rsid w:val="68C71E61"/>
    <w:rsid w:val="68CED8F5"/>
    <w:rsid w:val="68D3FC17"/>
    <w:rsid w:val="68EEBD61"/>
    <w:rsid w:val="68F02475"/>
    <w:rsid w:val="68F23FBE"/>
    <w:rsid w:val="68FAE400"/>
    <w:rsid w:val="68FE9C95"/>
    <w:rsid w:val="6901FD16"/>
    <w:rsid w:val="690DF1E7"/>
    <w:rsid w:val="690FF3C4"/>
    <w:rsid w:val="69182A70"/>
    <w:rsid w:val="692696E4"/>
    <w:rsid w:val="692C5085"/>
    <w:rsid w:val="69392D4A"/>
    <w:rsid w:val="6942C130"/>
    <w:rsid w:val="694AB0BF"/>
    <w:rsid w:val="694B5640"/>
    <w:rsid w:val="69513CB3"/>
    <w:rsid w:val="695EDF3C"/>
    <w:rsid w:val="697A2F34"/>
    <w:rsid w:val="697D1A8E"/>
    <w:rsid w:val="6982C3C2"/>
    <w:rsid w:val="698341EB"/>
    <w:rsid w:val="69837D42"/>
    <w:rsid w:val="698931A7"/>
    <w:rsid w:val="698A4DB2"/>
    <w:rsid w:val="698ABA5E"/>
    <w:rsid w:val="6999B5DE"/>
    <w:rsid w:val="69A368E1"/>
    <w:rsid w:val="69A71FE2"/>
    <w:rsid w:val="69ADCFCC"/>
    <w:rsid w:val="69B0A49E"/>
    <w:rsid w:val="69B3CA7D"/>
    <w:rsid w:val="69B848D3"/>
    <w:rsid w:val="69C04D64"/>
    <w:rsid w:val="69C18765"/>
    <w:rsid w:val="69D23D23"/>
    <w:rsid w:val="69D2DE95"/>
    <w:rsid w:val="69D6ECA5"/>
    <w:rsid w:val="69ECFDB0"/>
    <w:rsid w:val="69F9AB05"/>
    <w:rsid w:val="69F9F444"/>
    <w:rsid w:val="69FC2E48"/>
    <w:rsid w:val="69FF56F7"/>
    <w:rsid w:val="6A00A4BC"/>
    <w:rsid w:val="6A09A029"/>
    <w:rsid w:val="6A1747C7"/>
    <w:rsid w:val="6A191A85"/>
    <w:rsid w:val="6A1A8E2A"/>
    <w:rsid w:val="6A316388"/>
    <w:rsid w:val="6A351458"/>
    <w:rsid w:val="6A39B198"/>
    <w:rsid w:val="6A3C245F"/>
    <w:rsid w:val="6A46F457"/>
    <w:rsid w:val="6A523F70"/>
    <w:rsid w:val="6A6135CD"/>
    <w:rsid w:val="6A738343"/>
    <w:rsid w:val="6A7E3BC4"/>
    <w:rsid w:val="6A88655F"/>
    <w:rsid w:val="6AABC425"/>
    <w:rsid w:val="6AB2B654"/>
    <w:rsid w:val="6ABCBC7C"/>
    <w:rsid w:val="6ABD6B46"/>
    <w:rsid w:val="6ABF7BD0"/>
    <w:rsid w:val="6AC5733A"/>
    <w:rsid w:val="6AD3B040"/>
    <w:rsid w:val="6ADD2C66"/>
    <w:rsid w:val="6ADDAFFC"/>
    <w:rsid w:val="6AE36422"/>
    <w:rsid w:val="6AE8A35B"/>
    <w:rsid w:val="6AF07B3E"/>
    <w:rsid w:val="6B064A6D"/>
    <w:rsid w:val="6B07FBB6"/>
    <w:rsid w:val="6B0FC817"/>
    <w:rsid w:val="6B112950"/>
    <w:rsid w:val="6B18550D"/>
    <w:rsid w:val="6B1CA7A9"/>
    <w:rsid w:val="6B23BC31"/>
    <w:rsid w:val="6B26208F"/>
    <w:rsid w:val="6B2CE55F"/>
    <w:rsid w:val="6B2EE32A"/>
    <w:rsid w:val="6B2FDA86"/>
    <w:rsid w:val="6B3229DE"/>
    <w:rsid w:val="6B457D0B"/>
    <w:rsid w:val="6B46C0D8"/>
    <w:rsid w:val="6B4787B4"/>
    <w:rsid w:val="6B49A9F8"/>
    <w:rsid w:val="6B4B12F5"/>
    <w:rsid w:val="6B555F1D"/>
    <w:rsid w:val="6B5C6D84"/>
    <w:rsid w:val="6B5E490B"/>
    <w:rsid w:val="6B63D4D3"/>
    <w:rsid w:val="6B6521E6"/>
    <w:rsid w:val="6B7363B0"/>
    <w:rsid w:val="6B7616E3"/>
    <w:rsid w:val="6B79370F"/>
    <w:rsid w:val="6B86FFF9"/>
    <w:rsid w:val="6B884252"/>
    <w:rsid w:val="6B8F1887"/>
    <w:rsid w:val="6B9A86A2"/>
    <w:rsid w:val="6BA835DF"/>
    <w:rsid w:val="6BB129F7"/>
    <w:rsid w:val="6BBB2165"/>
    <w:rsid w:val="6BCC04A3"/>
    <w:rsid w:val="6BD17D0B"/>
    <w:rsid w:val="6BD7F4C0"/>
    <w:rsid w:val="6BD820E2"/>
    <w:rsid w:val="6BE3721B"/>
    <w:rsid w:val="6BE8D322"/>
    <w:rsid w:val="6C01BD6D"/>
    <w:rsid w:val="6C0B0AC2"/>
    <w:rsid w:val="6C14816E"/>
    <w:rsid w:val="6C1E0456"/>
    <w:rsid w:val="6C2435C0"/>
    <w:rsid w:val="6C24E22C"/>
    <w:rsid w:val="6C35149C"/>
    <w:rsid w:val="6C3C7351"/>
    <w:rsid w:val="6C417BC7"/>
    <w:rsid w:val="6C438AD2"/>
    <w:rsid w:val="6C4592A9"/>
    <w:rsid w:val="6C54983D"/>
    <w:rsid w:val="6C56FF96"/>
    <w:rsid w:val="6C57E627"/>
    <w:rsid w:val="6C592131"/>
    <w:rsid w:val="6C72EB03"/>
    <w:rsid w:val="6C779D94"/>
    <w:rsid w:val="6C860154"/>
    <w:rsid w:val="6C88DD75"/>
    <w:rsid w:val="6C8C9F6F"/>
    <w:rsid w:val="6C903105"/>
    <w:rsid w:val="6C93038C"/>
    <w:rsid w:val="6C9BFE56"/>
    <w:rsid w:val="6CA61391"/>
    <w:rsid w:val="6CA922EE"/>
    <w:rsid w:val="6CAE4E2D"/>
    <w:rsid w:val="6CAFD65D"/>
    <w:rsid w:val="6CB1FF10"/>
    <w:rsid w:val="6CB962F3"/>
    <w:rsid w:val="6CBD2DDF"/>
    <w:rsid w:val="6CCDD929"/>
    <w:rsid w:val="6CCE6947"/>
    <w:rsid w:val="6CCEE47D"/>
    <w:rsid w:val="6CCFB878"/>
    <w:rsid w:val="6CDC1BB2"/>
    <w:rsid w:val="6CEFEB01"/>
    <w:rsid w:val="6CFE8ED2"/>
    <w:rsid w:val="6D146241"/>
    <w:rsid w:val="6D1BC242"/>
    <w:rsid w:val="6D203493"/>
    <w:rsid w:val="6D227453"/>
    <w:rsid w:val="6D38E238"/>
    <w:rsid w:val="6D3969C1"/>
    <w:rsid w:val="6D3E7763"/>
    <w:rsid w:val="6D43E111"/>
    <w:rsid w:val="6D90CBD7"/>
    <w:rsid w:val="6D922124"/>
    <w:rsid w:val="6D97D4AC"/>
    <w:rsid w:val="6D9BD62E"/>
    <w:rsid w:val="6DA9E253"/>
    <w:rsid w:val="6DAD0495"/>
    <w:rsid w:val="6DB41DA0"/>
    <w:rsid w:val="6DB61EBE"/>
    <w:rsid w:val="6DC87178"/>
    <w:rsid w:val="6DCB406E"/>
    <w:rsid w:val="6DD25C97"/>
    <w:rsid w:val="6DDAE382"/>
    <w:rsid w:val="6DE98263"/>
    <w:rsid w:val="6DEB25BE"/>
    <w:rsid w:val="6DF2AF23"/>
    <w:rsid w:val="6DF2B9D1"/>
    <w:rsid w:val="6DF8319E"/>
    <w:rsid w:val="6DFA9110"/>
    <w:rsid w:val="6DFBC350"/>
    <w:rsid w:val="6E00B6BC"/>
    <w:rsid w:val="6E0491B7"/>
    <w:rsid w:val="6E076673"/>
    <w:rsid w:val="6E095747"/>
    <w:rsid w:val="6E0CE9E3"/>
    <w:rsid w:val="6E0D80B4"/>
    <w:rsid w:val="6E165CBF"/>
    <w:rsid w:val="6E44A826"/>
    <w:rsid w:val="6E4F2FC5"/>
    <w:rsid w:val="6E51442C"/>
    <w:rsid w:val="6E5C584B"/>
    <w:rsid w:val="6E64AF7F"/>
    <w:rsid w:val="6E719172"/>
    <w:rsid w:val="6E7433E3"/>
    <w:rsid w:val="6E7FC533"/>
    <w:rsid w:val="6E827485"/>
    <w:rsid w:val="6E84EFDA"/>
    <w:rsid w:val="6E89833A"/>
    <w:rsid w:val="6E8A6DFA"/>
    <w:rsid w:val="6E92186B"/>
    <w:rsid w:val="6E99B9C4"/>
    <w:rsid w:val="6E9D8711"/>
    <w:rsid w:val="6EA78F1C"/>
    <w:rsid w:val="6EABEF4C"/>
    <w:rsid w:val="6EACFF61"/>
    <w:rsid w:val="6EAE66E1"/>
    <w:rsid w:val="6EB6332B"/>
    <w:rsid w:val="6EBAE653"/>
    <w:rsid w:val="6EBDF01A"/>
    <w:rsid w:val="6EC0B862"/>
    <w:rsid w:val="6ECA80B5"/>
    <w:rsid w:val="6ED0139A"/>
    <w:rsid w:val="6ED03E19"/>
    <w:rsid w:val="6EED3CFC"/>
    <w:rsid w:val="6EF19DA3"/>
    <w:rsid w:val="6EFC14E6"/>
    <w:rsid w:val="6EFDEBC6"/>
    <w:rsid w:val="6F03F370"/>
    <w:rsid w:val="6F0670B5"/>
    <w:rsid w:val="6F1A3F23"/>
    <w:rsid w:val="6F20349C"/>
    <w:rsid w:val="6F221CDB"/>
    <w:rsid w:val="6F223DB8"/>
    <w:rsid w:val="6F3EDDF3"/>
    <w:rsid w:val="6F46F466"/>
    <w:rsid w:val="6F483ECF"/>
    <w:rsid w:val="6F5E6FDA"/>
    <w:rsid w:val="6F68B65F"/>
    <w:rsid w:val="6F6F1DFE"/>
    <w:rsid w:val="6F739185"/>
    <w:rsid w:val="6F7756BE"/>
    <w:rsid w:val="6F7C39C0"/>
    <w:rsid w:val="6F7C490F"/>
    <w:rsid w:val="6F827FFE"/>
    <w:rsid w:val="6F8E7F84"/>
    <w:rsid w:val="6F911D9E"/>
    <w:rsid w:val="6FA1AA7B"/>
    <w:rsid w:val="6FAE57A4"/>
    <w:rsid w:val="6FB6D545"/>
    <w:rsid w:val="6FBCD0BC"/>
    <w:rsid w:val="6FBDFACA"/>
    <w:rsid w:val="6FC07E37"/>
    <w:rsid w:val="6FC1E62F"/>
    <w:rsid w:val="6FC4B16F"/>
    <w:rsid w:val="6FDB7794"/>
    <w:rsid w:val="6FDC427A"/>
    <w:rsid w:val="6FE2F6FD"/>
    <w:rsid w:val="6FE58621"/>
    <w:rsid w:val="7002D0DD"/>
    <w:rsid w:val="700FC99F"/>
    <w:rsid w:val="701E4C76"/>
    <w:rsid w:val="70200980"/>
    <w:rsid w:val="7021E3C8"/>
    <w:rsid w:val="7023AD24"/>
    <w:rsid w:val="70250239"/>
    <w:rsid w:val="702A0AE2"/>
    <w:rsid w:val="702BE27E"/>
    <w:rsid w:val="702C2A81"/>
    <w:rsid w:val="7044F422"/>
    <w:rsid w:val="7056275D"/>
    <w:rsid w:val="7056568B"/>
    <w:rsid w:val="7056F696"/>
    <w:rsid w:val="70590228"/>
    <w:rsid w:val="70612C94"/>
    <w:rsid w:val="70670BC6"/>
    <w:rsid w:val="706C5F91"/>
    <w:rsid w:val="70745562"/>
    <w:rsid w:val="707BBDA1"/>
    <w:rsid w:val="7089E259"/>
    <w:rsid w:val="708EF786"/>
    <w:rsid w:val="70925455"/>
    <w:rsid w:val="70948BE1"/>
    <w:rsid w:val="709932A5"/>
    <w:rsid w:val="709D8679"/>
    <w:rsid w:val="709EB872"/>
    <w:rsid w:val="70A02136"/>
    <w:rsid w:val="70A22BCD"/>
    <w:rsid w:val="70A4617B"/>
    <w:rsid w:val="70A88E6A"/>
    <w:rsid w:val="70A9DA7A"/>
    <w:rsid w:val="70AB02B1"/>
    <w:rsid w:val="70B5F560"/>
    <w:rsid w:val="70B70569"/>
    <w:rsid w:val="70B7B359"/>
    <w:rsid w:val="70BE1648"/>
    <w:rsid w:val="70C4460E"/>
    <w:rsid w:val="70C96733"/>
    <w:rsid w:val="70CE0FE9"/>
    <w:rsid w:val="70CEE9BE"/>
    <w:rsid w:val="70D061FB"/>
    <w:rsid w:val="70DFB14B"/>
    <w:rsid w:val="70EC534A"/>
    <w:rsid w:val="70F604D3"/>
    <w:rsid w:val="70F77318"/>
    <w:rsid w:val="70FF86C5"/>
    <w:rsid w:val="710ECEB4"/>
    <w:rsid w:val="7117FC6D"/>
    <w:rsid w:val="71258990"/>
    <w:rsid w:val="7133010E"/>
    <w:rsid w:val="71388EBD"/>
    <w:rsid w:val="713F4B55"/>
    <w:rsid w:val="71442355"/>
    <w:rsid w:val="714A3088"/>
    <w:rsid w:val="714F2EBA"/>
    <w:rsid w:val="71553B35"/>
    <w:rsid w:val="7156B1B2"/>
    <w:rsid w:val="715F02AA"/>
    <w:rsid w:val="7160C78C"/>
    <w:rsid w:val="71643C1E"/>
    <w:rsid w:val="7169E69E"/>
    <w:rsid w:val="716A4B4C"/>
    <w:rsid w:val="71749C06"/>
    <w:rsid w:val="717E198C"/>
    <w:rsid w:val="718181A2"/>
    <w:rsid w:val="718D7ED0"/>
    <w:rsid w:val="71A1C7EF"/>
    <w:rsid w:val="71AA8439"/>
    <w:rsid w:val="71B32711"/>
    <w:rsid w:val="71C0A16A"/>
    <w:rsid w:val="71CDB4FA"/>
    <w:rsid w:val="71D3529A"/>
    <w:rsid w:val="71D5B76F"/>
    <w:rsid w:val="71DF4821"/>
    <w:rsid w:val="71E9BC8E"/>
    <w:rsid w:val="71EB0F92"/>
    <w:rsid w:val="71FBDA97"/>
    <w:rsid w:val="72091C33"/>
    <w:rsid w:val="720FD18E"/>
    <w:rsid w:val="7210268C"/>
    <w:rsid w:val="7212AD85"/>
    <w:rsid w:val="7219DB06"/>
    <w:rsid w:val="721D270A"/>
    <w:rsid w:val="722232FD"/>
    <w:rsid w:val="7222A9C3"/>
    <w:rsid w:val="722862B9"/>
    <w:rsid w:val="72364800"/>
    <w:rsid w:val="7239E979"/>
    <w:rsid w:val="723FE4DC"/>
    <w:rsid w:val="727CE300"/>
    <w:rsid w:val="728FF0E7"/>
    <w:rsid w:val="729D2383"/>
    <w:rsid w:val="72A3C456"/>
    <w:rsid w:val="72A818D7"/>
    <w:rsid w:val="72AE7A81"/>
    <w:rsid w:val="72C001B1"/>
    <w:rsid w:val="72C12254"/>
    <w:rsid w:val="72C159F1"/>
    <w:rsid w:val="72CAE213"/>
    <w:rsid w:val="72CCFA01"/>
    <w:rsid w:val="72DB61C4"/>
    <w:rsid w:val="72E6A6A0"/>
    <w:rsid w:val="73078A65"/>
    <w:rsid w:val="731166A4"/>
    <w:rsid w:val="73167D6B"/>
    <w:rsid w:val="7319358C"/>
    <w:rsid w:val="73201197"/>
    <w:rsid w:val="732F15DE"/>
    <w:rsid w:val="7334AF5A"/>
    <w:rsid w:val="7338C3CE"/>
    <w:rsid w:val="733AAF42"/>
    <w:rsid w:val="7345CEBE"/>
    <w:rsid w:val="734DA86F"/>
    <w:rsid w:val="7350296F"/>
    <w:rsid w:val="7357A714"/>
    <w:rsid w:val="73596886"/>
    <w:rsid w:val="735EA90C"/>
    <w:rsid w:val="73684899"/>
    <w:rsid w:val="737EE124"/>
    <w:rsid w:val="737F7B70"/>
    <w:rsid w:val="7383A351"/>
    <w:rsid w:val="738AB75E"/>
    <w:rsid w:val="738B7710"/>
    <w:rsid w:val="738BF53C"/>
    <w:rsid w:val="738F6EC3"/>
    <w:rsid w:val="739E20F4"/>
    <w:rsid w:val="73A3AF3C"/>
    <w:rsid w:val="73A89720"/>
    <w:rsid w:val="73ADCECE"/>
    <w:rsid w:val="73BD2324"/>
    <w:rsid w:val="73BF2FEB"/>
    <w:rsid w:val="73C5494B"/>
    <w:rsid w:val="73CE129D"/>
    <w:rsid w:val="73D01F36"/>
    <w:rsid w:val="73D43D63"/>
    <w:rsid w:val="73DD6618"/>
    <w:rsid w:val="73EAA14E"/>
    <w:rsid w:val="73EBE29C"/>
    <w:rsid w:val="73ED7642"/>
    <w:rsid w:val="73FC0417"/>
    <w:rsid w:val="73FF08EE"/>
    <w:rsid w:val="74016A4F"/>
    <w:rsid w:val="740A7481"/>
    <w:rsid w:val="740C48BF"/>
    <w:rsid w:val="740D5224"/>
    <w:rsid w:val="742368B9"/>
    <w:rsid w:val="74285280"/>
    <w:rsid w:val="744478CE"/>
    <w:rsid w:val="744D5166"/>
    <w:rsid w:val="74515D96"/>
    <w:rsid w:val="746E1417"/>
    <w:rsid w:val="7470CB7B"/>
    <w:rsid w:val="74740FEA"/>
    <w:rsid w:val="747963B2"/>
    <w:rsid w:val="7485260C"/>
    <w:rsid w:val="7491B5A6"/>
    <w:rsid w:val="74967036"/>
    <w:rsid w:val="749BDCE0"/>
    <w:rsid w:val="74A35AC6"/>
    <w:rsid w:val="74A51764"/>
    <w:rsid w:val="74A83448"/>
    <w:rsid w:val="74A951F1"/>
    <w:rsid w:val="74A97096"/>
    <w:rsid w:val="74AEE8B7"/>
    <w:rsid w:val="74BDD605"/>
    <w:rsid w:val="74C28A84"/>
    <w:rsid w:val="74EB3464"/>
    <w:rsid w:val="74F63E86"/>
    <w:rsid w:val="74F8919C"/>
    <w:rsid w:val="7501312A"/>
    <w:rsid w:val="750E510C"/>
    <w:rsid w:val="75128553"/>
    <w:rsid w:val="75134DFF"/>
    <w:rsid w:val="751ACE72"/>
    <w:rsid w:val="75244D86"/>
    <w:rsid w:val="7527C59D"/>
    <w:rsid w:val="752A13BA"/>
    <w:rsid w:val="752C2B17"/>
    <w:rsid w:val="754491C6"/>
    <w:rsid w:val="754D1695"/>
    <w:rsid w:val="75517BC8"/>
    <w:rsid w:val="755E04CA"/>
    <w:rsid w:val="755FAE91"/>
    <w:rsid w:val="75635E05"/>
    <w:rsid w:val="756427CC"/>
    <w:rsid w:val="757968E7"/>
    <w:rsid w:val="75862B9A"/>
    <w:rsid w:val="75924309"/>
    <w:rsid w:val="7593C486"/>
    <w:rsid w:val="75950971"/>
    <w:rsid w:val="7595D23C"/>
    <w:rsid w:val="759D48C4"/>
    <w:rsid w:val="75A7CF32"/>
    <w:rsid w:val="75AA0540"/>
    <w:rsid w:val="75BB658F"/>
    <w:rsid w:val="75BF0ADF"/>
    <w:rsid w:val="75C4D830"/>
    <w:rsid w:val="75D142BA"/>
    <w:rsid w:val="75D3BE4E"/>
    <w:rsid w:val="75D3D331"/>
    <w:rsid w:val="75D8533C"/>
    <w:rsid w:val="75DE90AA"/>
    <w:rsid w:val="75EB29E0"/>
    <w:rsid w:val="75EE9683"/>
    <w:rsid w:val="75F49448"/>
    <w:rsid w:val="760117B7"/>
    <w:rsid w:val="76101022"/>
    <w:rsid w:val="76163B34"/>
    <w:rsid w:val="7628ED9F"/>
    <w:rsid w:val="762DFAE8"/>
    <w:rsid w:val="7630D103"/>
    <w:rsid w:val="763172FD"/>
    <w:rsid w:val="7635CC91"/>
    <w:rsid w:val="7637AD41"/>
    <w:rsid w:val="764A3167"/>
    <w:rsid w:val="764EACDC"/>
    <w:rsid w:val="7653377B"/>
    <w:rsid w:val="766A87A7"/>
    <w:rsid w:val="76727E85"/>
    <w:rsid w:val="7672A09F"/>
    <w:rsid w:val="767A61DD"/>
    <w:rsid w:val="7686EE85"/>
    <w:rsid w:val="768AE187"/>
    <w:rsid w:val="768C4F11"/>
    <w:rsid w:val="768FF854"/>
    <w:rsid w:val="76A1D51B"/>
    <w:rsid w:val="76A7EE75"/>
    <w:rsid w:val="76AB71BE"/>
    <w:rsid w:val="76C395FE"/>
    <w:rsid w:val="76C67731"/>
    <w:rsid w:val="76C8DF0A"/>
    <w:rsid w:val="76D89878"/>
    <w:rsid w:val="76E9FA96"/>
    <w:rsid w:val="76EE4A6B"/>
    <w:rsid w:val="770E0EB1"/>
    <w:rsid w:val="77111B27"/>
    <w:rsid w:val="7714D6C0"/>
    <w:rsid w:val="771C009F"/>
    <w:rsid w:val="772AA1DE"/>
    <w:rsid w:val="772AF2EE"/>
    <w:rsid w:val="77380125"/>
    <w:rsid w:val="773DCC04"/>
    <w:rsid w:val="7745E7A1"/>
    <w:rsid w:val="774868BA"/>
    <w:rsid w:val="775060C6"/>
    <w:rsid w:val="7758E230"/>
    <w:rsid w:val="776758F0"/>
    <w:rsid w:val="7774B234"/>
    <w:rsid w:val="777525B8"/>
    <w:rsid w:val="7792D563"/>
    <w:rsid w:val="77A7C255"/>
    <w:rsid w:val="77AFE2D6"/>
    <w:rsid w:val="77AFFB58"/>
    <w:rsid w:val="77B85C8B"/>
    <w:rsid w:val="77B94471"/>
    <w:rsid w:val="77BB0224"/>
    <w:rsid w:val="77C25F82"/>
    <w:rsid w:val="77C518B9"/>
    <w:rsid w:val="77C6488F"/>
    <w:rsid w:val="77C9CB49"/>
    <w:rsid w:val="77E275DF"/>
    <w:rsid w:val="77E68979"/>
    <w:rsid w:val="7810604F"/>
    <w:rsid w:val="78156CB9"/>
    <w:rsid w:val="781AD4CD"/>
    <w:rsid w:val="78219AF8"/>
    <w:rsid w:val="782641EF"/>
    <w:rsid w:val="7826C02A"/>
    <w:rsid w:val="782874BE"/>
    <w:rsid w:val="782EB5BC"/>
    <w:rsid w:val="7836DDAF"/>
    <w:rsid w:val="783D2096"/>
    <w:rsid w:val="78532765"/>
    <w:rsid w:val="785F665F"/>
    <w:rsid w:val="786E55F8"/>
    <w:rsid w:val="7871898D"/>
    <w:rsid w:val="787749A1"/>
    <w:rsid w:val="78874094"/>
    <w:rsid w:val="7894DB45"/>
    <w:rsid w:val="78960BAE"/>
    <w:rsid w:val="7896BACF"/>
    <w:rsid w:val="78B85F3C"/>
    <w:rsid w:val="78C9ACEC"/>
    <w:rsid w:val="78DB6781"/>
    <w:rsid w:val="78DE1FC1"/>
    <w:rsid w:val="78E2D02A"/>
    <w:rsid w:val="78ED1B8A"/>
    <w:rsid w:val="790FA776"/>
    <w:rsid w:val="79212751"/>
    <w:rsid w:val="792A3DAE"/>
    <w:rsid w:val="793D6599"/>
    <w:rsid w:val="795D1A9D"/>
    <w:rsid w:val="795D46D5"/>
    <w:rsid w:val="7965443C"/>
    <w:rsid w:val="7965C7D7"/>
    <w:rsid w:val="79669A4E"/>
    <w:rsid w:val="7972748D"/>
    <w:rsid w:val="7974BDDA"/>
    <w:rsid w:val="797B645B"/>
    <w:rsid w:val="7994AA6B"/>
    <w:rsid w:val="799C8E48"/>
    <w:rsid w:val="79A6D7AF"/>
    <w:rsid w:val="79A95270"/>
    <w:rsid w:val="79AE329F"/>
    <w:rsid w:val="79B341CE"/>
    <w:rsid w:val="79B961D1"/>
    <w:rsid w:val="79BA8CCB"/>
    <w:rsid w:val="79BE8F47"/>
    <w:rsid w:val="79C07296"/>
    <w:rsid w:val="79C8E510"/>
    <w:rsid w:val="79C8EB96"/>
    <w:rsid w:val="79D1E494"/>
    <w:rsid w:val="79DAC8D1"/>
    <w:rsid w:val="79E3015F"/>
    <w:rsid w:val="79E33B21"/>
    <w:rsid w:val="79E8AA9B"/>
    <w:rsid w:val="79E9646A"/>
    <w:rsid w:val="79FC0E20"/>
    <w:rsid w:val="7A083A4E"/>
    <w:rsid w:val="7A1E211F"/>
    <w:rsid w:val="7A270784"/>
    <w:rsid w:val="7A34F8C3"/>
    <w:rsid w:val="7A352B4A"/>
    <w:rsid w:val="7A369C12"/>
    <w:rsid w:val="7A43F64E"/>
    <w:rsid w:val="7A56FBC9"/>
    <w:rsid w:val="7A586B05"/>
    <w:rsid w:val="7A5B1FAC"/>
    <w:rsid w:val="7A5DE854"/>
    <w:rsid w:val="7A5F4846"/>
    <w:rsid w:val="7A619E38"/>
    <w:rsid w:val="7A65B495"/>
    <w:rsid w:val="7A6683E5"/>
    <w:rsid w:val="7A689F6A"/>
    <w:rsid w:val="7A7B96E2"/>
    <w:rsid w:val="7A819127"/>
    <w:rsid w:val="7A836090"/>
    <w:rsid w:val="7A969E65"/>
    <w:rsid w:val="7A9F8B1E"/>
    <w:rsid w:val="7AB6DEE2"/>
    <w:rsid w:val="7ABB43E5"/>
    <w:rsid w:val="7AD056A5"/>
    <w:rsid w:val="7AD7C17D"/>
    <w:rsid w:val="7AD98B33"/>
    <w:rsid w:val="7AE56401"/>
    <w:rsid w:val="7AEF9C61"/>
    <w:rsid w:val="7AF20501"/>
    <w:rsid w:val="7B06EB9E"/>
    <w:rsid w:val="7B0EFC51"/>
    <w:rsid w:val="7B1048E5"/>
    <w:rsid w:val="7B136181"/>
    <w:rsid w:val="7B1D36E4"/>
    <w:rsid w:val="7B3055A1"/>
    <w:rsid w:val="7B310EBF"/>
    <w:rsid w:val="7B33C171"/>
    <w:rsid w:val="7B43C5E1"/>
    <w:rsid w:val="7B47A4EE"/>
    <w:rsid w:val="7B4F880B"/>
    <w:rsid w:val="7B5A5FA8"/>
    <w:rsid w:val="7B64B571"/>
    <w:rsid w:val="7B6F4FE2"/>
    <w:rsid w:val="7B8E202B"/>
    <w:rsid w:val="7B933513"/>
    <w:rsid w:val="7B9A80A8"/>
    <w:rsid w:val="7BA4AA6F"/>
    <w:rsid w:val="7BA66660"/>
    <w:rsid w:val="7BC04AFC"/>
    <w:rsid w:val="7BCC7C07"/>
    <w:rsid w:val="7BD1EA64"/>
    <w:rsid w:val="7BDA7437"/>
    <w:rsid w:val="7BE66F5A"/>
    <w:rsid w:val="7BF5C3D9"/>
    <w:rsid w:val="7BFEE332"/>
    <w:rsid w:val="7C04B284"/>
    <w:rsid w:val="7C085DA8"/>
    <w:rsid w:val="7C125D1F"/>
    <w:rsid w:val="7C162ADC"/>
    <w:rsid w:val="7C1BF0F4"/>
    <w:rsid w:val="7C1F88D8"/>
    <w:rsid w:val="7C26DE39"/>
    <w:rsid w:val="7C3E7F7A"/>
    <w:rsid w:val="7C3FFB79"/>
    <w:rsid w:val="7C4209D3"/>
    <w:rsid w:val="7C48B5C5"/>
    <w:rsid w:val="7C48E992"/>
    <w:rsid w:val="7C5A7830"/>
    <w:rsid w:val="7C5D4D2B"/>
    <w:rsid w:val="7C61F993"/>
    <w:rsid w:val="7C662B77"/>
    <w:rsid w:val="7C74E08F"/>
    <w:rsid w:val="7C752162"/>
    <w:rsid w:val="7C76EFE6"/>
    <w:rsid w:val="7C78B0A9"/>
    <w:rsid w:val="7C7EFFD6"/>
    <w:rsid w:val="7C944B42"/>
    <w:rsid w:val="7C9968B3"/>
    <w:rsid w:val="7C9CE0B5"/>
    <w:rsid w:val="7CAE7FCE"/>
    <w:rsid w:val="7CAF00A2"/>
    <w:rsid w:val="7CB5B3DD"/>
    <w:rsid w:val="7CB95B27"/>
    <w:rsid w:val="7CC7809B"/>
    <w:rsid w:val="7CC9E7AE"/>
    <w:rsid w:val="7CC9F26E"/>
    <w:rsid w:val="7CDD8C18"/>
    <w:rsid w:val="7CE3B4FD"/>
    <w:rsid w:val="7CE95E28"/>
    <w:rsid w:val="7CEC46EE"/>
    <w:rsid w:val="7CF2F67A"/>
    <w:rsid w:val="7CF61028"/>
    <w:rsid w:val="7CF63009"/>
    <w:rsid w:val="7CFE2CDA"/>
    <w:rsid w:val="7D1231BB"/>
    <w:rsid w:val="7D12AF00"/>
    <w:rsid w:val="7D213A7C"/>
    <w:rsid w:val="7D2B07AD"/>
    <w:rsid w:val="7D2CB9B6"/>
    <w:rsid w:val="7D40744E"/>
    <w:rsid w:val="7D55C1E1"/>
    <w:rsid w:val="7D5C8DAD"/>
    <w:rsid w:val="7D5F871B"/>
    <w:rsid w:val="7D60B3DC"/>
    <w:rsid w:val="7D78F167"/>
    <w:rsid w:val="7D799BD5"/>
    <w:rsid w:val="7D8405C8"/>
    <w:rsid w:val="7D8B036B"/>
    <w:rsid w:val="7D8BE5F0"/>
    <w:rsid w:val="7D97C0D7"/>
    <w:rsid w:val="7D9F145F"/>
    <w:rsid w:val="7DA3CF58"/>
    <w:rsid w:val="7DADDED2"/>
    <w:rsid w:val="7DB1ADF5"/>
    <w:rsid w:val="7DB76439"/>
    <w:rsid w:val="7DC06E07"/>
    <w:rsid w:val="7DC9A8B9"/>
    <w:rsid w:val="7DD41EC0"/>
    <w:rsid w:val="7DE15F1A"/>
    <w:rsid w:val="7DE1C083"/>
    <w:rsid w:val="7DE499DC"/>
    <w:rsid w:val="7DEB229F"/>
    <w:rsid w:val="7DEF360E"/>
    <w:rsid w:val="7E051303"/>
    <w:rsid w:val="7E150613"/>
    <w:rsid w:val="7E15A22C"/>
    <w:rsid w:val="7E27230E"/>
    <w:rsid w:val="7E32BECD"/>
    <w:rsid w:val="7E4B9C67"/>
    <w:rsid w:val="7E4F11A9"/>
    <w:rsid w:val="7E4F3014"/>
    <w:rsid w:val="7E50E724"/>
    <w:rsid w:val="7E53F673"/>
    <w:rsid w:val="7E608EA8"/>
    <w:rsid w:val="7E662C42"/>
    <w:rsid w:val="7E69390B"/>
    <w:rsid w:val="7E6B4BC0"/>
    <w:rsid w:val="7E76D81C"/>
    <w:rsid w:val="7E7A51F6"/>
    <w:rsid w:val="7E7B6254"/>
    <w:rsid w:val="7E8F7101"/>
    <w:rsid w:val="7EA25933"/>
    <w:rsid w:val="7EB17838"/>
    <w:rsid w:val="7EB2C535"/>
    <w:rsid w:val="7EB74B87"/>
    <w:rsid w:val="7EB854B5"/>
    <w:rsid w:val="7EB9BC78"/>
    <w:rsid w:val="7EBA94D6"/>
    <w:rsid w:val="7EC5AC6A"/>
    <w:rsid w:val="7ECEA0E5"/>
    <w:rsid w:val="7ECF24DE"/>
    <w:rsid w:val="7EEF154D"/>
    <w:rsid w:val="7F02B272"/>
    <w:rsid w:val="7F129B1D"/>
    <w:rsid w:val="7F156C36"/>
    <w:rsid w:val="7F2088FD"/>
    <w:rsid w:val="7F31E665"/>
    <w:rsid w:val="7F40180D"/>
    <w:rsid w:val="7F5EDE53"/>
    <w:rsid w:val="7F63C4BF"/>
    <w:rsid w:val="7F641739"/>
    <w:rsid w:val="7F6832C3"/>
    <w:rsid w:val="7F6AA9F7"/>
    <w:rsid w:val="7F6AFFB4"/>
    <w:rsid w:val="7F784324"/>
    <w:rsid w:val="7F7C4458"/>
    <w:rsid w:val="7F7D2F7B"/>
    <w:rsid w:val="7F90E125"/>
    <w:rsid w:val="7F91EE19"/>
    <w:rsid w:val="7F922563"/>
    <w:rsid w:val="7F98F95C"/>
    <w:rsid w:val="7FA4FF91"/>
    <w:rsid w:val="7FAC8151"/>
    <w:rsid w:val="7FBD170F"/>
    <w:rsid w:val="7FC10E0A"/>
    <w:rsid w:val="7FCC1626"/>
    <w:rsid w:val="7FD00B9C"/>
    <w:rsid w:val="7FD97CF0"/>
    <w:rsid w:val="7FDEC88C"/>
    <w:rsid w:val="7FE6764F"/>
    <w:rsid w:val="7FF0264B"/>
    <w:rsid w:val="7FF845DF"/>
    <w:rsid w:val="7FFBF2FC"/>
    <w:rsid w:val="7FFD223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7F7B6"/>
  <w15:chartTrackingRefBased/>
  <w15:docId w15:val="{1EDAB50B-579C-47BA-9665-96A2D624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CommentReference">
    <w:name w:val="annotation reference"/>
    <w:basedOn w:val="DefaultParagraphFont"/>
    <w:uiPriority w:val="99"/>
    <w:semiHidden/>
    <w:unhideWhenUsed/>
    <w:rsid w:val="008458BF"/>
    <w:rPr>
      <w:sz w:val="16"/>
      <w:szCs w:val="16"/>
    </w:rPr>
  </w:style>
  <w:style w:type="paragraph" w:styleId="CommentText">
    <w:name w:val="annotation text"/>
    <w:basedOn w:val="Normal"/>
    <w:link w:val="CommentTextChar"/>
    <w:uiPriority w:val="99"/>
    <w:unhideWhenUsed/>
    <w:rsid w:val="008458BF"/>
    <w:pPr>
      <w:spacing w:line="240" w:lineRule="auto"/>
    </w:pPr>
    <w:rPr>
      <w:sz w:val="20"/>
      <w:szCs w:val="20"/>
    </w:rPr>
  </w:style>
  <w:style w:type="character" w:customStyle="1" w:styleId="CommentTextChar">
    <w:name w:val="Comment Text Char"/>
    <w:basedOn w:val="DefaultParagraphFont"/>
    <w:link w:val="CommentText"/>
    <w:uiPriority w:val="99"/>
    <w:rsid w:val="008458BF"/>
    <w:rPr>
      <w:sz w:val="20"/>
      <w:szCs w:val="20"/>
    </w:rPr>
  </w:style>
  <w:style w:type="paragraph" w:styleId="CommentSubject">
    <w:name w:val="annotation subject"/>
    <w:basedOn w:val="CommentText"/>
    <w:next w:val="CommentText"/>
    <w:link w:val="CommentSubjectChar"/>
    <w:uiPriority w:val="99"/>
    <w:semiHidden/>
    <w:unhideWhenUsed/>
    <w:rsid w:val="008458BF"/>
    <w:rPr>
      <w:b/>
      <w:bCs/>
    </w:rPr>
  </w:style>
  <w:style w:type="character" w:customStyle="1" w:styleId="CommentSubjectChar">
    <w:name w:val="Comment Subject Char"/>
    <w:basedOn w:val="CommentTextChar"/>
    <w:link w:val="CommentSubject"/>
    <w:uiPriority w:val="99"/>
    <w:semiHidden/>
    <w:rsid w:val="008458BF"/>
    <w:rPr>
      <w:b/>
      <w:bCs/>
      <w:sz w:val="20"/>
      <w:szCs w:val="20"/>
    </w:rPr>
  </w:style>
  <w:style w:type="character" w:styleId="Hyperlink">
    <w:name w:val="Hyperlink"/>
    <w:basedOn w:val="DefaultParagraphFont"/>
    <w:uiPriority w:val="99"/>
    <w:unhideWhenUsed/>
    <w:rsid w:val="00020FCA"/>
    <w:rPr>
      <w:color w:val="0563C1" w:themeColor="hyperlink"/>
      <w:u w:val="single"/>
    </w:rPr>
  </w:style>
  <w:style w:type="character" w:styleId="UnresolvedMention">
    <w:name w:val="Unresolved Mention"/>
    <w:basedOn w:val="DefaultParagraphFont"/>
    <w:uiPriority w:val="99"/>
    <w:semiHidden/>
    <w:unhideWhenUsed/>
    <w:rsid w:val="00020FCA"/>
    <w:rPr>
      <w:color w:val="605E5C"/>
      <w:shd w:val="clear" w:color="auto" w:fill="E1DFDD"/>
    </w:rPr>
  </w:style>
  <w:style w:type="paragraph" w:styleId="Revision">
    <w:name w:val="Revision"/>
    <w:hidden/>
    <w:uiPriority w:val="99"/>
    <w:semiHidden/>
    <w:rsid w:val="00C92AA2"/>
    <w:pPr>
      <w:spacing w:after="0" w:line="240" w:lineRule="auto"/>
    </w:pPr>
  </w:style>
  <w:style w:type="character" w:styleId="Mention">
    <w:name w:val="Mention"/>
    <w:basedOn w:val="DefaultParagraphFont"/>
    <w:uiPriority w:val="99"/>
    <w:unhideWhenUsed/>
    <w:rsid w:val="00C963F2"/>
    <w:rPr>
      <w:color w:val="2B579A"/>
      <w:shd w:val="clear" w:color="auto" w:fill="E1DFDD"/>
    </w:rPr>
  </w:style>
  <w:style w:type="table" w:styleId="TableGrid">
    <w:name w:val="Table Grid"/>
    <w:basedOn w:val="TableNormal"/>
    <w:uiPriority w:val="39"/>
    <w:rsid w:val="002915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12E48"/>
    <w:rPr>
      <w:color w:val="954F72" w:themeColor="followedHyperlink"/>
      <w:u w:val="single"/>
    </w:rPr>
  </w:style>
  <w:style w:type="character" w:customStyle="1" w:styleId="normaltextrun">
    <w:name w:val="normaltextrun"/>
    <w:basedOn w:val="DefaultParagraphFont"/>
    <w:rsid w:val="00F11BF6"/>
  </w:style>
  <w:style w:type="character" w:customStyle="1" w:styleId="eop">
    <w:name w:val="eop"/>
    <w:basedOn w:val="DefaultParagraphFont"/>
    <w:rsid w:val="009A7C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5793479">
      <w:bodyDiv w:val="1"/>
      <w:marLeft w:val="0"/>
      <w:marRight w:val="0"/>
      <w:marTop w:val="0"/>
      <w:marBottom w:val="0"/>
      <w:divBdr>
        <w:top w:val="none" w:sz="0" w:space="0" w:color="auto"/>
        <w:left w:val="none" w:sz="0" w:space="0" w:color="auto"/>
        <w:bottom w:val="none" w:sz="0" w:space="0" w:color="auto"/>
        <w:right w:val="none" w:sz="0" w:space="0" w:color="auto"/>
      </w:divBdr>
    </w:div>
    <w:div w:id="125897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publication/nhs-emergency-preparedness-resilience-and-response-framework/" TargetMode="External"/><Relationship Id="rId18" Type="http://schemas.openxmlformats.org/officeDocument/2006/relationships/hyperlink" Target="https://nhsplatform.corestream.co.uk/public/form/IGPolicyQuery" TargetMode="External"/><Relationship Id="rId26" Type="http://schemas.openxmlformats.org/officeDocument/2006/relationships/hyperlink" Target="https://ico.org.uk/for-organisations/uk-gdpr-guidance-and-resources/security/communicating-with-empathy-after-a-data-breach/" TargetMode="External"/><Relationship Id="rId3" Type="http://schemas.openxmlformats.org/officeDocument/2006/relationships/customXml" Target="../customXml/item3.xml"/><Relationship Id="rId21" Type="http://schemas.openxmlformats.org/officeDocument/2006/relationships/hyperlink" Target="https://transform.england.nhs.uk/information-governance/guidance/information-risk-and-impacts-to-individuals-following-personal-data-breaches/" TargetMode="External"/><Relationship Id="rId7" Type="http://schemas.openxmlformats.org/officeDocument/2006/relationships/settings" Target="settings.xml"/><Relationship Id="rId12" Type="http://schemas.openxmlformats.org/officeDocument/2006/relationships/hyperlink" Target="https://digital.nhs.uk/cyber-and-data-security/incidents-and-alerts/report-an-incident" TargetMode="External"/><Relationship Id="rId17" Type="http://schemas.openxmlformats.org/officeDocument/2006/relationships/hyperlink" Target="https://digital.nhs.uk/cyber-and-data-security/incidents-and-alerts/report-an-incident" TargetMode="External"/><Relationship Id="rId25" Type="http://schemas.openxmlformats.org/officeDocument/2006/relationships/hyperlink" Target="https://ico.org.uk/for-organisations/law-enforcement/guide-to-le-processing/personal-data-breaches/" TargetMode="External"/><Relationship Id="rId2" Type="http://schemas.openxmlformats.org/officeDocument/2006/relationships/customXml" Target="../customXml/item2.xml"/><Relationship Id="rId16" Type="http://schemas.openxmlformats.org/officeDocument/2006/relationships/hyperlink" Target="https://nhsplatform.corestream.co.uk/public/form/IGPolicyQuery" TargetMode="External"/><Relationship Id="rId20" Type="http://schemas.openxmlformats.org/officeDocument/2006/relationships/hyperlink" Target="https://www.dsptoolkit.nhs.uk/Help/29" TargetMode="External"/><Relationship Id="rId29"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ransform.england.nhs.uk/information-governance/guidance/personal-data-breaches/" TargetMode="External"/><Relationship Id="rId24" Type="http://schemas.openxmlformats.org/officeDocument/2006/relationships/hyperlink" Target="https://www.actionfraud.police.uk/" TargetMode="External"/><Relationship Id="rId5" Type="http://schemas.openxmlformats.org/officeDocument/2006/relationships/numbering" Target="numbering.xml"/><Relationship Id="rId15" Type="http://schemas.openxmlformats.org/officeDocument/2006/relationships/hyperlink" Target="https://www.digitalcarehub.co.uk/data-security-protecting-my-information/data-breach-guidance/" TargetMode="External"/><Relationship Id="rId23" Type="http://schemas.openxmlformats.org/officeDocument/2006/relationships/hyperlink" Target="https://www.cqc.org.uk/guidance-regulation/providers/notifications" TargetMode="External"/><Relationship Id="rId28" Type="http://schemas.openxmlformats.org/officeDocument/2006/relationships/theme" Target="theme/theme1.xml"/><Relationship Id="rId10" Type="http://schemas.openxmlformats.org/officeDocument/2006/relationships/hyperlink" Target="https://www.ncsc.gov.uk/" TargetMode="External"/><Relationship Id="rId19" Type="http://schemas.openxmlformats.org/officeDocument/2006/relationships/hyperlink" Target="https://www.ncsc.gov.uk/pdfs/guidance/cyber-insurance-guidance.pdf" TargetMode="External"/><Relationship Id="rId4" Type="http://schemas.openxmlformats.org/officeDocument/2006/relationships/customXml" Target="../customXml/item4.xml"/><Relationship Id="rId9" Type="http://schemas.openxmlformats.org/officeDocument/2006/relationships/hyperlink" Target="https://digital.nhs.uk/cyber-and-data-security/incidents-and-alerts/report-an-incident" TargetMode="External"/><Relationship Id="rId14" Type="http://schemas.openxmlformats.org/officeDocument/2006/relationships/hyperlink" Target="https://transform.england.nhs.uk/information-governance/guidance/personal-data-breaches/" TargetMode="External"/><Relationship Id="rId22" Type="http://schemas.openxmlformats.org/officeDocument/2006/relationships/hyperlink" Target="https://www.dsptoolkit.nhs.uk/Account/Login" TargetMode="External"/><Relationship Id="rId27" Type="http://schemas.openxmlformats.org/officeDocument/2006/relationships/fontTable" Target="fontTable.xml"/><Relationship Id="rId30" Type="http://schemas.microsoft.com/office/2020/10/relationships/intelligence" Target="intelligence2.xml"/></Relationships>
</file>

<file path=word/documenttasks/documenttasks1.xml><?xml version="1.0" encoding="utf-8"?>
<t:Tasks xmlns:t="http://schemas.microsoft.com/office/tasks/2019/documenttasks" xmlns:oel="http://schemas.microsoft.com/office/2019/extlst">
  <t:Task id="{80115A3E-45D1-4A32-8193-A7C2BF6BDC23}">
    <t:Anchor>
      <t:Comment id="309042155"/>
    </t:Anchor>
    <t:History>
      <t:Event id="{B2A46D7B-783A-45AB-97F8-46F3B7089352}" time="2024-11-12T09:59:44.345Z">
        <t:Attribution userId="S::r.merrett@nhs.net::e0d94b56-3b41-4d1c-a8ee-6b19a773237f" userProvider="AD" userName="MERRETT, Rachel (NHS ENGLAND - X24)"/>
        <t:Anchor>
          <t:Comment id="309042155"/>
        </t:Anchor>
        <t:Create/>
      </t:Event>
      <t:Event id="{AF313BDD-999F-4772-BA14-ACEF870B79F0}" time="2024-11-12T09:59:44.345Z">
        <t:Attribution userId="S::r.merrett@nhs.net::e0d94b56-3b41-4d1c-a8ee-6b19a773237f" userProvider="AD" userName="MERRETT, Rachel (NHS ENGLAND - X24)"/>
        <t:Anchor>
          <t:Comment id="309042155"/>
        </t:Anchor>
        <t:Assign userId="S::noshaba.khan@nhs.net::1e038ddc-333a-4652-92f1-c8c718995679" userProvider="AD" userName="KHAN, Noshaba (NHS ENGLAND - X24)"/>
      </t:Event>
      <t:Event id="{DB417E7B-19F0-41B7-97D5-A5401D645B49}" time="2024-11-12T09:59:44.345Z">
        <t:Attribution userId="S::r.merrett@nhs.net::e0d94b56-3b41-4d1c-a8ee-6b19a773237f" userProvider="AD" userName="MERRETT, Rachel (NHS ENGLAND - X24)"/>
        <t:Anchor>
          <t:Comment id="309042155"/>
        </t:Anchor>
        <t:SetTitle title="@KHAN, Noshaba (NHS ENGLAND - X24) pls can you break these downs into separate actions because this reads like guidance now rather than a checklist. I've added the first one to show what I mean - tag Beth in to help with the detail as required"/>
      </t:Event>
    </t:History>
  </t:Task>
  <t:Task id="{C2C3B28B-4503-4597-BDC4-E5F6AC3DC5B3}">
    <t:Anchor>
      <t:Comment id="1397800853"/>
    </t:Anchor>
    <t:History>
      <t:Event id="{8685DF4F-B4E4-4793-9CB1-F999DBF722FF}" time="2024-10-17T07:44:27.387Z">
        <t:Attribution userId="S::r.merrett@nhs.net::e0d94b56-3b41-4d1c-a8ee-6b19a773237f" userProvider="AD" userName="MERRETT, Rachel (NHS ENGLAND - X24)"/>
        <t:Anchor>
          <t:Comment id="1397800853"/>
        </t:Anchor>
        <t:Create/>
      </t:Event>
      <t:Event id="{BAA63085-3760-45A1-930E-1CBF1462F729}" time="2024-10-17T07:44:27.387Z">
        <t:Attribution userId="S::r.merrett@nhs.net::e0d94b56-3b41-4d1c-a8ee-6b19a773237f" userProvider="AD" userName="MERRETT, Rachel (NHS ENGLAND - X24)"/>
        <t:Anchor>
          <t:Comment id="1397800853"/>
        </t:Anchor>
        <t:Assign userId="S::beth.crook1@nhs.net::d8027a8e-2c16-43fa-9911-d6f2904e2995" userProvider="AD" userName="CROOK, Beth (NHS ENGLAND - X26)"/>
      </t:Event>
      <t:Event id="{B8F04329-4F05-4989-BE0D-1C05784AAEAE}" time="2024-10-17T07:44:27.387Z">
        <t:Attribution userId="S::r.merrett@nhs.net::e0d94b56-3b41-4d1c-a8ee-6b19a773237f" userProvider="AD" userName="MERRETT, Rachel (NHS ENGLAND - X24)"/>
        <t:Anchor>
          <t:Comment id="1397800853"/>
        </t:Anchor>
        <t:SetTitle title="@CROOK, Beth (NHS ENGLAND - X26) it feels like something is missing here along the lines of 'seek regular updates from processor'"/>
      </t:Event>
    </t:History>
  </t:Task>
  <t:Task id="{83C7E517-B50E-4552-B52F-BE45B466D1EA}">
    <t:Anchor>
      <t:Comment id="36701520"/>
    </t:Anchor>
    <t:History>
      <t:Event id="{7053C5C6-B35D-4601-94BB-99665101302B}" time="2023-09-08T11:43:06.257Z">
        <t:Attribution userId="S::r.merrett@england.nhs.uk::a029160c-85a3-42d4-8e2f-e0ef95810ec4" userProvider="AD" userName="Rachel Merrett"/>
        <t:Anchor>
          <t:Comment id="2079837420"/>
        </t:Anchor>
        <t:Create/>
      </t:Event>
      <t:Event id="{ACB7647C-6B3B-4D3C-85D4-39F5FA99DC19}" time="2023-09-08T11:43:06.257Z">
        <t:Attribution userId="S::r.merrett@england.nhs.uk::a029160c-85a3-42d4-8e2f-e0ef95810ec4" userProvider="AD" userName="Rachel Merrett"/>
        <t:Anchor>
          <t:Comment id="2079837420"/>
        </t:Anchor>
        <t:Assign userId="S::martinstaples@england.nhs.uk::fa70befe-d953-41c1-9a38-d02f3f42afb9" userProvider="AD" userName="Martin Staples"/>
      </t:Event>
      <t:Event id="{A7ABDA0D-E89F-4101-8ACA-6556680984A8}" time="2023-09-08T11:43:06.257Z">
        <t:Attribution userId="S::r.merrett@england.nhs.uk::a029160c-85a3-42d4-8e2f-e0ef95810ec4" userProvider="AD" userName="Rachel Merrett"/>
        <t:Anchor>
          <t:Comment id="2079837420"/>
        </t:Anchor>
        <t:SetTitle title="@Martin Staples but GPs won't have these roles so suggest this is sentence is split to cover who a Trust will need to engage and who a GP will need to engage"/>
      </t:Event>
    </t:History>
  </t:Task>
  <t:Task id="{1B72DFF1-5507-4F25-8275-A9C4A5D451B3}">
    <t:Anchor>
      <t:Comment id="1236931172"/>
    </t:Anchor>
    <t:History>
      <t:Event id="{55636E88-2839-44AB-8BDF-2A213E0FAD8C}" time="2023-10-06T14:05:03.264Z">
        <t:Attribution userId="S::r.merrett@england.nhs.uk::a029160c-85a3-42d4-8e2f-e0ef95810ec4" userProvider="AD" userName="Rachel Merrett"/>
        <t:Anchor>
          <t:Comment id="1236931172"/>
        </t:Anchor>
        <t:Create/>
      </t:Event>
      <t:Event id="{7F649F4F-8CBC-4E90-9E7C-791DCB6EF522}" time="2023-10-06T14:05:03.264Z">
        <t:Attribution userId="S::r.merrett@england.nhs.uk::a029160c-85a3-42d4-8e2f-e0ef95810ec4" userProvider="AD" userName="Rachel Merrett"/>
        <t:Anchor>
          <t:Comment id="1236931172"/>
        </t:Anchor>
        <t:Assign userId="S::martinstaples@england.nhs.uk::fa70befe-d953-41c1-9a38-d02f3f42afb9" userProvider="AD" userName="Martin Staples"/>
      </t:Event>
      <t:Event id="{5E774F9F-FB01-437B-952F-E9A7BAF3DEB5}" time="2023-10-06T14:05:03.264Z">
        <t:Attribution userId="S::r.merrett@england.nhs.uk::a029160c-85a3-42d4-8e2f-e0ef95810ec4" userProvider="AD" userName="Rachel Merrett"/>
        <t:Anchor>
          <t:Comment id="1236931172"/>
        </t:Anchor>
        <t:SetTitle title="@Martin Staples @Noshaba Khan this doesn't address my point that this won't work for small organisations who won't have these roles"/>
      </t:Event>
      <t:Event id="{95147EE2-8EF6-450E-B471-37804AC201B8}" time="2023-10-09T10:40:51.792Z">
        <t:Attribution userId="S::noshaba.khan@england.nhs.uk::a9960649-6fc6-45ab-832a-f6bf2b2abdeb" userProvider="AD" userName="Noshaba Khan"/>
        <t:Progress percentComplete="100"/>
      </t:Event>
    </t:History>
  </t:Task>
  <t:Task id="{4BD9F8E8-61E4-437E-BA53-99E1D1E9A0F5}">
    <t:Anchor>
      <t:Comment id="1198142739"/>
    </t:Anchor>
    <t:History>
      <t:Event id="{5FAD518A-9433-42A7-9951-E7E3482DA2C7}" time="2024-11-12T09:59:44.345Z">
        <t:Attribution userId="S::r.merrett@nhs.net::e0d94b56-3b41-4d1c-a8ee-6b19a773237f" userProvider="AD" userName="MERRETT, Rachel (NHS ENGLAND - X24)"/>
        <t:Anchor>
          <t:Comment id="1198142739"/>
        </t:Anchor>
        <t:Create/>
      </t:Event>
      <t:Event id="{01D25A6A-0769-4613-B609-EE27A1E7A182}" time="2024-11-12T09:59:44.345Z">
        <t:Attribution userId="S::r.merrett@nhs.net::e0d94b56-3b41-4d1c-a8ee-6b19a773237f" userProvider="AD" userName="MERRETT, Rachel (NHS ENGLAND - X24)"/>
        <t:Anchor>
          <t:Comment id="1198142739"/>
        </t:Anchor>
        <t:Assign userId="S::noshaba.khan@nhs.net::1e038ddc-333a-4652-92f1-c8c718995679" userProvider="AD" userName="KHAN, Noshaba (NHS ENGLAND - X24)"/>
      </t:Event>
      <t:Event id="{7BD584FD-DD65-4E41-8AC0-1A14BED9C43B}" time="2024-11-12T09:59:44.345Z">
        <t:Attribution userId="S::r.merrett@nhs.net::e0d94b56-3b41-4d1c-a8ee-6b19a773237f" userProvider="AD" userName="MERRETT, Rachel (NHS ENGLAND - X24)"/>
        <t:Anchor>
          <t:Comment id="1198142739"/>
        </t:Anchor>
        <t:SetTitle title="@KHAN, Noshaba (NHS ENGLAND - X24) pls can you break these downs into separate actions because this reads like guidance now rather than a checklist. I've added the first one to show what I mean - tag Beth in to help with the detail as required"/>
      </t:Event>
    </t:History>
  </t:Task>
  <t:Task id="{6E363766-A0E9-44F0-B1CF-7822DC9B82F5}">
    <t:Anchor>
      <t:Comment id="1738285717"/>
    </t:Anchor>
    <t:History>
      <t:Event id="{45F2843F-9CD7-43EB-B391-BA08673DCE49}" time="2023-10-06T14:05:03.264Z">
        <t:Attribution userId="S::r.merrett@england.nhs.uk::a029160c-85a3-42d4-8e2f-e0ef95810ec4" userProvider="AD" userName="Rachel Merrett"/>
        <t:Anchor>
          <t:Comment id="1738285717"/>
        </t:Anchor>
        <t:Create/>
      </t:Event>
      <t:Event id="{9107CE87-525D-44BC-BC52-27F65C1ECCAD}" time="2023-10-06T14:05:03.264Z">
        <t:Attribution userId="S::r.merrett@england.nhs.uk::a029160c-85a3-42d4-8e2f-e0ef95810ec4" userProvider="AD" userName="Rachel Merrett"/>
        <t:Anchor>
          <t:Comment id="1738285717"/>
        </t:Anchor>
        <t:Assign userId="S::martinstaples@england.nhs.uk::fa70befe-d953-41c1-9a38-d02f3f42afb9" userProvider="AD" userName="Martin Staples"/>
      </t:Event>
      <t:Event id="{F667A72A-CBAD-4FAE-AD7E-7AA580BC12D9}" time="2023-10-06T14:05:03.264Z">
        <t:Attribution userId="S::r.merrett@england.nhs.uk::a029160c-85a3-42d4-8e2f-e0ef95810ec4" userProvider="AD" userName="Rachel Merrett"/>
        <t:Anchor>
          <t:Comment id="1738285717"/>
        </t:Anchor>
        <t:SetTitle title="@Martin Staples @Noshaba Khan this doesn't address my point that this won't work for small organisations who won't have these roles"/>
      </t:Event>
      <t:Event id="{66FB4C5D-874B-4A03-9D0A-F98E0E8A383A}" time="2023-10-09T10:40:51.792Z">
        <t:Attribution userId="S::noshaba.khan@england.nhs.uk::a9960649-6fc6-45ab-832a-f6bf2b2abdeb" userProvider="AD" userName="Noshaba Khan"/>
        <t:Progress percentComplete="100"/>
      </t:Event>
    </t:History>
  </t:Task>
  <t:Task id="{E8EECDCD-1A22-4360-9BAC-1C7618B63C8E}">
    <t:Anchor>
      <t:Comment id="1122131324"/>
    </t:Anchor>
    <t:History>
      <t:Event id="{94F1B40B-1592-451A-B88C-CDDD54D99DD5}" time="2023-10-06T13:59:48.266Z">
        <t:Attribution userId="S::r.merrett@england.nhs.uk::a029160c-85a3-42d4-8e2f-e0ef95810ec4" userProvider="AD" userName="Rachel Merrett"/>
        <t:Anchor>
          <t:Comment id="1122131324"/>
        </t:Anchor>
        <t:Create/>
      </t:Event>
      <t:Event id="{F61D21C4-2779-4595-B9E6-A1037F9C9271}" time="2023-10-06T13:59:48.266Z">
        <t:Attribution userId="S::r.merrett@england.nhs.uk::a029160c-85a3-42d4-8e2f-e0ef95810ec4" userProvider="AD" userName="Rachel Merrett"/>
        <t:Anchor>
          <t:Comment id="1122131324"/>
        </t:Anchor>
        <t:Assign userId="S::martinstaples@england.nhs.uk::fa70befe-d953-41c1-9a38-d02f3f42afb9" userProvider="AD" userName="Martin Staples"/>
      </t:Event>
      <t:Event id="{79435487-4AAA-42AA-96C4-5CDE1DFD14A6}" time="2023-10-06T13:59:48.266Z">
        <t:Attribution userId="S::r.merrett@england.nhs.uk::a029160c-85a3-42d4-8e2f-e0ef95810ec4" userProvider="AD" userName="Rachel Merrett"/>
        <t:Anchor>
          <t:Comment id="1122131324"/>
        </t:Anchor>
        <t:SetTitle title="@Martin Staples be good to add a few examples here pls"/>
      </t:Event>
      <t:Event id="{BC42C60B-788C-4961-AB18-1C17787D03D0}" time="2023-10-09T10:24:20.305Z">
        <t:Attribution userId="S::martinstaples@england.nhs.uk::fa70befe-d953-41c1-9a38-d02f3f42afb9" userProvider="AD" userName="Martin Staples"/>
        <t:Progress percentComplete="100"/>
      </t:Event>
    </t:History>
  </t:Task>
  <t:Task id="{28AAF7DD-C586-4507-BFE8-33E9DFB339E0}">
    <t:Anchor>
      <t:Comment id="6678228"/>
    </t:Anchor>
    <t:History>
      <t:Event id="{9ABA83ED-7132-4A24-AAC9-BC6071018875}" time="2023-10-06T14:00:17.445Z">
        <t:Attribution userId="S::r.merrett@england.nhs.uk::a029160c-85a3-42d4-8e2f-e0ef95810ec4" userProvider="AD" userName="Rachel Merrett"/>
        <t:Anchor>
          <t:Comment id="6678228"/>
        </t:Anchor>
        <t:Create/>
      </t:Event>
      <t:Event id="{2112FFCB-E57B-41E1-BCAC-04F8A70EF42C}" time="2023-10-06T14:00:17.445Z">
        <t:Attribution userId="S::r.merrett@england.nhs.uk::a029160c-85a3-42d4-8e2f-e0ef95810ec4" userProvider="AD" userName="Rachel Merrett"/>
        <t:Anchor>
          <t:Comment id="6678228"/>
        </t:Anchor>
        <t:Assign userId="S::martinstaples@england.nhs.uk::fa70befe-d953-41c1-9a38-d02f3f42afb9" userProvider="AD" userName="Martin Staples"/>
      </t:Event>
      <t:Event id="{C13034BD-3F3B-44C4-B079-97F56EFB85BC}" time="2023-10-06T14:00:17.445Z">
        <t:Attribution userId="S::r.merrett@england.nhs.uk::a029160c-85a3-42d4-8e2f-e0ef95810ec4" userProvider="AD" userName="Rachel Merrett"/>
        <t:Anchor>
          <t:Comment id="6678228"/>
        </t:Anchor>
        <t:SetTitle title="@Martin Staples should this be You must"/>
      </t:Event>
      <t:Event id="{97780F8D-58A7-4D56-8B38-1779ED0B3B59}" time="2023-10-09T10:27:16.689Z">
        <t:Attribution userId="S::martinstaples@england.nhs.uk::fa70befe-d953-41c1-9a38-d02f3f42afb9" userProvider="AD" userName="Martin Staples"/>
        <t:Progress percentComplete="100"/>
      </t:Event>
    </t:History>
  </t:Task>
  <t:Task id="{5614EB1F-63F6-4005-AEB1-0E340CF1C702}">
    <t:Anchor>
      <t:Comment id="167531998"/>
    </t:Anchor>
    <t:History>
      <t:Event id="{016562CB-B64D-446C-A23F-FD214FB35CE8}" time="2023-10-09T11:02:05.793Z">
        <t:Attribution userId="S::noshaba.khan@england.nhs.uk::a9960649-6fc6-45ab-832a-f6bf2b2abdeb" userProvider="AD" userName="Noshaba Khan"/>
        <t:Anchor>
          <t:Comment id="167531998"/>
        </t:Anchor>
        <t:Create/>
      </t:Event>
      <t:Event id="{F53AFF53-AAF3-439C-952D-752E6B746929}" time="2023-10-09T11:02:05.793Z">
        <t:Attribution userId="S::noshaba.khan@england.nhs.uk::a9960649-6fc6-45ab-832a-f6bf2b2abdeb" userProvider="AD" userName="Noshaba Khan"/>
        <t:Anchor>
          <t:Comment id="167531998"/>
        </t:Anchor>
        <t:Assign userId="S::martinstaples@england.nhs.uk::fa70befe-d953-41c1-9a38-d02f3f42afb9" userProvider="AD" userName="Martin Staples"/>
      </t:Event>
      <t:Event id="{29AA100D-0C7D-48D8-8019-7A7852F2AD2A}" time="2023-10-09T11:02:05.793Z">
        <t:Attribution userId="S::noshaba.khan@england.nhs.uk::a9960649-6fc6-45ab-832a-f6bf2b2abdeb" userProvider="AD" userName="Noshaba Khan"/>
        <t:Anchor>
          <t:Comment id="167531998"/>
        </t:Anchor>
        <t:SetTitle title="@Martin Staples - smaller orgs won't have legal teams so change to advisor or something else"/>
      </t:Event>
    </t:History>
  </t:Task>
  <t:Task id="{6DC2B8DE-C457-4E8D-A1BC-517A69C2F1CD}">
    <t:Anchor>
      <t:Comment id="521795732"/>
    </t:Anchor>
    <t:History>
      <t:Event id="{AF0702BF-E87B-4D9F-9113-9E12CF9C69FB}" time="2023-10-06T14:05:03.264Z">
        <t:Attribution userId="S::r.merrett@england.nhs.uk::a029160c-85a3-42d4-8e2f-e0ef95810ec4" userProvider="AD" userName="Rachel Merrett"/>
        <t:Anchor>
          <t:Comment id="521795732"/>
        </t:Anchor>
        <t:Create/>
      </t:Event>
      <t:Event id="{BF44B59B-0DA3-436B-8DEE-17E272140702}" time="2023-10-06T14:05:03.264Z">
        <t:Attribution userId="S::r.merrett@england.nhs.uk::a029160c-85a3-42d4-8e2f-e0ef95810ec4" userProvider="AD" userName="Rachel Merrett"/>
        <t:Anchor>
          <t:Comment id="521795732"/>
        </t:Anchor>
        <t:Assign userId="S::martinstaples@england.nhs.uk::fa70befe-d953-41c1-9a38-d02f3f42afb9" userProvider="AD" userName="Martin Staples"/>
      </t:Event>
      <t:Event id="{7D8BF744-67FF-4E46-AEAE-513A14E666FA}" time="2023-10-06T14:05:03.264Z">
        <t:Attribution userId="S::r.merrett@england.nhs.uk::a029160c-85a3-42d4-8e2f-e0ef95810ec4" userProvider="AD" userName="Rachel Merrett"/>
        <t:Anchor>
          <t:Comment id="521795732"/>
        </t:Anchor>
        <t:SetTitle title="@Martin Staples @Noshaba Khan this doesn't address my point that this won't work for small organisations who won't have these roles"/>
      </t:Event>
      <t:Event id="{543FB7D1-380A-447E-A050-169E2A78D37B}" time="2023-10-09T10:40:51.792Z">
        <t:Attribution userId="S::noshaba.khan@england.nhs.uk::a9960649-6fc6-45ab-832a-f6bf2b2abdeb" userProvider="AD" userName="Noshaba Khan"/>
        <t:Progress percentComplete="100"/>
      </t:Event>
    </t:History>
  </t:Task>
  <t:Task id="{080D92AC-46AC-4199-92A8-A31CD6253BAB}">
    <t:Anchor>
      <t:Comment id="840507815"/>
    </t:Anchor>
    <t:History>
      <t:Event id="{BF4B4C4F-1A58-47D4-BFB8-07DA3EE274A0}" time="2024-10-17T07:33:37.478Z">
        <t:Attribution userId="S::r.merrett@nhs.net::e0d94b56-3b41-4d1c-a8ee-6b19a773237f" userProvider="AD" userName="MERRETT, Rachel (NHS ENGLAND - X24)"/>
        <t:Anchor>
          <t:Comment id="840507815"/>
        </t:Anchor>
        <t:Create/>
      </t:Event>
      <t:Event id="{510A5125-B560-4AC2-B6AB-F1C7B1E56B19}" time="2024-10-17T07:33:37.478Z">
        <t:Attribution userId="S::r.merrett@nhs.net::e0d94b56-3b41-4d1c-a8ee-6b19a773237f" userProvider="AD" userName="MERRETT, Rachel (NHS ENGLAND - X24)"/>
        <t:Anchor>
          <t:Comment id="840507815"/>
        </t:Anchor>
        <t:Assign userId="S::beth.crook1@nhs.net::d8027a8e-2c16-43fa-9911-d6f2904e2995" userProvider="AD" userName="CROOK, Beth (NHS ENGLAND - X26)"/>
      </t:Event>
      <t:Event id="{069761F2-790C-4049-8A16-4CA5E58AC422}" time="2024-10-17T07:33:37.478Z">
        <t:Attribution userId="S::r.merrett@nhs.net::e0d94b56-3b41-4d1c-a8ee-6b19a773237f" userProvider="AD" userName="MERRETT, Rachel (NHS ENGLAND - X24)"/>
        <t:Anchor>
          <t:Comment id="840507815"/>
        </t:Anchor>
        <t:SetTitle title="@CROOK, Beth (NHS ENGLAND - X26) I'm not clear what this is - do we mean - Internal reporting - For larger orgs provide regular internal updates/reports as the incident involves e.g. to the Board"/>
      </t:Event>
      <t:Event id="{675E60EB-4625-44DC-B57F-F0A62CB9653D}" time="2024-10-25T12:27:53.568Z">
        <t:Attribution userId="S::beth.crook1@nhs.net::d8027a8e-2c16-43fa-9911-d6f2904e2995" userProvider="AD" userName="CROOK, Beth (NHS ENGLAND - X26)"/>
        <t:Progress percentComplete="100"/>
      </t:Event>
    </t:History>
  </t:Task>
  <t:Task id="{B90C2B3A-004C-49CA-B671-233761222139}">
    <t:Anchor>
      <t:Comment id="780672257"/>
    </t:Anchor>
    <t:History>
      <t:Event id="{242709E2-3B85-4244-98BA-D5EC3BBF3C72}" time="2023-11-06T08:37:49.561Z">
        <t:Attribution userId="S::r.merrett@england.nhs.uk::a029160c-85a3-42d4-8e2f-e0ef95810ec4" userProvider="AD" userName="Rachel Merrett"/>
        <t:Anchor>
          <t:Comment id="780672257"/>
        </t:Anchor>
        <t:Create/>
      </t:Event>
      <t:Event id="{45D1F67A-2F49-4731-93D6-4A7E51300B6A}" time="2023-11-06T08:37:49.561Z">
        <t:Attribution userId="S::r.merrett@england.nhs.uk::a029160c-85a3-42d4-8e2f-e0ef95810ec4" userProvider="AD" userName="Rachel Merrett"/>
        <t:Anchor>
          <t:Comment id="780672257"/>
        </t:Anchor>
        <t:Assign userId="S::noshaba.khan@england.nhs.uk::a9960649-6fc6-45ab-832a-f6bf2b2abdeb" userProvider="AD" userName="Noshaba Khan"/>
      </t:Event>
      <t:Event id="{F72AA6F9-8AB3-4FA3-AD7E-D3A38E21FF75}" time="2023-11-06T08:37:49.561Z">
        <t:Attribution userId="S::r.merrett@england.nhs.uk::a029160c-85a3-42d4-8e2f-e0ef95810ec4" userProvider="AD" userName="Rachel Merrett"/>
        <t:Anchor>
          <t:Comment id="780672257"/>
        </t:Anchor>
        <t:SetTitle title="@Noshaba Khan I think it would be good to divide this up so have a coloured header here called 'Pre-procurement'"/>
      </t:Event>
      <t:Event id="{4B00674C-0208-485F-A936-31C498425789}" time="2023-11-07T11:31:25.745Z">
        <t:Attribution userId="S::noshaba.khan@england.nhs.uk::a9960649-6fc6-45ab-832a-f6bf2b2abdeb" userProvider="AD" userName="Noshaba Khan"/>
        <t:Progress percentComplete="100"/>
      </t:Event>
    </t:History>
  </t:Task>
  <t:Task id="{4F05B8C1-2F79-4012-B4BB-97B2239E9C1A}">
    <t:Anchor>
      <t:Comment id="806209488"/>
    </t:Anchor>
    <t:History>
      <t:Event id="{1D95A1B4-787A-493F-BB76-897EBCD0405B}" time="2023-10-26T13:33:32.224Z">
        <t:Attribution userId="S::r.merrett@england.nhs.uk::a029160c-85a3-42d4-8e2f-e0ef95810ec4" userProvider="AD" userName="Rachel Merrett"/>
        <t:Anchor>
          <t:Comment id="806209488"/>
        </t:Anchor>
        <t:Create/>
      </t:Event>
      <t:Event id="{C0CBFDCC-96FD-4F73-A442-C9069BAA04AF}" time="2023-10-26T13:33:32.224Z">
        <t:Attribution userId="S::r.merrett@england.nhs.uk::a029160c-85a3-42d4-8e2f-e0ef95810ec4" userProvider="AD" userName="Rachel Merrett"/>
        <t:Anchor>
          <t:Comment id="806209488"/>
        </t:Anchor>
        <t:Assign userId="S::martinstaples@england.nhs.uk::fa70befe-d953-41c1-9a38-d02f3f42afb9" userProvider="AD" userName="Martin Staples"/>
      </t:Event>
      <t:Event id="{B79D61C0-777D-45E6-9CA2-6A4ADDF886D8}" time="2023-10-26T13:33:32.224Z">
        <t:Attribution userId="S::r.merrett@england.nhs.uk::a029160c-85a3-42d4-8e2f-e0ef95810ec4" userProvider="AD" userName="Rachel Merrett"/>
        <t:Anchor>
          <t:Comment id="806209488"/>
        </t:Anchor>
        <t:SetTitle title="@Martin Staples why is no=one referenced here?"/>
      </t:Event>
    </t:History>
  </t:Task>
  <t:Task id="{6EA3886E-0521-4D49-8E86-4E2DDA0CAF6E}">
    <t:Anchor>
      <t:Comment id="828986041"/>
    </t:Anchor>
    <t:History>
      <t:Event id="{936675FE-DEE5-46A5-8E58-E11D4F30478B}" time="2024-10-17T07:49:34.102Z">
        <t:Attribution userId="S::r.merrett@nhs.net::e0d94b56-3b41-4d1c-a8ee-6b19a773237f" userProvider="AD" userName="MERRETT, Rachel (NHS ENGLAND - X24)"/>
        <t:Anchor>
          <t:Comment id="828986041"/>
        </t:Anchor>
        <t:Create/>
      </t:Event>
      <t:Event id="{4A45D10D-C891-4694-81DD-47DC816AF6C9}" time="2024-10-17T07:49:34.102Z">
        <t:Attribution userId="S::r.merrett@nhs.net::e0d94b56-3b41-4d1c-a8ee-6b19a773237f" userProvider="AD" userName="MERRETT, Rachel (NHS ENGLAND - X24)"/>
        <t:Anchor>
          <t:Comment id="828986041"/>
        </t:Anchor>
        <t:Assign userId="S::beth.crook1@nhs.net::d8027a8e-2c16-43fa-9911-d6f2904e2995" userProvider="AD" userName="CROOK, Beth (NHS ENGLAND - X26)"/>
      </t:Event>
      <t:Event id="{9D5CD698-AAD9-47A0-BAD4-D213249D9B4E}" time="2024-10-17T07:49:34.102Z">
        <t:Attribution userId="S::r.merrett@nhs.net::e0d94b56-3b41-4d1c-a8ee-6b19a773237f" userProvider="AD" userName="MERRETT, Rachel (NHS ENGLAND - X24)"/>
        <t:Anchor>
          <t:Comment id="828986041"/>
        </t:Anchor>
        <t:SetTitle title="@CROOK, Beth (NHS ENGLAND - X26) lawyers are often involved from my experience - should controllers or processors seek legal advice?"/>
      </t:Event>
      <t:Event id="{E96C0FF6-5339-4E9F-9314-D7248F95ADC3}" time="2024-10-24T14:36:45.776Z">
        <t:Attribution userId="S::beth.crook1@nhs.net::d8027a8e-2c16-43fa-9911-d6f2904e2995" userProvider="AD" userName="CROOK, Beth (NHS ENGLAND - X26)"/>
        <t:Progress percentComplete="100"/>
      </t:Event>
    </t:History>
  </t:Task>
  <t:Task id="{8A6E798F-E2FD-4DC1-B0BD-94CC921F3253}">
    <t:Anchor>
      <t:Comment id="1706704970"/>
    </t:Anchor>
    <t:History>
      <t:Event id="{2CE535EA-EC95-499A-9220-5E3C3ACF7D8E}" time="2023-10-26T14:02:31.951Z">
        <t:Attribution userId="S::r.merrett@england.nhs.uk::a029160c-85a3-42d4-8e2f-e0ef95810ec4" userProvider="AD" userName="Rachel Merrett"/>
        <t:Anchor>
          <t:Comment id="1706704970"/>
        </t:Anchor>
        <t:Create/>
      </t:Event>
      <t:Event id="{0568A227-8EEC-4FE3-865D-080D65C73490}" time="2023-10-26T14:02:31.951Z">
        <t:Attribution userId="S::r.merrett@england.nhs.uk::a029160c-85a3-42d4-8e2f-e0ef95810ec4" userProvider="AD" userName="Rachel Merrett"/>
        <t:Anchor>
          <t:Comment id="1706704970"/>
        </t:Anchor>
        <t:Assign userId="S::martinstaples@england.nhs.uk::fa70befe-d953-41c1-9a38-d02f3f42afb9" userProvider="AD" userName="Martin Staples"/>
      </t:Event>
      <t:Event id="{04408A51-3C4E-4454-B9EC-1B6CD8B75821}" time="2023-10-26T14:02:31.951Z">
        <t:Attribution userId="S::r.merrett@england.nhs.uk::a029160c-85a3-42d4-8e2f-e0ef95810ec4" userProvider="AD" userName="Rachel Merrett"/>
        <t:Anchor>
          <t:Comment id="1706704970"/>
        </t:Anchor>
        <t:SetTitle title="@Martin Staples This one needs to come out - I've added to the one above as they crossed over each other and taken out audit - cause it muddles clinical/non clinical audit and is going to get too confusing"/>
      </t:Event>
    </t:History>
  </t:Task>
  <t:Task id="{B753F5C8-9EC8-4686-B4BD-F4ECAD9D9720}">
    <t:Anchor>
      <t:Comment id="136497221"/>
    </t:Anchor>
    <t:History>
      <t:Event id="{B3C085DA-573F-44F7-8DEE-B0588105103C}" time="2023-11-06T08:41:00.175Z">
        <t:Attribution userId="S::r.merrett@england.nhs.uk::a029160c-85a3-42d4-8e2f-e0ef95810ec4" userProvider="AD" userName="Rachel Merrett"/>
        <t:Anchor>
          <t:Comment id="136497221"/>
        </t:Anchor>
        <t:Create/>
      </t:Event>
      <t:Event id="{6A866F92-D42C-4131-B5A5-34E697ECD099}" time="2023-11-06T08:41:00.175Z">
        <t:Attribution userId="S::r.merrett@england.nhs.uk::a029160c-85a3-42d4-8e2f-e0ef95810ec4" userProvider="AD" userName="Rachel Merrett"/>
        <t:Anchor>
          <t:Comment id="136497221"/>
        </t:Anchor>
        <t:Assign userId="S::noshaba.khan@england.nhs.uk::a9960649-6fc6-45ab-832a-f6bf2b2abdeb" userProvider="AD" userName="Noshaba Khan"/>
      </t:Event>
      <t:Event id="{6312C34F-251E-40A1-BFAF-E0496AB75B6D}" time="2023-11-06T08:41:00.175Z">
        <t:Attribution userId="S::r.merrett@england.nhs.uk::a029160c-85a3-42d4-8e2f-e0ef95810ec4" userProvider="AD" userName="Rachel Merrett"/>
        <t:Anchor>
          <t:Comment id="136497221"/>
        </t:Anchor>
        <t:SetTitle title="@Noshaba Khan and here before row 4 have a coloured row which says 'When deciding which product to proceed with'"/>
      </t:Event>
      <t:Event id="{63AF8459-9958-4D97-A3BE-EF8C51A46A2F}" time="2023-11-07T11:32:39.455Z">
        <t:Attribution userId="S::noshaba.khan@england.nhs.uk::a9960649-6fc6-45ab-832a-f6bf2b2abdeb" userProvider="AD" userName="Noshaba Khan"/>
        <t:Progress percentComplete="100"/>
      </t:Event>
    </t:History>
  </t:Task>
  <t:Task id="{573C3176-E0FD-40F7-8866-F4EF8F9802C3}">
    <t:Anchor>
      <t:Comment id="751300961"/>
    </t:Anchor>
    <t:History>
      <t:Event id="{7465AD93-4DBA-44DC-93C4-42BBA51ED1B0}" time="2023-11-06T08:43:13.094Z">
        <t:Attribution userId="S::r.merrett@england.nhs.uk::a029160c-85a3-42d4-8e2f-e0ef95810ec4" userProvider="AD" userName="Rachel Merrett"/>
        <t:Anchor>
          <t:Comment id="751300961"/>
        </t:Anchor>
        <t:Create/>
      </t:Event>
      <t:Event id="{DDC8F508-1282-40E1-A7F6-64187932DF8D}" time="2023-11-06T08:43:13.094Z">
        <t:Attribution userId="S::r.merrett@england.nhs.uk::a029160c-85a3-42d4-8e2f-e0ef95810ec4" userProvider="AD" userName="Rachel Merrett"/>
        <t:Anchor>
          <t:Comment id="751300961"/>
        </t:Anchor>
        <t:Assign userId="S::alison.tingle1@england.nhs.uk::3672e6b5-ffd9-42d2-8594-ad9e2a702e68" userProvider="AD" userName="Alison Tingle"/>
      </t:Event>
      <t:Event id="{8E6B03B3-6B50-4DE1-9C75-CDDC6762A949}" time="2023-11-06T08:43:13.094Z">
        <t:Attribution userId="S::r.merrett@england.nhs.uk::a029160c-85a3-42d4-8e2f-e0ef95810ec4" userProvider="AD" userName="Rachel Merrett"/>
        <t:Anchor>
          <t:Comment id="751300961"/>
        </t:Anchor>
        <t:SetTitle title="@Alison Tingle your revised wording reads like they need to get it at this point = but this is just the procurement stage when they are deciding which product to use"/>
      </t:Event>
    </t:History>
  </t:Task>
  <t:Task id="{7A85E5A1-5419-40F7-98C5-B724BE76ABFA}">
    <t:Anchor>
      <t:Comment id="1907046699"/>
    </t:Anchor>
    <t:History>
      <t:Event id="{871B1540-67A7-4D1D-8F5E-AEA4AD5AA87C}" time="2023-11-06T08:45:25.419Z">
        <t:Attribution userId="S::r.merrett@england.nhs.uk::a029160c-85a3-42d4-8e2f-e0ef95810ec4" userProvider="AD" userName="Rachel Merrett"/>
        <t:Anchor>
          <t:Comment id="1907046699"/>
        </t:Anchor>
        <t:Create/>
      </t:Event>
      <t:Event id="{77CE8777-7AA9-4FD3-AE62-441A96DB8005}" time="2023-11-06T08:45:25.419Z">
        <t:Attribution userId="S::r.merrett@england.nhs.uk::a029160c-85a3-42d4-8e2f-e0ef95810ec4" userProvider="AD" userName="Rachel Merrett"/>
        <t:Anchor>
          <t:Comment id="1907046699"/>
        </t:Anchor>
        <t:Assign userId="S::alison.tingle1@england.nhs.uk::3672e6b5-ffd9-42d2-8594-ad9e2a702e68" userProvider="AD" userName="Alison Tingle"/>
      </t:Event>
      <t:Event id="{AFA64D3D-AC23-4DCD-A921-C04D61D44A83}" time="2023-11-06T08:45:25.419Z">
        <t:Attribution userId="S::r.merrett@england.nhs.uk::a029160c-85a3-42d4-8e2f-e0ef95810ec4" userProvider="AD" userName="Rachel Merrett"/>
        <t:Anchor>
          <t:Comment id="1907046699"/>
        </t:Anchor>
        <t:SetTitle title="@Alison Tingle they won't have reached this point if it isn't personal data - and I'm assuming you have to complete the DSPT if you are using personal data collected in a health and care setting?"/>
      </t:Event>
    </t:History>
  </t:Task>
  <t:Task id="{A455CBFE-8125-41D0-B45B-E070D25F201C}">
    <t:Anchor>
      <t:Comment id="1281065301"/>
    </t:Anchor>
    <t:History>
      <t:Event id="{34261FB0-2955-4FC4-A98B-29ECC0D77C0B}" time="2023-11-06T08:50:05.656Z">
        <t:Attribution userId="S::r.merrett@england.nhs.uk::a029160c-85a3-42d4-8e2f-e0ef95810ec4" userProvider="AD" userName="Rachel Merrett"/>
        <t:Anchor>
          <t:Comment id="1281065301"/>
        </t:Anchor>
        <t:Create/>
      </t:Event>
      <t:Event id="{CE8A0D8B-98F9-4042-9431-81CD900C6526}" time="2023-11-06T08:50:05.656Z">
        <t:Attribution userId="S::r.merrett@england.nhs.uk::a029160c-85a3-42d4-8e2f-e0ef95810ec4" userProvider="AD" userName="Rachel Merrett"/>
        <t:Anchor>
          <t:Comment id="1281065301"/>
        </t:Anchor>
        <t:Assign userId="S::noshaba.khan@england.nhs.uk::a9960649-6fc6-45ab-832a-f6bf2b2abdeb" userProvider="AD" userName="Noshaba Khan"/>
      </t:Event>
      <t:Event id="{2A050C91-5DB3-4A99-89EB-93D65CCF584E}" time="2023-11-06T08:50:05.656Z">
        <t:Attribution userId="S::r.merrett@england.nhs.uk::a029160c-85a3-42d4-8e2f-e0ef95810ec4" userProvider="AD" userName="Rachel Merrett"/>
        <t:Anchor>
          <t:Comment id="1281065301"/>
        </t:Anchor>
        <t:SetTitle title="@Noshaba Khan and then a row here above row 21 called 'When you have decided on a product and signed the contract. Then delete 'Once you have decided to procure the product' from row 21"/>
      </t:Event>
      <t:Event id="{E7D8F99C-E036-4F05-BCDB-0B98C244B602}" time="2023-11-07T11:28:57.264Z">
        <t:Attribution userId="S::noshaba.khan@england.nhs.uk::a9960649-6fc6-45ab-832a-f6bf2b2abdeb" userProvider="AD" userName="Noshaba Khan"/>
        <t:Progress percentComplete="100"/>
      </t:Event>
    </t:History>
  </t:Task>
  <t:Task id="{1B1F0452-6655-466D-A05B-BA521B9376CD}">
    <t:Anchor>
      <t:Comment id="111784635"/>
    </t:Anchor>
    <t:History>
      <t:Event id="{12698004-827D-4128-B40C-29B70ECA79DF}" time="2024-10-17T07:52:35.138Z">
        <t:Attribution userId="S::r.merrett@nhs.net::e0d94b56-3b41-4d1c-a8ee-6b19a773237f" userProvider="AD" userName="MERRETT, Rachel (NHS ENGLAND - X24)"/>
        <t:Anchor>
          <t:Comment id="111784635"/>
        </t:Anchor>
        <t:Create/>
      </t:Event>
      <t:Event id="{9C012D77-5776-4980-990E-B21BDD152849}" time="2024-10-17T07:52:35.138Z">
        <t:Attribution userId="S::r.merrett@nhs.net::e0d94b56-3b41-4d1c-a8ee-6b19a773237f" userProvider="AD" userName="MERRETT, Rachel (NHS ENGLAND - X24)"/>
        <t:Anchor>
          <t:Comment id="111784635"/>
        </t:Anchor>
        <t:Assign userId="S::beth.crook1@nhs.net::d8027a8e-2c16-43fa-9911-d6f2904e2995" userProvider="AD" userName="CROOK, Beth (NHS ENGLAND - X26)"/>
      </t:Event>
      <t:Event id="{EFDB8F6A-4E6F-4F33-B8FA-CB54973A3F78}" time="2024-10-17T07:52:35.138Z">
        <t:Attribution userId="S::r.merrett@nhs.net::e0d94b56-3b41-4d1c-a8ee-6b19a773237f" userProvider="AD" userName="MERRETT, Rachel (NHS ENGLAND - X24)"/>
        <t:Anchor>
          <t:Comment id="111784635"/>
        </t:Anchor>
        <t:SetTitle title="@CROOK, Beth (NHS ENGLAND - X26) - wouldn't the processor need to provide regular updates not just as and when requested."/>
      </t:Event>
      <t:Event id="{744B07B9-B49E-4BA9-B2CD-E2DBB3D60930}" time="2024-10-25T12:13:04.084Z">
        <t:Attribution userId="S::beth.crook1@nhs.net::d8027a8e-2c16-43fa-9911-d6f2904e2995" userProvider="AD" userName="CROOK, Beth (NHS ENGLAND - X26)"/>
        <t:Progress percentComplete="100"/>
      </t:Event>
    </t:History>
  </t:Task>
  <t:Task id="{47DE5EA3-C50A-40A5-BAF5-01AE5DB9FBF4}">
    <t:Anchor>
      <t:Comment id="1732819420"/>
    </t:Anchor>
    <t:History>
      <t:Event id="{6A59746D-0217-4D60-8D73-FE90B63A358C}" time="2024-12-12T10:05:05.332Z">
        <t:Attribution userId="S::noshaba.khan@nhs.net::1e038ddc-333a-4652-92f1-c8c718995679" userProvider="AD" userName="KHAN, Noshaba (NHS ENGLAND - X24)"/>
        <t:Anchor>
          <t:Comment id="1732819420"/>
        </t:Anchor>
        <t:Create/>
      </t:Event>
      <t:Event id="{9F63AB18-F203-4593-88A4-B51887D72244}" time="2024-12-12T10:05:05.332Z">
        <t:Attribution userId="S::noshaba.khan@nhs.net::1e038ddc-333a-4652-92f1-c8c718995679" userProvider="AD" userName="KHAN, Noshaba (NHS ENGLAND - X24)"/>
        <t:Anchor>
          <t:Comment id="1732819420"/>
        </t:Anchor>
        <t:Assign userId="S::beth.crook1@nhs.net::d8027a8e-2c16-43fa-9911-d6f2904e2995" userProvider="AD" userName="CROOK, Beth (NHS ENGLAND - X26)"/>
      </t:Event>
      <t:Event id="{C45093B9-24EE-4FA9-8039-FF29F268E732}" time="2024-12-12T10:05:05.332Z">
        <t:Attribution userId="S::noshaba.khan@nhs.net::1e038ddc-333a-4652-92f1-c8c718995679" userProvider="AD" userName="KHAN, Noshaba (NHS ENGLAND - X24)"/>
        <t:Anchor>
          <t:Comment id="1732819420"/>
        </t:Anchor>
        <t:SetTitle title="Pippa Boulton - Reword to ensure this is for SITRep to Senior individuals or combine with row above. @CROOK, Beth (NHS ENGLAND - X26) Can you please take a look at this one"/>
      </t:Event>
      <t:Event id="{8F7CA0C7-B1EA-494E-A9E3-65FE99E42140}" time="2025-01-13T17:09:37.149Z">
        <t:Attribution userId="S::noshaba.khan@nhs.net::1e038ddc-333a-4652-92f1-c8c718995679" userProvider="AD" userName="KHAN, Noshaba (NHS ENGLAND - X24)"/>
        <t:Progress percentComplete="100"/>
      </t:Event>
    </t:History>
  </t:Task>
  <t:Task id="{066C023D-0CE0-4D01-AA46-D53E7435A6FA}">
    <t:Anchor>
      <t:Comment id="1860635938"/>
    </t:Anchor>
    <t:History>
      <t:Event id="{DC646C32-43A0-4A46-A02E-C3E22C81ED28}" time="2023-11-06T16:51:35.939Z">
        <t:Attribution userId="S::r.merrett@england.nhs.uk::a029160c-85a3-42d4-8e2f-e0ef95810ec4" userProvider="AD" userName="Rachel Merrett"/>
        <t:Anchor>
          <t:Comment id="1860635938"/>
        </t:Anchor>
        <t:Create/>
      </t:Event>
      <t:Event id="{C6D52A91-97BA-4E53-B652-BEAF1AC2EC8E}" time="2023-11-06T16:51:35.939Z">
        <t:Attribution userId="S::r.merrett@england.nhs.uk::a029160c-85a3-42d4-8e2f-e0ef95810ec4" userProvider="AD" userName="Rachel Merrett"/>
        <t:Anchor>
          <t:Comment id="1860635938"/>
        </t:Anchor>
        <t:Assign userId="S::martinstaples@england.nhs.uk::fa70befe-d953-41c1-9a38-d02f3f42afb9" userProvider="AD" userName="Martin Staples"/>
      </t:Event>
      <t:Event id="{CB4D5DA1-A272-4178-BD78-33610F7736E7}" time="2023-11-06T16:51:35.939Z">
        <t:Attribution userId="S::r.merrett@england.nhs.uk::a029160c-85a3-42d4-8e2f-e0ef95810ec4" userProvider="AD" userName="Rachel Merrett"/>
        <t:Anchor>
          <t:Comment id="1860635938"/>
        </t:Anchor>
        <t:SetTitle title="@Martin Staples there is a point missing here where you actually get consent/s251 approval before you start processing the data - the point above only covers the mechanism whilst considering who to award the contract to"/>
      </t:Event>
    </t:History>
  </t:Task>
  <t:Task id="{787DDA9E-4882-4E58-9F2F-D248ED249480}">
    <t:Anchor>
      <t:Comment id="46983410"/>
    </t:Anchor>
    <t:History>
      <t:Event id="{716F74A1-4AFD-4A6F-A820-7527FD194B17}" time="2024-10-17T07:03:12.171Z">
        <t:Attribution userId="S::r.merrett@nhs.net::e0d94b56-3b41-4d1c-a8ee-6b19a773237f" userProvider="AD" userName="MERRETT, Rachel (NHS ENGLAND - X24)"/>
        <t:Anchor>
          <t:Comment id="46983410"/>
        </t:Anchor>
        <t:Create/>
      </t:Event>
      <t:Event id="{388ED714-9EEF-4108-BB6A-BD0294FE3182}" time="2024-10-17T07:03:12.171Z">
        <t:Attribution userId="S::r.merrett@nhs.net::e0d94b56-3b41-4d1c-a8ee-6b19a773237f" userProvider="AD" userName="MERRETT, Rachel (NHS ENGLAND - X24)"/>
        <t:Anchor>
          <t:Comment id="46983410"/>
        </t:Anchor>
        <t:Assign userId="S::noshaba.khan@nhs.net::1e038ddc-333a-4652-92f1-c8c718995679" userProvider="AD" userName="KHAN, Noshaba (NHS ENGLAND - X24)"/>
      </t:Event>
      <t:Event id="{FB9C8584-538A-4348-9590-B88EEF546C99}" time="2024-10-17T07:03:12.171Z">
        <t:Attribution userId="S::r.merrett@nhs.net::e0d94b56-3b41-4d1c-a8ee-6b19a773237f" userProvider="AD" userName="MERRETT, Rachel (NHS ENGLAND - X24)"/>
        <t:Anchor>
          <t:Comment id="46983410"/>
        </t:Anchor>
        <t:SetTitle title="@KHAN, Noshaba (NHS ENGLAND - X24) spell out acronym cause think it is the first time we mention"/>
      </t:Event>
      <t:Event id="{5643F9AA-3C97-4D37-8922-D5DA485728A7}" time="2024-10-18T12:46:38.951Z">
        <t:Attribution userId="S::noshaba.khan@nhs.net::1e038ddc-333a-4652-92f1-c8c718995679" userProvider="AD" userName="KHAN, Noshaba (NHS ENGLAND - X24)"/>
        <t:Progress percentComplete="100"/>
      </t:Event>
    </t:History>
  </t:Task>
  <t:Task id="{6CA51466-9AEB-4BEC-9BE1-F0A25CC78711}">
    <t:Anchor>
      <t:Comment id="1549923204"/>
    </t:Anchor>
    <t:History>
      <t:Event id="{1123EDF3-AFC4-41FC-91B8-0EE5745AA966}" time="2023-11-07T11:33:21.874Z">
        <t:Attribution userId="S::noshaba.khan@england.nhs.uk::a9960649-6fc6-45ab-832a-f6bf2b2abdeb" userProvider="AD" userName="Noshaba Khan"/>
        <t:Anchor>
          <t:Comment id="700221603"/>
        </t:Anchor>
        <t:Create/>
      </t:Event>
      <t:Event id="{F925FC93-9E9B-44CB-A6B5-657B362478FB}" time="2023-11-07T11:33:21.874Z">
        <t:Attribution userId="S::noshaba.khan@england.nhs.uk::a9960649-6fc6-45ab-832a-f6bf2b2abdeb" userProvider="AD" userName="Noshaba Khan"/>
        <t:Anchor>
          <t:Comment id="700221603"/>
        </t:Anchor>
        <t:Assign userId="S::alison.tingle1@england.nhs.uk::3672e6b5-ffd9-42d2-8594-ad9e2a702e68" userProvider="AD" userName="Alison Tingle"/>
      </t:Event>
      <t:Event id="{B09118A6-EF2B-4F41-BE55-B366510D9777}" time="2023-11-07T11:33:21.874Z">
        <t:Attribution userId="S::noshaba.khan@england.nhs.uk::a9960649-6fc6-45ab-832a-f6bf2b2abdeb" userProvider="AD" userName="Noshaba Khan"/>
        <t:Anchor>
          <t:Comment id="700221603"/>
        </t:Anchor>
        <t:SetTitle title="@Alison Tingle does this row need deleting then?"/>
      </t:Event>
      <t:Event id="{2332BB8B-B4BD-4962-AF8C-0E24E548EA23}" time="2023-11-09T10:20:43.565Z">
        <t:Attribution userId="S::noshaba.khan@england.nhs.uk::a9960649-6fc6-45ab-832a-f6bf2b2abdeb" userProvider="AD" userName="Noshaba Khan"/>
        <t:Progress percentComplete="100"/>
      </t:Event>
    </t:History>
  </t:Task>
  <t:Task id="{01E37424-6310-456C-A7EC-B78D4BADBA13}">
    <t:Anchor>
      <t:Comment id="2011239656"/>
    </t:Anchor>
    <t:History>
      <t:Event id="{16AD4AF1-3C84-4BC9-B8CA-206799B3F50A}" time="2024-10-17T07:28:34.614Z">
        <t:Attribution userId="S::r.merrett@nhs.net::e0d94b56-3b41-4d1c-a8ee-6b19a773237f" userProvider="AD" userName="MERRETT, Rachel (NHS ENGLAND - X24)"/>
        <t:Anchor>
          <t:Comment id="2011239656"/>
        </t:Anchor>
        <t:Create/>
      </t:Event>
      <t:Event id="{4C8D07C0-939E-45B8-A2C9-5F3812DDB204}" time="2024-10-17T07:28:34.614Z">
        <t:Attribution userId="S::r.merrett@nhs.net::e0d94b56-3b41-4d1c-a8ee-6b19a773237f" userProvider="AD" userName="MERRETT, Rachel (NHS ENGLAND - X24)"/>
        <t:Anchor>
          <t:Comment id="2011239656"/>
        </t:Anchor>
        <t:Assign userId="S::noshaba.khan@nhs.net::1e038ddc-333a-4652-92f1-c8c718995679" userProvider="AD" userName="KHAN, Noshaba (NHS ENGLAND - X24)"/>
      </t:Event>
      <t:Event id="{DD0657B2-918E-4192-BFBA-49B0234DE813}" time="2024-10-17T07:28:34.614Z">
        <t:Attribution userId="S::r.merrett@nhs.net::e0d94b56-3b41-4d1c-a8ee-6b19a773237f" userProvider="AD" userName="MERRETT, Rachel (NHS ENGLAND - X24)"/>
        <t:Anchor>
          <t:Comment id="2011239656"/>
        </t:Anchor>
        <t:SetTitle title="@KHAN, Noshaba (NHS ENGLAND - X24) I think that these need to be broken down into separate actions because they won't necessarily all happen at the same time and I think there is a lot missing - so it needs to be - step 1 - consider whether individuals …"/>
      </t:Event>
    </t:History>
  </t:Task>
  <t:Task id="{F377AAAB-A502-44F7-A1E1-E4E953868A71}">
    <t:Anchor>
      <t:Comment id="1079012375"/>
    </t:Anchor>
    <t:History>
      <t:Event id="{EDAA2EC8-EDE7-436E-8AEA-D5683A4B55CC}" time="2023-11-09T14:59:20.576Z">
        <t:Attribution userId="S::r.merrett@england.nhs.uk::a029160c-85a3-42d4-8e2f-e0ef95810ec4" userProvider="AD" userName="Rachel Merrett"/>
        <t:Anchor>
          <t:Comment id="1079012375"/>
        </t:Anchor>
        <t:Create/>
      </t:Event>
      <t:Event id="{11835BD3-B717-42B4-BD37-3120C7583E11}" time="2023-11-09T14:59:20.576Z">
        <t:Attribution userId="S::r.merrett@england.nhs.uk::a029160c-85a3-42d4-8e2f-e0ef95810ec4" userProvider="AD" userName="Rachel Merrett"/>
        <t:Anchor>
          <t:Comment id="1079012375"/>
        </t:Anchor>
        <t:Assign userId="S::martinstaples@england.nhs.uk::fa70befe-d953-41c1-9a38-d02f3f42afb9" userProvider="AD" userName="Martin Staples"/>
      </t:Event>
      <t:Event id="{F2F7B9CB-EC25-4967-82C9-4ED11AF88DC0}" time="2023-11-09T14:59:20.576Z">
        <t:Attribution userId="S::r.merrett@england.nhs.uk::a029160c-85a3-42d4-8e2f-e0ef95810ec4" userProvider="AD" userName="Rachel Merrett"/>
        <t:Anchor>
          <t:Comment id="1079012375"/>
        </t:Anchor>
        <t:SetTitle title="@Martin Staples can't see this adds anything to what is in the column on the right - just duplicates"/>
      </t:Event>
      <t:Event id="{F41B897D-F9AC-4190-8930-86A8299FA2D2}" time="2023-11-09T15:49:51.367Z">
        <t:Attribution userId="S::martinstaples@england.nhs.uk::fa70befe-d953-41c1-9a38-d02f3f42afb9" userProvider="AD" userName="Martin Staples"/>
        <t:Progress percentComplete="100"/>
      </t:Event>
    </t:History>
  </t:Task>
  <t:Task id="{483D81CA-0321-49BA-A1E1-6BBE61EF5B31}">
    <t:Anchor>
      <t:Comment id="1934625101"/>
    </t:Anchor>
    <t:History>
      <t:Event id="{FB0A7363-8839-4903-BB78-587452086C87}" time="2023-11-09T15:00:35.11Z">
        <t:Attribution userId="S::r.merrett@england.nhs.uk::a029160c-85a3-42d4-8e2f-e0ef95810ec4" userProvider="AD" userName="Rachel Merrett"/>
        <t:Anchor>
          <t:Comment id="1934625101"/>
        </t:Anchor>
        <t:Create/>
      </t:Event>
      <t:Event id="{6AE4C5D4-6186-4CD4-B7C0-C66086C0F0DA}" time="2023-11-09T15:00:35.11Z">
        <t:Attribution userId="S::r.merrett@england.nhs.uk::a029160c-85a3-42d4-8e2f-e0ef95810ec4" userProvider="AD" userName="Rachel Merrett"/>
        <t:Anchor>
          <t:Comment id="1934625101"/>
        </t:Anchor>
        <t:Assign userId="S::noshaba.khan@england.nhs.uk::a9960649-6fc6-45ab-832a-f6bf2b2abdeb" userProvider="AD" userName="Noshaba Khan"/>
      </t:Event>
      <t:Event id="{B6F520A5-E86F-48F1-AB45-67EFE396C8A9}" time="2023-11-09T15:00:35.11Z">
        <t:Attribution userId="S::r.merrett@england.nhs.uk::a029160c-85a3-42d4-8e2f-e0ef95810ec4" userProvider="AD" userName="Rachel Merrett"/>
        <t:Anchor>
          <t:Comment id="1934625101"/>
        </t:Anchor>
        <t:SetTitle title="@Noshaba Khan add link to consent guidance"/>
      </t:Event>
      <t:Event id="{4C0E91FB-375B-4049-8F55-8CE0E5A8C460}" time="2023-11-09T15:04:17.419Z">
        <t:Attribution userId="S::noshaba.khan@england.nhs.uk::a9960649-6fc6-45ab-832a-f6bf2b2abdeb" userProvider="AD" userName="Noshaba Khan"/>
        <t:Progress percentComplete="100"/>
      </t:Event>
    </t:History>
  </t:Task>
  <t:Task id="{79EAA845-2BB5-4FB3-9F50-B6C2BFD41E77}">
    <t:Anchor>
      <t:Comment id="1580127855"/>
    </t:Anchor>
    <t:History>
      <t:Event id="{C7F655BA-A106-4C7B-B4B6-E33D3406301A}" time="2024-11-15T14:44:40.242Z">
        <t:Attribution userId="S::noshaba.khan@nhs.net::1e038ddc-333a-4652-92f1-c8c718995679" userProvider="AD" userName="KHAN, Noshaba (NHS ENGLAND - X24)"/>
        <t:Anchor>
          <t:Comment id="1580127855"/>
        </t:Anchor>
        <t:Create/>
      </t:Event>
      <t:Event id="{D49D69A8-BA41-4050-9590-23753396FF29}" time="2024-11-15T14:44:40.242Z">
        <t:Attribution userId="S::noshaba.khan@nhs.net::1e038ddc-333a-4652-92f1-c8c718995679" userProvider="AD" userName="KHAN, Noshaba (NHS ENGLAND - X24)"/>
        <t:Anchor>
          <t:Comment id="1580127855"/>
        </t:Anchor>
        <t:Assign userId="S::beth.crook1@nhs.net::d8027a8e-2c16-43fa-9911-d6f2904e2995" userProvider="AD" userName="CROOK, Beth (NHS ENGLAND - X26)"/>
      </t:Event>
      <t:Event id="{047382C6-6B89-407A-84AF-F43C073BA057}" time="2024-11-15T14:44:40.242Z">
        <t:Attribution userId="S::noshaba.khan@nhs.net::1e038ddc-333a-4652-92f1-c8c718995679" userProvider="AD" userName="KHAN, Noshaba (NHS ENGLAND - X24)"/>
        <t:Anchor>
          <t:Comment id="1580127855"/>
        </t:Anchor>
        <t:SetTitle title="@CROOK, Beth (NHS ENGLAND - X26) please can you add some wording into the details here and pls can you review this notification section and check you are happy with the amends"/>
      </t:Event>
      <t:Event id="{907CF25F-E25C-483E-91DA-8DF82B4B00DD}" time="2024-11-18T11:28:40.866Z">
        <t:Attribution userId="S::beth.crook1@nhs.net::d8027a8e-2c16-43fa-9911-d6f2904e2995" userProvider="AD" userName="CROOK, Beth (NHS ENGLAND - X26)"/>
        <t:Progress percentComplete="100"/>
      </t:Event>
    </t:History>
  </t:Task>
  <t:Task id="{2FCE5976-7DD0-4908-9636-E75E053B5169}">
    <t:Anchor>
      <t:Comment id="1632630942"/>
    </t:Anchor>
    <t:History>
      <t:Event id="{3439A632-0D0C-4D5E-BE2A-04561A81C18E}" time="2024-01-02T16:39:26.735Z">
        <t:Attribution userId="S::r.merrett@england.nhs.uk::a029160c-85a3-42d4-8e2f-e0ef95810ec4" userProvider="AD" userName="Rachel Merrett"/>
        <t:Anchor>
          <t:Comment id="1632630942"/>
        </t:Anchor>
        <t:Create/>
      </t:Event>
      <t:Event id="{30BBC26D-7941-4411-A80E-11619E85D480}" time="2024-01-02T16:39:26.735Z">
        <t:Attribution userId="S::r.merrett@england.nhs.uk::a029160c-85a3-42d4-8e2f-e0ef95810ec4" userProvider="AD" userName="Rachel Merrett"/>
        <t:Anchor>
          <t:Comment id="1632630942"/>
        </t:Anchor>
        <t:Assign userId="S::noshaba.khan@england.nhs.uk::a9960649-6fc6-45ab-832a-f6bf2b2abdeb" userProvider="AD" userName="Noshaba Khan"/>
      </t:Event>
      <t:Event id="{930F73B7-8EEF-4490-8806-A8A485CE6869}" time="2024-01-02T16:39:26.735Z">
        <t:Attribution userId="S::r.merrett@england.nhs.uk::a029160c-85a3-42d4-8e2f-e0ef95810ec4" userProvider="AD" userName="Rachel Merrett"/>
        <t:Anchor>
          <t:Comment id="1632630942"/>
        </t:Anchor>
        <t:SetTitle title="@Noshaba Khan who added this? Our agreement aligns with the NHS standard contract so I don't think we need to add this"/>
      </t:Event>
      <t:Event id="{70C6A0DF-5F32-4DEA-BE7B-55601744D5C3}" time="2024-01-03T10:26:20.471Z">
        <t:Attribution userId="S::noshaba.khan@england.nhs.uk::a9960649-6fc6-45ab-832a-f6bf2b2abdeb" userProvider="AD" userName="Noshaba Khan"/>
        <t:Anchor>
          <t:Comment id="1462807249"/>
        </t:Anchor>
        <t:UnassignAll/>
      </t:Event>
      <t:Event id="{2C1D45CC-210B-498C-A696-53D69D0897E9}" time="2024-01-03T10:26:20.471Z">
        <t:Attribution userId="S::noshaba.khan@england.nhs.uk::a9960649-6fc6-45ab-832a-f6bf2b2abdeb" userProvider="AD" userName="Noshaba Khan"/>
        <t:Anchor>
          <t:Comment id="1462807249"/>
        </t:Anchor>
        <t:Assign userId="S::r.merrett@england.nhs.uk::a029160c-85a3-42d4-8e2f-e0ef95810ec4" userProvider="AD" userName="Rachel Merrett"/>
      </t:Event>
      <t:Event id="{D6F63F67-A03E-4994-8E82-7F52C97816DF}" time="2024-01-03T11:10:59.82Z">
        <t:Attribution userId="S::noshaba.khan@england.nhs.uk::a9960649-6fc6-45ab-832a-f6bf2b2abdeb" userProvider="AD" userName="Noshaba Khan"/>
        <t:Progress percentComplete="100"/>
      </t:Event>
    </t:History>
  </t:Task>
  <t:Task id="{AD9A8034-0625-4ABA-A5B2-0A7E5428C178}">
    <t:Anchor>
      <t:Comment id="1232164215"/>
    </t:Anchor>
    <t:History>
      <t:Event id="{D4340783-774A-4DFE-9B9A-FD55585126DD}" time="2024-01-02T16:41:09.61Z">
        <t:Attribution userId="S::r.merrett@england.nhs.uk::a029160c-85a3-42d4-8e2f-e0ef95810ec4" userProvider="AD" userName="Rachel Merrett"/>
        <t:Anchor>
          <t:Comment id="1232164215"/>
        </t:Anchor>
        <t:Create/>
      </t:Event>
      <t:Event id="{3A01DD5C-6BC3-49D1-98FA-E36FA83FF282}" time="2024-01-02T16:41:09.61Z">
        <t:Attribution userId="S::r.merrett@england.nhs.uk::a029160c-85a3-42d4-8e2f-e0ef95810ec4" userProvider="AD" userName="Rachel Merrett"/>
        <t:Anchor>
          <t:Comment id="1232164215"/>
        </t:Anchor>
        <t:Assign userId="S::noshaba.khan@england.nhs.uk::a9960649-6fc6-45ab-832a-f6bf2b2abdeb" userProvider="AD" userName="Noshaba Khan"/>
      </t:Event>
      <t:Event id="{32B5F8C4-198F-475B-8B84-DBABBF70A4D9}" time="2024-01-02T16:41:09.61Z">
        <t:Attribution userId="S::r.merrett@england.nhs.uk::a029160c-85a3-42d4-8e2f-e0ef95810ec4" userProvider="AD" userName="Rachel Merrett"/>
        <t:Anchor>
          <t:Comment id="1232164215"/>
        </t:Anchor>
        <t:SetTitle title="@Noshaba Khan something gone funny here"/>
      </t:Event>
      <t:Event id="{4F5B114C-3FFA-4250-9942-9EAF4C0DC6C6}" time="2024-01-03T10:27:00.698Z">
        <t:Attribution userId="S::noshaba.khan@england.nhs.uk::a9960649-6fc6-45ab-832a-f6bf2b2abdeb" userProvider="AD" userName="Noshaba Khan"/>
        <t:Progress percentComplete="100"/>
      </t:Event>
    </t:History>
  </t:Task>
  <t:Task id="{ADA99F6A-800F-45BC-BF47-B936B439CBA0}">
    <t:Anchor>
      <t:Comment id="1840514843"/>
    </t:Anchor>
    <t:History>
      <t:Event id="{AA189010-3A6F-457C-A4F2-78BE5F209CF4}" time="2024-01-09T11:52:46.726Z">
        <t:Attribution userId="S::noshaba.khan@england.nhs.uk::a9960649-6fc6-45ab-832a-f6bf2b2abdeb" userProvider="AD" userName="Noshaba Khan"/>
        <t:Anchor>
          <t:Comment id="1840514843"/>
        </t:Anchor>
        <t:Create/>
      </t:Event>
      <t:Event id="{A5A0BBA9-74FA-45BB-B09B-68276A0338C0}" time="2024-01-09T11:52:46.726Z">
        <t:Attribution userId="S::noshaba.khan@england.nhs.uk::a9960649-6fc6-45ab-832a-f6bf2b2abdeb" userProvider="AD" userName="Noshaba Khan"/>
        <t:Anchor>
          <t:Comment id="1840514843"/>
        </t:Anchor>
        <t:Assign userId="S::r.merrett@england.nhs.uk::a029160c-85a3-42d4-8e2f-e0ef95810ec4" userProvider="AD" userName="Rachel Merrett"/>
      </t:Event>
      <t:Event id="{874397A8-6537-49A8-9DCB-9CFFB0E48588}" time="2024-01-09T11:52:46.726Z">
        <t:Attribution userId="S::noshaba.khan@england.nhs.uk::a9960649-6fc6-45ab-832a-f6bf2b2abdeb" userProvider="AD" userName="Noshaba Khan"/>
        <t:Anchor>
          <t:Comment id="1840514843"/>
        </t:Anchor>
        <t:SetTitle title="@Rachel Merrett - added this based on a comment from Mark Gubby"/>
      </t:Event>
      <t:Event id="{0CC5E0F5-719F-4DF4-B8B8-554BC5217696}" time="2024-01-15T10:26:49.498Z">
        <t:Attribution userId="S::noshaba.khan@england.nhs.uk::a9960649-6fc6-45ab-832a-f6bf2b2abdeb" userProvider="AD" userName="Noshaba Khan"/>
        <t:Progress percentComplete="100"/>
      </t:Event>
      <t:Event id="{80B538E5-0EB7-4D48-8033-1F4F9BFB6C0A}" time="2024-01-15T10:26:52.743Z">
        <t:Attribution userId="S::noshaba.khan@england.nhs.uk::a9960649-6fc6-45ab-832a-f6bf2b2abdeb" userProvider="AD" userName="Noshaba Khan"/>
        <t:Progress percentComplete="0"/>
      </t:Event>
      <t:Event id="{CC391687-78C2-46B6-BAB5-A62B36A7897B}" time="2024-01-15T10:26:55.977Z">
        <t:Attribution userId="S::noshaba.khan@england.nhs.uk::a9960649-6fc6-45ab-832a-f6bf2b2abdeb" userProvider="AD" userName="Noshaba Khan"/>
        <t:Progress percentComplete="100"/>
      </t:Event>
    </t:History>
  </t:Task>
  <t:Task id="{27EDDD1F-CBA1-45A7-B100-A33DC0DCD02C}">
    <t:Anchor>
      <t:Comment id="1960415057"/>
    </t:Anchor>
    <t:History>
      <t:Event id="{17BD562A-E89B-4F60-ABFC-47CBC7A791E7}" time="2024-02-20T11:56:54.15Z">
        <t:Attribution userId="S::r.merrett@england.nhs.uk::a029160c-85a3-42d4-8e2f-e0ef95810ec4" userProvider="AD" userName="Rachel Merrett"/>
        <t:Anchor>
          <t:Comment id="1960415057"/>
        </t:Anchor>
        <t:Create/>
      </t:Event>
      <t:Event id="{4475BD29-5F04-485F-96EE-2361E11C0EDE}" time="2024-02-20T11:56:54.15Z">
        <t:Attribution userId="S::r.merrett@england.nhs.uk::a029160c-85a3-42d4-8e2f-e0ef95810ec4" userProvider="AD" userName="Rachel Merrett"/>
        <t:Anchor>
          <t:Comment id="1960415057"/>
        </t:Anchor>
        <t:Assign userId="S::martinstaples@england.nhs.uk::fa70befe-d953-41c1-9a38-d02f3f42afb9" userProvider="AD" userName="Martin Staples"/>
      </t:Event>
      <t:Event id="{4EED9457-0515-4C72-B7CD-BFBEED959D5F}" time="2024-02-20T11:56:54.15Z">
        <t:Attribution userId="S::r.merrett@england.nhs.uk::a029160c-85a3-42d4-8e2f-e0ef95810ec4" userProvider="AD" userName="Rachel Merrett"/>
        <t:Anchor>
          <t:Comment id="1960415057"/>
        </t:Anchor>
        <t:SetTitle title="…needed cause covered in consent guidance and it is clear with the text you have that confidentiality needs to be satstied. Also @Martin Staples how often is it likely that s251 would be needed for this type of tech - I can't see it would be likely."/>
      </t:Event>
      <t:Event id="{08A4DF3C-BF3D-452F-B6CC-BC8DAC8B0D50}" time="2024-02-20T13:08:56.326Z">
        <t:Attribution userId="S::martinstaples@england.nhs.uk::fa70befe-d953-41c1-9a38-d02f3f42afb9" userProvider="AD" userName="Martin Staples"/>
        <t:Progress percentComplete="100"/>
      </t:Event>
    </t:History>
  </t:Task>
  <t:Task id="{5647CC92-F5EB-4B82-B34B-299AA34529A9}">
    <t:Anchor>
      <t:Comment id="966473106"/>
    </t:Anchor>
    <t:History>
      <t:Event id="{FF8310D0-3DAE-4109-94EE-42345A67ED2A}" time="2024-10-17T06:59:06.736Z">
        <t:Attribution userId="S::r.merrett@nhs.net::e0d94b56-3b41-4d1c-a8ee-6b19a773237f" userProvider="AD" userName="MERRETT, Rachel (NHS ENGLAND - X24)"/>
        <t:Anchor>
          <t:Comment id="966473106"/>
        </t:Anchor>
        <t:Create/>
      </t:Event>
      <t:Event id="{138827EC-7B11-43E1-B434-27A691425386}" time="2024-10-17T06:59:06.736Z">
        <t:Attribution userId="S::r.merrett@nhs.net::e0d94b56-3b41-4d1c-a8ee-6b19a773237f" userProvider="AD" userName="MERRETT, Rachel (NHS ENGLAND - X24)"/>
        <t:Anchor>
          <t:Comment id="966473106"/>
        </t:Anchor>
        <t:Assign userId="S::noshaba.khan@nhs.net::1e038ddc-333a-4652-92f1-c8c718995679" userProvider="AD" userName="KHAN, Noshaba (NHS ENGLAND - X24)"/>
      </t:Event>
      <t:Event id="{E77ED1AE-79F4-44E7-823D-42AABE9FA623}" time="2024-10-17T06:59:06.736Z">
        <t:Attribution userId="S::r.merrett@nhs.net::e0d94b56-3b41-4d1c-a8ee-6b19a773237f" userProvider="AD" userName="MERRETT, Rachel (NHS ENGLAND - X24)"/>
        <t:Anchor>
          <t:Comment id="966473106"/>
        </t:Anchor>
        <t:SetTitle title="@KHAN, Noshaba (NHS ENGLAND - X24) I thinks it's worth adding here reference to our personal data breaches guidance here for more detailed information."/>
      </t:Event>
      <t:Event id="{D96380E9-5602-44C2-8A6E-856441515F99}" time="2024-10-24T13:17:03.784Z">
        <t:Attribution userId="S::beth.crook1@nhs.net::d8027a8e-2c16-43fa-9911-d6f2904e2995" userProvider="AD" userName="CROOK, Beth (NHS ENGLAND - X26)"/>
        <t:Progress percentComplete="100"/>
      </t:Event>
    </t:History>
  </t:Task>
  <t:Task id="{6FB68967-3D85-4E85-881D-8B29154DB81B}">
    <t:Anchor>
      <t:Comment id="2114357445"/>
    </t:Anchor>
    <t:History>
      <t:Event id="{E6249C31-71CB-4ED4-A153-95CB8D26705C}" time="2024-10-17T07:47:31.262Z">
        <t:Attribution userId="S::r.merrett@nhs.net::e0d94b56-3b41-4d1c-a8ee-6b19a773237f" userProvider="AD" userName="MERRETT, Rachel (NHS ENGLAND - X24)"/>
        <t:Anchor>
          <t:Comment id="2114357445"/>
        </t:Anchor>
        <t:Create/>
      </t:Event>
      <t:Event id="{8D34BA71-E9BD-4EA0-B8F4-02D33109C6DC}" time="2024-10-17T07:47:31.262Z">
        <t:Attribution userId="S::r.merrett@nhs.net::e0d94b56-3b41-4d1c-a8ee-6b19a773237f" userProvider="AD" userName="MERRETT, Rachel (NHS ENGLAND - X24)"/>
        <t:Anchor>
          <t:Comment id="2114357445"/>
        </t:Anchor>
        <t:Assign userId="S::noshaba.khan@nhs.net::1e038ddc-333a-4652-92f1-c8c718995679" userProvider="AD" userName="KHAN, Noshaba (NHS ENGLAND - X24)"/>
      </t:Event>
      <t:Event id="{6D730347-D667-4D27-9AC3-692E58F71ACE}" time="2024-10-17T07:47:31.262Z">
        <t:Attribution userId="S::r.merrett@nhs.net::e0d94b56-3b41-4d1c-a8ee-6b19a773237f" userProvider="AD" userName="MERRETT, Rachel (NHS ENGLAND - X24)"/>
        <t:Anchor>
          <t:Comment id="2114357445"/>
        </t:Anchor>
        <t:SetTitle title="@KHAN, Noshaba (NHS ENGLAND - X24) I'd break these down into the actual tasks e.g. carry out instructions from controllers is one action on the checklist. And 'includes' is vague - we should be clear what the actions are'"/>
      </t:Event>
      <t:Event id="{66CD226B-2903-485C-A61E-23293E21BE8E}" time="2024-10-25T12:13:53.866Z">
        <t:Attribution userId="S::beth.crook1@nhs.net::d8027a8e-2c16-43fa-9911-d6f2904e2995" userProvider="AD" userName="CROOK, Beth (NHS ENGLAND - X26)"/>
        <t:Progress percentComplete="100"/>
      </t:Event>
    </t:History>
  </t:Task>
  <t:Task id="{6FB58EF7-15EE-4A8B-A5FD-1DE9BFEB6385}">
    <t:Anchor>
      <t:Comment id="75988736"/>
    </t:Anchor>
    <t:History>
      <t:Event id="{B98141C5-889B-43BE-A07D-7A141124C8CC}" time="2024-10-17T07:56:07.447Z">
        <t:Attribution userId="S::r.merrett@nhs.net::e0d94b56-3b41-4d1c-a8ee-6b19a773237f" userProvider="AD" userName="MERRETT, Rachel (NHS ENGLAND - X24)"/>
        <t:Anchor>
          <t:Comment id="75988736"/>
        </t:Anchor>
        <t:Create/>
      </t:Event>
      <t:Event id="{A1775C21-57DD-4B13-988B-DA00C78F2F2A}" time="2024-10-17T07:56:07.447Z">
        <t:Attribution userId="S::r.merrett@nhs.net::e0d94b56-3b41-4d1c-a8ee-6b19a773237f" userProvider="AD" userName="MERRETT, Rachel (NHS ENGLAND - X24)"/>
        <t:Anchor>
          <t:Comment id="75988736"/>
        </t:Anchor>
        <t:Assign userId="S::beth.crook1@nhs.net::d8027a8e-2c16-43fa-9911-d6f2904e2995" userProvider="AD" userName="CROOK, Beth (NHS ENGLAND - X26)"/>
      </t:Event>
      <t:Event id="{49F32CAD-4C5E-4B04-AEAF-1E59B82D7CB7}" time="2024-10-17T07:56:07.447Z">
        <t:Attribution userId="S::r.merrett@nhs.net::e0d94b56-3b41-4d1c-a8ee-6b19a773237f" userProvider="AD" userName="MERRETT, Rachel (NHS ENGLAND - X24)"/>
        <t:Anchor>
          <t:Comment id="75988736"/>
        </t:Anchor>
        <t:SetTitle title="@CROOK, Beth (NHS ENGLAND - X26) shouldn't then alert their insurers?"/>
      </t:Event>
      <t:Event id="{05986F61-5FD4-4A22-A882-C0F64C88158A}" time="2024-10-25T12:12:00.262Z">
        <t:Attribution userId="S::beth.crook1@nhs.net::d8027a8e-2c16-43fa-9911-d6f2904e2995" userProvider="AD" userName="CROOK, Beth (NHS ENGLAND - X26)"/>
        <t:Progress percentComplete="100"/>
      </t:Event>
    </t:History>
  </t:Task>
  <t:Task id="{3EEDE283-979E-40FC-86E3-43A373E3D546}">
    <t:Anchor>
      <t:Comment id="182189201"/>
    </t:Anchor>
    <t:History>
      <t:Event id="{71F02AB9-FD56-47AA-AFF0-0E16E452CB02}" time="2024-12-12T10:36:47.02Z">
        <t:Attribution userId="S::noshaba.khan@nhs.net::1e038ddc-333a-4652-92f1-c8c718995679" userProvider="AD" userName="KHAN, Noshaba (NHS ENGLAND - X24)"/>
        <t:Anchor>
          <t:Comment id="182189201"/>
        </t:Anchor>
        <t:Create/>
      </t:Event>
      <t:Event id="{B258AA9A-E6ED-4D53-B235-74321CAB070A}" time="2024-12-12T10:36:47.02Z">
        <t:Attribution userId="S::noshaba.khan@nhs.net::1e038ddc-333a-4652-92f1-c8c718995679" userProvider="AD" userName="KHAN, Noshaba (NHS ENGLAND - X24)"/>
        <t:Anchor>
          <t:Comment id="182189201"/>
        </t:Anchor>
        <t:Assign userId="S::beth.crook1@nhs.net::d8027a8e-2c16-43fa-9911-d6f2904e2995" userProvider="AD" userName="CROOK, Beth (NHS ENGLAND - X26)"/>
      </t:Event>
      <t:Event id="{D531A38C-5AC7-4323-ACD5-7A3C46ACF526}" time="2024-12-12T10:36:47.02Z">
        <t:Attribution userId="S::noshaba.khan@nhs.net::1e038ddc-333a-4652-92f1-c8c718995679" userProvider="AD" userName="KHAN, Noshaba (NHS ENGLAND - X24)"/>
        <t:Anchor>
          <t:Comment id="182189201"/>
        </t:Anchor>
        <t:SetTitle title="…was national they didn’t think they needed to bother, even though they did all initiate their business continuity plan. @CROOK, Beth (NHS ENGLAND - X26) what do you think to this comment - do we need to be consistent and use either breaches or incidents"/>
      </t:Event>
      <t:Event id="{824639F4-FB30-4F92-9645-0386DF7ECBAF}" time="2025-01-13T17:07:53.476Z">
        <t:Attribution userId="S::noshaba.khan@nhs.net::1e038ddc-333a-4652-92f1-c8c718995679" userProvider="AD" userName="KHAN, Noshaba (NHS ENGLAND - X24)"/>
        <t:Progress percentComplete="100"/>
      </t:Event>
    </t:History>
  </t:Task>
  <t:Task id="{00343231-9D69-4F6D-A4C2-AAB3615F9D52}">
    <t:Anchor>
      <t:Comment id="423114787"/>
    </t:Anchor>
    <t:History>
      <t:Event id="{7338C907-8629-4A5B-8DB2-17BEC8C1F81A}" time="2024-10-17T07:01:11.72Z">
        <t:Attribution userId="S::r.merrett@nhs.net::e0d94b56-3b41-4d1c-a8ee-6b19a773237f" userProvider="AD" userName="MERRETT, Rachel (NHS ENGLAND - X24)"/>
        <t:Anchor>
          <t:Comment id="423114787"/>
        </t:Anchor>
        <t:Create/>
      </t:Event>
      <t:Event id="{DC7279CB-8073-44C0-9D7E-940A16B71221}" time="2024-10-17T07:01:11.72Z">
        <t:Attribution userId="S::r.merrett@nhs.net::e0d94b56-3b41-4d1c-a8ee-6b19a773237f" userProvider="AD" userName="MERRETT, Rachel (NHS ENGLAND - X24)"/>
        <t:Anchor>
          <t:Comment id="423114787"/>
        </t:Anchor>
        <t:Assign userId="S::noshaba.khan@nhs.net::1e038ddc-333a-4652-92f1-c8c718995679" userProvider="AD" userName="KHAN, Noshaba (NHS ENGLAND - X24)"/>
      </t:Event>
      <t:Event id="{E3515636-5DF6-4E20-86C5-F13B69F218EF}" time="2024-10-17T07:01:11.72Z">
        <t:Attribution userId="S::r.merrett@nhs.net::e0d94b56-3b41-4d1c-a8ee-6b19a773237f" userProvider="AD" userName="MERRETT, Rachel (NHS ENGLAND - X24)"/>
        <t:Anchor>
          <t:Comment id="423114787"/>
        </t:Anchor>
        <t:SetTitle title="@KHAN, Noshaba (NHS ENGLAND - X24) I'm not clear from this statement whether social care is in scope or not? I think we should add a line to be clear. If they are in scope then we should say for more detailed guidance adult social care orgs..should …"/>
      </t:Event>
      <t:Event id="{13529C39-9415-40C8-A1C9-14BD4068444E}" time="2024-10-24T13:17:01.954Z">
        <t:Attribution userId="S::beth.crook1@nhs.net::d8027a8e-2c16-43fa-9911-d6f2904e2995" userProvider="AD" userName="CROOK, Beth (NHS ENGLAND - X26)"/>
        <t:Progress percentComplete="100"/>
      </t:Event>
    </t:History>
  </t:Task>
  <t:Task id="{35AE48BA-3E8E-45F5-B2C2-3F6BFBC23882}">
    <t:Anchor>
      <t:Comment id="1118633139"/>
    </t:Anchor>
    <t:History>
      <t:Event id="{F1B204A1-0E5B-4E52-9664-CDE0873167C1}" time="2024-10-17T07:05:40.79Z">
        <t:Attribution userId="S::r.merrett@nhs.net::e0d94b56-3b41-4d1c-a8ee-6b19a773237f" userProvider="AD" userName="MERRETT, Rachel (NHS ENGLAND - X24)"/>
        <t:Anchor>
          <t:Comment id="1118633139"/>
        </t:Anchor>
        <t:Create/>
      </t:Event>
      <t:Event id="{77F07EB5-5736-461D-B0F7-D88420DB52D7}" time="2024-10-17T07:05:40.79Z">
        <t:Attribution userId="S::r.merrett@nhs.net::e0d94b56-3b41-4d1c-a8ee-6b19a773237f" userProvider="AD" userName="MERRETT, Rachel (NHS ENGLAND - X24)"/>
        <t:Anchor>
          <t:Comment id="1118633139"/>
        </t:Anchor>
        <t:Assign userId="S::noshaba.khan@nhs.net::1e038ddc-333a-4652-92f1-c8c718995679" userProvider="AD" userName="KHAN, Noshaba (NHS ENGLAND - X24)"/>
      </t:Event>
      <t:Event id="{7E04F4AD-E5D6-476A-A777-7AA625106FE1}" time="2024-10-17T07:05:40.79Z">
        <t:Attribution userId="S::r.merrett@nhs.net::e0d94b56-3b41-4d1c-a8ee-6b19a773237f" userProvider="AD" userName="MERRETT, Rachel (NHS ENGLAND - X24)"/>
        <t:Anchor>
          <t:Comment id="1118633139"/>
        </t:Anchor>
        <t:SetTitle title="@KHAN, Noshaba (NHS ENGLAND - X24) this reads like they will always be sent. Pls can we change to 'Consider whether data subjects should be notified."/>
      </t:Event>
    </t:History>
  </t:Task>
  <t:Task id="{088DF047-765D-429F-9CDA-7A955543B915}">
    <t:Anchor>
      <t:Comment id="483444755"/>
    </t:Anchor>
    <t:History>
      <t:Event id="{318BC5F5-D098-4108-AE1C-D952BAA0A1AD}" time="2024-11-19T16:59:09.577Z">
        <t:Attribution userId="S::r.merrett@nhs.net::e0d94b56-3b41-4d1c-a8ee-6b19a773237f" userProvider="AD" userName="MERRETT, Rachel (NHS ENGLAND - X24)"/>
        <t:Anchor>
          <t:Comment id="483444755"/>
        </t:Anchor>
        <t:Create/>
      </t:Event>
      <t:Event id="{BC1BE9CA-983C-4DA9-A16E-1557DE1FDC69}" time="2024-11-19T16:59:09.577Z">
        <t:Attribution userId="S::r.merrett@nhs.net::e0d94b56-3b41-4d1c-a8ee-6b19a773237f" userProvider="AD" userName="MERRETT, Rachel (NHS ENGLAND - X24)"/>
        <t:Anchor>
          <t:Comment id="483444755"/>
        </t:Anchor>
        <t:Assign userId="S::beth.crook1@nhs.net::d8027a8e-2c16-43fa-9911-d6f2904e2995" userProvider="AD" userName="CROOK, Beth (NHS ENGLAND - X26)"/>
      </t:Event>
      <t:Event id="{A83A200A-10C8-432D-8C7C-167FA1A40689}" time="2024-11-19T16:59:09.577Z">
        <t:Attribution userId="S::r.merrett@nhs.net::e0d94b56-3b41-4d1c-a8ee-6b19a773237f" userProvider="AD" userName="MERRETT, Rachel (NHS ENGLAND - X24)"/>
        <t:Anchor>
          <t:Comment id="483444755"/>
        </t:Anchor>
        <t:SetTitle title="@CROOK, Beth (NHS ENGLAND - X26) this seems to duplicate 'decide on method row' - can we just delete?"/>
      </t:Event>
    </t:History>
  </t:Task>
  <t:Task id="{3CE9BC13-FD91-4407-AAEB-F02375CC46BE}">
    <t:Anchor>
      <t:Comment id="2109955764"/>
    </t:Anchor>
    <t:History>
      <t:Event id="{F95FA347-1A98-4D1C-B9CF-EF00F05C7C4C}" time="2024-10-17T07:11:24.08Z">
        <t:Attribution userId="S::r.merrett@nhs.net::e0d94b56-3b41-4d1c-a8ee-6b19a773237f" userProvider="AD" userName="MERRETT, Rachel (NHS ENGLAND - X24)"/>
        <t:Anchor>
          <t:Comment id="2109955764"/>
        </t:Anchor>
        <t:Create/>
      </t:Event>
      <t:Event id="{EE59FEB8-A2E2-43C9-B363-BACBDCC87333}" time="2024-10-17T07:11:24.08Z">
        <t:Attribution userId="S::r.merrett@nhs.net::e0d94b56-3b41-4d1c-a8ee-6b19a773237f" userProvider="AD" userName="MERRETT, Rachel (NHS ENGLAND - X24)"/>
        <t:Anchor>
          <t:Comment id="2109955764"/>
        </t:Anchor>
        <t:Assign userId="S::noshaba.khan@nhs.net::1e038ddc-333a-4652-92f1-c8c718995679" userProvider="AD" userName="KHAN, Noshaba (NHS ENGLAND - X24)"/>
      </t:Event>
      <t:Event id="{385B0505-B30A-4732-98B8-2D188747034F}" time="2024-10-17T07:11:24.08Z">
        <t:Attribution userId="S::r.merrett@nhs.net::e0d94b56-3b41-4d1c-a8ee-6b19a773237f" userProvider="AD" userName="MERRETT, Rachel (NHS ENGLAND - X24)"/>
        <t:Anchor>
          <t:Comment id="2109955764"/>
        </t:Anchor>
        <t:SetTitle title="@KHAN, Noshaba (NHS ENGLAND - X24) pls can you call this section Reporting the breach and have it in it the first line and move 'Consider wider internal briefings up into this section plus the first line on updated reports via the DPST and respond to …"/>
      </t:Event>
    </t:History>
  </t:Task>
  <t:Task id="{7D11ACFD-819D-4654-9145-6FECCF669643}">
    <t:Anchor>
      <t:Comment id="1846595127"/>
    </t:Anchor>
    <t:History>
      <t:Event id="{2342BBD3-C2BA-4238-AF4B-B52803B5D318}" time="2024-12-12T10:52:35.994Z">
        <t:Attribution userId="S::noshaba.khan@nhs.net::1e038ddc-333a-4652-92f1-c8c718995679" userProvider="AD" userName="KHAN, Noshaba (NHS ENGLAND - X24)"/>
        <t:Anchor>
          <t:Comment id="1846595127"/>
        </t:Anchor>
        <t:Create/>
      </t:Event>
      <t:Event id="{02D83A00-49F9-45A4-A34F-D1157A60EE34}" time="2024-12-12T10:52:35.994Z">
        <t:Attribution userId="S::noshaba.khan@nhs.net::1e038ddc-333a-4652-92f1-c8c718995679" userProvider="AD" userName="KHAN, Noshaba (NHS ENGLAND - X24)"/>
        <t:Anchor>
          <t:Comment id="1846595127"/>
        </t:Anchor>
        <t:Assign userId="S::beth.crook1@nhs.net::d8027a8e-2c16-43fa-9911-d6f2904e2995" userProvider="AD" userName="CROOK, Beth (NHS ENGLAND - X26)"/>
      </t:Event>
      <t:Event id="{22EC0137-C098-4490-9B1A-D108AB9BCB81}" time="2024-12-12T10:52:35.994Z">
        <t:Attribution userId="S::noshaba.khan@nhs.net::1e038ddc-333a-4652-92f1-c8c718995679" userProvider="AD" userName="KHAN, Noshaba (NHS ENGLAND - X24)"/>
        <t:Anchor>
          <t:Comment id="1846595127"/>
        </t:Anchor>
        <t:SetTitle title="…not be aware of the incident and may need to bring in their own continuity plans for ordering medication, reviewing patient records etc. @CROOK, Beth (NHS ENGLAND - X26) should we add safeguarding lead and would it go here or do we need a separate line"/>
      </t:Event>
      <t:Event id="{508A24B4-4C78-4CB0-A3F1-941A117E2BE9}" time="2025-01-13T17:09:09.91Z">
        <t:Attribution userId="S::noshaba.khan@nhs.net::1e038ddc-333a-4652-92f1-c8c718995679" userProvider="AD" userName="KHAN, Noshaba (NHS ENGLAND - X24)"/>
        <t:Progress percentComplete="100"/>
      </t:Event>
    </t:History>
  </t:Task>
  <t:Task id="{76F8E7D7-5D61-4BCA-B2E5-0FC517ADFAFC}">
    <t:Anchor>
      <t:Comment id="1170191051"/>
    </t:Anchor>
    <t:History>
      <t:Event id="{7D310B3C-335C-402C-B51D-AE79DA351318}" time="2024-10-17T07:16:21.661Z">
        <t:Attribution userId="S::r.merrett@nhs.net::e0d94b56-3b41-4d1c-a8ee-6b19a773237f" userProvider="AD" userName="MERRETT, Rachel (NHS ENGLAND - X24)"/>
        <t:Anchor>
          <t:Comment id="1170191051"/>
        </t:Anchor>
        <t:Create/>
      </t:Event>
      <t:Event id="{A67EF696-673F-4A8B-B9D3-9A8985F8F0CF}" time="2024-10-17T07:16:21.661Z">
        <t:Attribution userId="S::r.merrett@nhs.net::e0d94b56-3b41-4d1c-a8ee-6b19a773237f" userProvider="AD" userName="MERRETT, Rachel (NHS ENGLAND - X24)"/>
        <t:Anchor>
          <t:Comment id="1170191051"/>
        </t:Anchor>
        <t:Assign userId="S::beth.crook1@nhs.net::d8027a8e-2c16-43fa-9911-d6f2904e2995" userProvider="AD" userName="CROOK, Beth (NHS ENGLAND - X26)"/>
      </t:Event>
      <t:Event id="{73B4AE5C-CCD1-4E55-9856-C5154D803D39}" time="2024-10-17T07:16:21.661Z">
        <t:Attribution userId="S::r.merrett@nhs.net::e0d94b56-3b41-4d1c-a8ee-6b19a773237f" userProvider="AD" userName="MERRETT, Rachel (NHS ENGLAND - X24)"/>
        <t:Anchor>
          <t:Comment id="1170191051"/>
        </t:Anchor>
        <t:SetTitle title="@CROOK, Beth (NHS ENGLAND - X26) this seems to duplicate maintain documentation? I think we need one section section on documentation with a clear action"/>
      </t:Event>
      <t:Event id="{91A26B57-257B-4ECA-B62B-58430773DBAC}" time="2024-10-24T13:28:31.118Z">
        <t:Attribution userId="S::beth.crook1@nhs.net::d8027a8e-2c16-43fa-9911-d6f2904e2995" userProvider="AD" userName="CROOK, Beth (NHS ENGLAND - X26)"/>
        <t:Progress percentComplete="100"/>
      </t:Event>
    </t:History>
  </t:Task>
  <t:Task id="{14899331-441D-4AB2-A739-0ED466F5A2DC}">
    <t:Anchor>
      <t:Comment id="1660821024"/>
    </t:Anchor>
    <t:History>
      <t:Event id="{FEF53101-DBFD-46AE-8B4E-711CC7C3C884}" time="2024-11-20T13:12:37.839Z">
        <t:Attribution userId="S::r.merrett@nhs.net::e0d94b56-3b41-4d1c-a8ee-6b19a773237f" userProvider="AD" userName="MERRETT, Rachel (NHS ENGLAND - X24)"/>
        <t:Anchor>
          <t:Comment id="1660821024"/>
        </t:Anchor>
        <t:Create/>
      </t:Event>
      <t:Event id="{B2669D37-CAE2-439D-8CF5-C814BE51AABA}" time="2024-11-20T13:12:37.839Z">
        <t:Attribution userId="S::r.merrett@nhs.net::e0d94b56-3b41-4d1c-a8ee-6b19a773237f" userProvider="AD" userName="MERRETT, Rachel (NHS ENGLAND - X24)"/>
        <t:Anchor>
          <t:Comment id="1660821024"/>
        </t:Anchor>
        <t:Assign userId="S::beth.crook1@nhs.net::d8027a8e-2c16-43fa-9911-d6f2904e2995" userProvider="AD" userName="CROOK, Beth (NHS ENGLAND - X26)"/>
      </t:Event>
      <t:Event id="{C16E30BF-AE58-4F90-8293-419384C69DDE}" time="2024-11-20T13:12:37.839Z">
        <t:Attribution userId="S::r.merrett@nhs.net::e0d94b56-3b41-4d1c-a8ee-6b19a773237f" userProvider="AD" userName="MERRETT, Rachel (NHS ENGLAND - X24)"/>
        <t:Anchor>
          <t:Comment id="1660821024"/>
        </t:Anchor>
        <t:SetTitle title="@CROOK, Beth (NHS ENGLAND - X26) I've added this because I don't think this is GP practice friendly - do you think that's what would happen?"/>
      </t:Event>
      <t:Event id="{C94F37C5-6AAE-41D4-ACB9-6A1D1995ED9F}" time="2024-11-21T11:46:58.887Z">
        <t:Attribution userId="S::beth.crook1@nhs.net::d8027a8e-2c16-43fa-9911-d6f2904e2995" userProvider="AD" userName="CROOK, Beth (NHS ENGLAND - X26)"/>
        <t:Progress percentComplete="100"/>
      </t:Event>
    </t:History>
  </t:Task>
  <t:Task id="{36C19241-4900-4E82-8E7C-0A6229EF89DC}">
    <t:Anchor>
      <t:Comment id="423551679"/>
    </t:Anchor>
    <t:History>
      <t:Event id="{A53C945D-6D64-4EF5-9A87-B087272D6437}" time="2024-10-17T07:20:42.222Z">
        <t:Attribution userId="S::r.merrett@nhs.net::e0d94b56-3b41-4d1c-a8ee-6b19a773237f" userProvider="AD" userName="MERRETT, Rachel (NHS ENGLAND - X24)"/>
        <t:Anchor>
          <t:Comment id="423551679"/>
        </t:Anchor>
        <t:Create/>
      </t:Event>
      <t:Event id="{2783AB6F-2463-4852-A3A0-6AEF3DBD933D}" time="2024-10-17T07:20:42.222Z">
        <t:Attribution userId="S::r.merrett@nhs.net::e0d94b56-3b41-4d1c-a8ee-6b19a773237f" userProvider="AD" userName="MERRETT, Rachel (NHS ENGLAND - X24)"/>
        <t:Anchor>
          <t:Comment id="423551679"/>
        </t:Anchor>
        <t:Assign userId="S::noshaba.khan@nhs.net::1e038ddc-333a-4652-92f1-c8c718995679" userProvider="AD" userName="KHAN, Noshaba (NHS ENGLAND - X24)"/>
      </t:Event>
      <t:Event id="{A3D6A260-512C-431F-ACB3-6BFC714B2DA8}" time="2024-10-17T07:20:42.222Z">
        <t:Attribution userId="S::r.merrett@nhs.net::e0d94b56-3b41-4d1c-a8ee-6b19a773237f" userProvider="AD" userName="MERRETT, Rachel (NHS ENGLAND - X24)"/>
        <t:Anchor>
          <t:Comment id="423551679"/>
        </t:Anchor>
        <t:SetTitle title="@KHAN, Noshaba (NHS ENGLAND - X24) pls can you split out the patient notifications in one section - it's a clear set of actions so I think it's confusing to add it in a section about internal briefings"/>
      </t:Event>
    </t:History>
  </t:Task>
  <t:Task id="{5DD9C833-4EE3-430F-94DC-FCC307D5A2A3}">
    <t:Anchor>
      <t:Comment id="296435600"/>
    </t:Anchor>
    <t:History>
      <t:Event id="{BBE6A4DA-F0BA-4FAB-8E0D-9C46CEDD549A}" time="2024-10-17T07:51:50.807Z">
        <t:Attribution userId="S::r.merrett@nhs.net::e0d94b56-3b41-4d1c-a8ee-6b19a773237f" userProvider="AD" userName="MERRETT, Rachel (NHS ENGLAND - X24)"/>
        <t:Anchor>
          <t:Comment id="296435600"/>
        </t:Anchor>
        <t:Create/>
      </t:Event>
      <t:Event id="{29C25453-32BE-45F7-A6E9-E0E3411C8E4E}" time="2024-10-17T07:51:50.807Z">
        <t:Attribution userId="S::r.merrett@nhs.net::e0d94b56-3b41-4d1c-a8ee-6b19a773237f" userProvider="AD" userName="MERRETT, Rachel (NHS ENGLAND - X24)"/>
        <t:Anchor>
          <t:Comment id="296435600"/>
        </t:Anchor>
        <t:Assign userId="S::beth.crook1@nhs.net::d8027a8e-2c16-43fa-9911-d6f2904e2995" userProvider="AD" userName="CROOK, Beth (NHS ENGLAND - X26)"/>
      </t:Event>
      <t:Event id="{44BB8723-BA73-404A-9357-71CE42BD80D4}" time="2024-10-17T07:51:50.807Z">
        <t:Attribution userId="S::r.merrett@nhs.net::e0d94b56-3b41-4d1c-a8ee-6b19a773237f" userProvider="AD" userName="MERRETT, Rachel (NHS ENGLAND - X24)"/>
        <t:Anchor>
          <t:Comment id="296435600"/>
        </t:Anchor>
        <t:SetTitle title="@CROOK, Beth (NHS ENGLAND - X26) I think we need to add something for when multiple controllers are impacted e.g. consider briefing sessions where multiple controller are involved - but then that depends on the scope of this and whether it is for IT …"/>
      </t:Event>
      <t:Event id="{C57FBB88-4AD3-4E19-8684-F4A676A18410}" time="2024-10-24T14:35:49.589Z">
        <t:Attribution userId="S::beth.crook1@nhs.net::d8027a8e-2c16-43fa-9911-d6f2904e2995" userProvider="AD" userName="CROOK, Beth (NHS ENGLAND - X26)"/>
        <t:Progress percentComplete="100"/>
      </t:Event>
    </t:History>
  </t:Task>
  <t:Task id="{2292F1F7-A134-47DE-B527-98E8F789B817}">
    <t:Anchor>
      <t:Comment id="323942265"/>
    </t:Anchor>
    <t:History>
      <t:Event id="{6469BF96-44FE-4041-8305-AD8F9E4DD3CC}" time="2024-10-17T07:29:16.147Z">
        <t:Attribution userId="S::r.merrett@nhs.net::e0d94b56-3b41-4d1c-a8ee-6b19a773237f" userProvider="AD" userName="MERRETT, Rachel (NHS ENGLAND - X24)"/>
        <t:Anchor>
          <t:Comment id="323942265"/>
        </t:Anchor>
        <t:Create/>
      </t:Event>
      <t:Event id="{75B92E74-6F28-48E7-841F-B5F3BBD6D75A}" time="2024-10-17T07:29:16.147Z">
        <t:Attribution userId="S::r.merrett@nhs.net::e0d94b56-3b41-4d1c-a8ee-6b19a773237f" userProvider="AD" userName="MERRETT, Rachel (NHS ENGLAND - X24)"/>
        <t:Anchor>
          <t:Comment id="323942265"/>
        </t:Anchor>
        <t:Assign userId="S::noshaba.khan@nhs.net::1e038ddc-333a-4652-92f1-c8c718995679" userProvider="AD" userName="KHAN, Noshaba (NHS ENGLAND - X24)"/>
      </t:Event>
      <t:Event id="{968EE9A4-A69E-4E5D-97BD-AD3B0E548850}" time="2024-10-17T07:29:16.147Z">
        <t:Attribution userId="S::r.merrett@nhs.net::e0d94b56-3b41-4d1c-a8ee-6b19a773237f" userProvider="AD" userName="MERRETT, Rachel (NHS ENGLAND - X24)"/>
        <t:Anchor>
          <t:Comment id="323942265"/>
        </t:Anchor>
        <t:SetTitle title="@KHAN, Noshaba (NHS ENGLAND - X24) remove this - covered in new list I've added in comment above"/>
      </t:Event>
    </t:History>
  </t:Task>
  <t:Task id="{73CE2F72-07C5-44FB-B687-8F1798ADCD10}">
    <t:Anchor>
      <t:Comment id="1570222801"/>
    </t:Anchor>
    <t:History>
      <t:Event id="{F4B88C94-9B71-42D5-A4F0-68A0C0635B91}" time="2024-10-17T07:35:44.303Z">
        <t:Attribution userId="S::r.merrett@nhs.net::e0d94b56-3b41-4d1c-a8ee-6b19a773237f" userProvider="AD" userName="MERRETT, Rachel (NHS ENGLAND - X24)"/>
        <t:Anchor>
          <t:Comment id="1570222801"/>
        </t:Anchor>
        <t:Create/>
      </t:Event>
      <t:Event id="{ACA0438A-32C6-4236-8F0A-BBE8C10E01EF}" time="2024-10-17T07:35:44.303Z">
        <t:Attribution userId="S::r.merrett@nhs.net::e0d94b56-3b41-4d1c-a8ee-6b19a773237f" userProvider="AD" userName="MERRETT, Rachel (NHS ENGLAND - X24)"/>
        <t:Anchor>
          <t:Comment id="1570222801"/>
        </t:Anchor>
        <t:Assign userId="S::noshaba.khan@nhs.net::1e038ddc-333a-4652-92f1-c8c718995679" userProvider="AD" userName="KHAN, Noshaba (NHS ENGLAND - X24)"/>
      </t:Event>
      <t:Event id="{9ADF4D42-7CC1-4200-A178-B78D1C3B8953}" time="2024-10-17T07:35:44.303Z">
        <t:Attribution userId="S::r.merrett@nhs.net::e0d94b56-3b41-4d1c-a8ee-6b19a773237f" userProvider="AD" userName="MERRETT, Rachel (NHS ENGLAND - X24)"/>
        <t:Anchor>
          <t:Comment id="1570222801"/>
        </t:Anchor>
        <t:SetTitle title="@KHAN, Noshaba (NHS ENGLAND - X24) pls capture this as needed in the revised set of bullets"/>
      </t:Event>
      <t:Event id="{678BC193-7DF4-4F54-8841-0DD6E5671335}" time="2024-10-18T13:31:18.841Z">
        <t:Attribution userId="S::noshaba.khan@nhs.net::1e038ddc-333a-4652-92f1-c8c718995679" userProvider="AD" userName="KHAN, Noshaba (NHS ENGLAND - X24)"/>
        <t:Progress percentComplete="100"/>
      </t:Event>
    </t:History>
  </t:Task>
  <t:Task id="{FEBC741C-1E52-4265-A860-869C3E136FBE}">
    <t:Anchor>
      <t:Comment id="1424826040"/>
    </t:Anchor>
    <t:History>
      <t:Event id="{C4A8F8F4-6C47-47ED-BE98-FC7CC0C12202}" time="2024-10-17T07:45:20.103Z">
        <t:Attribution userId="S::r.merrett@nhs.net::e0d94b56-3b41-4d1c-a8ee-6b19a773237f" userProvider="AD" userName="MERRETT, Rachel (NHS ENGLAND - X24)"/>
        <t:Anchor>
          <t:Comment id="1424826040"/>
        </t:Anchor>
        <t:Create/>
      </t:Event>
      <t:Event id="{FD375B91-F8B6-4BE4-96B8-CBDD9CE65BC0}" time="2024-10-17T07:45:20.103Z">
        <t:Attribution userId="S::r.merrett@nhs.net::e0d94b56-3b41-4d1c-a8ee-6b19a773237f" userProvider="AD" userName="MERRETT, Rachel (NHS ENGLAND - X24)"/>
        <t:Anchor>
          <t:Comment id="1424826040"/>
        </t:Anchor>
        <t:Assign userId="S::noshaba.khan@nhs.net::1e038ddc-333a-4652-92f1-c8c718995679" userProvider="AD" userName="KHAN, Noshaba (NHS ENGLAND - X24)"/>
      </t:Event>
      <t:Event id="{748DADF7-4DDA-4832-A251-2EFDD10D2726}" time="2024-10-17T07:45:20.103Z">
        <t:Attribution userId="S::r.merrett@nhs.net::e0d94b56-3b41-4d1c-a8ee-6b19a773237f" userProvider="AD" userName="MERRETT, Rachel (NHS ENGLAND - X24)"/>
        <t:Anchor>
          <t:Comment id="1424826040"/>
        </t:Anchor>
        <t:SetTitle title="@KHAN, Noshaba (NHS ENGLAND - X24) I would move the proactice sentence to the details"/>
      </t:Event>
      <t:Event id="{4692DEE5-8B2A-4265-ACA5-725E2B46E263}" time="2024-10-18T13:40:17.176Z">
        <t:Attribution userId="S::noshaba.khan@nhs.net::1e038ddc-333a-4652-92f1-c8c718995679" userProvider="AD" userName="KHAN, Noshaba (NHS ENGLAND - X24)"/>
        <t:Progress percentComplete="100"/>
      </t:Event>
    </t:History>
  </t:Task>
  <t:Task id="{694F99E6-1A2B-408D-8E5C-7E1E333BD52C}">
    <t:Anchor>
      <t:Comment id="629072482"/>
    </t:Anchor>
    <t:History>
      <t:Event id="{A209C831-A635-415D-B831-93479EC4748F}" time="2024-11-04T17:21:26.447Z">
        <t:Attribution userId="S::r.merrett@nhs.net::e0d94b56-3b41-4d1c-a8ee-6b19a773237f" userProvider="AD" userName="MERRETT, Rachel (NHS ENGLAND - X24)"/>
        <t:Anchor>
          <t:Comment id="629072482"/>
        </t:Anchor>
        <t:Create/>
      </t:Event>
      <t:Event id="{9796442C-3F71-47E1-BBE2-B741A7000286}" time="2024-11-04T17:21:26.447Z">
        <t:Attribution userId="S::r.merrett@nhs.net::e0d94b56-3b41-4d1c-a8ee-6b19a773237f" userProvider="AD" userName="MERRETT, Rachel (NHS ENGLAND - X24)"/>
        <t:Anchor>
          <t:Comment id="629072482"/>
        </t:Anchor>
        <t:Assign userId="S::beth.crook1@nhs.net::d8027a8e-2c16-43fa-9911-d6f2904e2995" userProvider="AD" userName="CROOK, Beth (NHS ENGLAND - X26)"/>
      </t:Event>
      <t:Event id="{961FA01E-4CEB-427E-8A33-A543FBCFEEB9}" time="2024-11-04T17:21:26.447Z">
        <t:Attribution userId="S::r.merrett@nhs.net::e0d94b56-3b41-4d1c-a8ee-6b19a773237f" userProvider="AD" userName="MERRETT, Rachel (NHS ENGLAND - X24)"/>
        <t:Anchor>
          <t:Comment id="629072482"/>
        </t:Anchor>
        <t:SetTitle title="@CROOK, Beth (NHS ENGLAND - X26) added this cause in the current incident they don't have the answers to all the questions"/>
      </t:Event>
    </t:History>
  </t:Task>
  <t:Task id="{5270B107-844F-4428-966A-43BF6C168D25}">
    <t:Anchor>
      <t:Comment id="2122248661"/>
    </t:Anchor>
    <t:History>
      <t:Event id="{5726453B-F26A-480E-80CA-7C6236903E81}" time="2024-10-17T07:49:04.603Z">
        <t:Attribution userId="S::r.merrett@nhs.net::e0d94b56-3b41-4d1c-a8ee-6b19a773237f" userProvider="AD" userName="MERRETT, Rachel (NHS ENGLAND - X24)"/>
        <t:Anchor>
          <t:Comment id="2122248661"/>
        </t:Anchor>
        <t:Create/>
      </t:Event>
      <t:Event id="{5138CC1E-AE90-4D22-BB57-E0C41F802D73}" time="2024-10-17T07:49:04.603Z">
        <t:Attribution userId="S::r.merrett@nhs.net::e0d94b56-3b41-4d1c-a8ee-6b19a773237f" userProvider="AD" userName="MERRETT, Rachel (NHS ENGLAND - X24)"/>
        <t:Anchor>
          <t:Comment id="2122248661"/>
        </t:Anchor>
        <t:Assign userId="S::beth.crook1@nhs.net::d8027a8e-2c16-43fa-9911-d6f2904e2995" userProvider="AD" userName="CROOK, Beth (NHS ENGLAND - X26)"/>
      </t:Event>
      <t:Event id="{8C317AB7-0989-4620-83A2-3F6DE87206C6}" time="2024-10-17T07:49:04.603Z">
        <t:Attribution userId="S::r.merrett@nhs.net::e0d94b56-3b41-4d1c-a8ee-6b19a773237f" userProvider="AD" userName="MERRETT, Rachel (NHS ENGLAND - X24)"/>
        <t:Anchor>
          <t:Comment id="2122248661"/>
        </t:Anchor>
        <t:SetTitle title="@CROOK, Beth (NHS ENGLAND - X26) I'm not clear of the scope of this - are we providing when HCPs are providers or when IT suppliers are providers too? We need to set that out at the start - if we progress this I would have a separate webpage with a …"/>
      </t:Event>
      <t:Event id="{98AED820-B641-4771-B368-4FEBB88F72C7}" time="2024-10-24T14:36:32.678Z">
        <t:Attribution userId="S::beth.crook1@nhs.net::d8027a8e-2c16-43fa-9911-d6f2904e2995" userProvider="AD" userName="CROOK, Beth (NHS ENGLAND - X26)"/>
        <t:Progress percentComplete="100"/>
      </t:Event>
    </t:History>
  </t:Task>
  <t:Task id="{FFA5567F-99B0-4380-A6EF-4928CF15104A}">
    <t:Anchor>
      <t:Comment id="516674447"/>
    </t:Anchor>
    <t:History>
      <t:Event id="{FD55A781-74D4-4B68-9D21-8233D2333095}" time="2024-10-17T07:49:53.472Z">
        <t:Attribution userId="S::r.merrett@nhs.net::e0d94b56-3b41-4d1c-a8ee-6b19a773237f" userProvider="AD" userName="MERRETT, Rachel (NHS ENGLAND - X24)"/>
        <t:Anchor>
          <t:Comment id="516674447"/>
        </t:Anchor>
        <t:Create/>
      </t:Event>
      <t:Event id="{99E0942C-698E-4D8D-A12E-97BB36A64DF9}" time="2024-10-17T07:49:53.472Z">
        <t:Attribution userId="S::r.merrett@nhs.net::e0d94b56-3b41-4d1c-a8ee-6b19a773237f" userProvider="AD" userName="MERRETT, Rachel (NHS ENGLAND - X24)"/>
        <t:Anchor>
          <t:Comment id="516674447"/>
        </t:Anchor>
        <t:Assign userId="S::beth.crook1@nhs.net::d8027a8e-2c16-43fa-9911-d6f2904e2995" userProvider="AD" userName="CROOK, Beth (NHS ENGLAND - X26)"/>
      </t:Event>
      <t:Event id="{6F223205-CE11-4682-B658-A74AA74CD3CC}" time="2024-10-17T07:49:53.472Z">
        <t:Attribution userId="S::r.merrett@nhs.net::e0d94b56-3b41-4d1c-a8ee-6b19a773237f" userProvider="AD" userName="MERRETT, Rachel (NHS ENGLAND - X24)"/>
        <t:Anchor>
          <t:Comment id="516674447"/>
        </t:Anchor>
        <t:SetTitle title="@CROOK, Beth (NHS ENGLAND - X26) comms teams are often brought in - should we add this?"/>
      </t:Event>
      <t:Event id="{858BD9C2-034D-4B55-82E0-6554DAAFB6E3}" time="2024-10-24T14:36:54.675Z">
        <t:Attribution userId="S::beth.crook1@nhs.net::d8027a8e-2c16-43fa-9911-d6f2904e2995" userProvider="AD" userName="CROOK, Beth (NHS ENGLAND - X26)"/>
        <t:Progress percentComplete="100"/>
      </t:Event>
    </t:History>
  </t:Task>
  <t:Task id="{55B3ED74-9560-4243-9E1F-02191AB45B82}">
    <t:Anchor>
      <t:Comment id="1097423065"/>
    </t:Anchor>
    <t:History>
      <t:Event id="{ADC1D84F-ACD4-48F5-95CB-29E98DE00C56}" time="2024-10-17T07:03:12.171Z">
        <t:Attribution userId="S::r.merrett@nhs.net::e0d94b56-3b41-4d1c-a8ee-6b19a773237f" userProvider="AD" userName="MERRETT, Rachel (NHS ENGLAND - X24)"/>
        <t:Anchor>
          <t:Comment id="1097423065"/>
        </t:Anchor>
        <t:Create/>
      </t:Event>
      <t:Event id="{4110E9A1-18DE-4F28-9ED2-F8E33BA6D52B}" time="2024-10-17T07:03:12.171Z">
        <t:Attribution userId="S::r.merrett@nhs.net::e0d94b56-3b41-4d1c-a8ee-6b19a773237f" userProvider="AD" userName="MERRETT, Rachel (NHS ENGLAND - X24)"/>
        <t:Anchor>
          <t:Comment id="1097423065"/>
        </t:Anchor>
        <t:Assign userId="S::noshaba.khan@nhs.net::1e038ddc-333a-4652-92f1-c8c718995679" userProvider="AD" userName="KHAN, Noshaba (NHS ENGLAND - X24)"/>
      </t:Event>
      <t:Event id="{17404FB3-4D20-452E-B736-1C6A73C9A3D0}" time="2024-10-17T07:03:12.171Z">
        <t:Attribution userId="S::r.merrett@nhs.net::e0d94b56-3b41-4d1c-a8ee-6b19a773237f" userProvider="AD" userName="MERRETT, Rachel (NHS ENGLAND - X24)"/>
        <t:Anchor>
          <t:Comment id="1097423065"/>
        </t:Anchor>
        <t:SetTitle title="@KHAN, Noshaba (NHS ENGLAND - X24) spell out acronym cause think it is the first time we mention"/>
      </t:Event>
      <t:Event id="{081058D2-20BF-4661-91FA-D7510D5E6887}" time="2024-10-18T12:46:38.951Z">
        <t:Attribution userId="S::noshaba.khan@nhs.net::1e038ddc-333a-4652-92f1-c8c718995679" userProvider="AD" userName="KHAN, Noshaba (NHS ENGLAND - X24)"/>
        <t:Progress percentComplete="100"/>
      </t:Event>
    </t:History>
  </t:Task>
  <t:Task id="{61EB51B9-1E59-4950-9718-68970E32F209}">
    <t:Anchor>
      <t:Comment id="1665093187"/>
    </t:Anchor>
    <t:History>
      <t:Event id="{37986D11-E3ED-43CD-A565-D43C2E646626}" time="2024-10-17T07:54:14.115Z">
        <t:Attribution userId="S::r.merrett@nhs.net::e0d94b56-3b41-4d1c-a8ee-6b19a773237f" userProvider="AD" userName="MERRETT, Rachel (NHS ENGLAND - X24)"/>
        <t:Anchor>
          <t:Comment id="1665093187"/>
        </t:Anchor>
        <t:Create/>
      </t:Event>
      <t:Event id="{E84EAFFB-67D5-4DCD-AF4E-E1F57BD3DD4F}" time="2024-10-17T07:54:14.115Z">
        <t:Attribution userId="S::r.merrett@nhs.net::e0d94b56-3b41-4d1c-a8ee-6b19a773237f" userProvider="AD" userName="MERRETT, Rachel (NHS ENGLAND - X24)"/>
        <t:Anchor>
          <t:Comment id="1665093187"/>
        </t:Anchor>
        <t:Assign userId="S::beth.crook1@nhs.net::d8027a8e-2c16-43fa-9911-d6f2904e2995" userProvider="AD" userName="CROOK, Beth (NHS ENGLAND - X26)"/>
      </t:Event>
      <t:Event id="{4F28F6DB-379A-450A-BB49-EF5D763695AA}" time="2024-10-17T07:54:14.115Z">
        <t:Attribution userId="S::r.merrett@nhs.net::e0d94b56-3b41-4d1c-a8ee-6b19a773237f" userProvider="AD" userName="MERRETT, Rachel (NHS ENGLAND - X24)"/>
        <t:Anchor>
          <t:Comment id="1665093187"/>
        </t:Anchor>
        <t:SetTitle title="@CROOK, Beth (NHS ENGLAND - X26) isn't there an action here about undertake an analysis of the incicdent and the data impacted?"/>
      </t:Event>
      <t:Event id="{FBAD8363-4159-451F-AF48-13A62283B085}" time="2024-10-25T12:25:04.788Z">
        <t:Attribution userId="S::beth.crook1@nhs.net::d8027a8e-2c16-43fa-9911-d6f2904e2995" userProvider="AD" userName="CROOK, Beth (NHS ENGLAND - X26)"/>
        <t:Progress percentComplete="100"/>
      </t:Event>
    </t:History>
  </t:Task>
  <t:Task id="{28C6FCFE-0255-4839-831E-1D7E6EE87B87}">
    <t:Anchor>
      <t:Comment id="1899035779"/>
    </t:Anchor>
    <t:History>
      <t:Event id="{BE5A4D49-997D-48C6-8130-89C8498E0818}" time="2024-10-17T07:45:20.103Z">
        <t:Attribution userId="S::r.merrett@nhs.net::e0d94b56-3b41-4d1c-a8ee-6b19a773237f" userProvider="AD" userName="MERRETT, Rachel (NHS ENGLAND - X24)"/>
        <t:Anchor>
          <t:Comment id="1899035779"/>
        </t:Anchor>
        <t:Create/>
      </t:Event>
      <t:Event id="{911E60FB-586D-4FB4-95E7-0360E80E62FA}" time="2024-10-17T07:45:20.103Z">
        <t:Attribution userId="S::r.merrett@nhs.net::e0d94b56-3b41-4d1c-a8ee-6b19a773237f" userProvider="AD" userName="MERRETT, Rachel (NHS ENGLAND - X24)"/>
        <t:Anchor>
          <t:Comment id="1899035779"/>
        </t:Anchor>
        <t:Assign userId="S::noshaba.khan@nhs.net::1e038ddc-333a-4652-92f1-c8c718995679" userProvider="AD" userName="KHAN, Noshaba (NHS ENGLAND - X24)"/>
      </t:Event>
      <t:Event id="{7FC04466-7FDD-4384-81F2-62078B7D670F}" time="2024-10-17T07:45:20.103Z">
        <t:Attribution userId="S::r.merrett@nhs.net::e0d94b56-3b41-4d1c-a8ee-6b19a773237f" userProvider="AD" userName="MERRETT, Rachel (NHS ENGLAND - X24)"/>
        <t:Anchor>
          <t:Comment id="1899035779"/>
        </t:Anchor>
        <t:SetTitle title="@KHAN, Noshaba (NHS ENGLAND - X24) I would move the proactice sentence to the details"/>
      </t:Event>
      <t:Event id="{6424B767-375F-4471-AD6B-63FCE24D8146}" time="2024-10-18T12:58:01.136Z">
        <t:Attribution userId="S::noshaba.khan@nhs.net::1e038ddc-333a-4652-92f1-c8c718995679" userProvider="AD" userName="KHAN, Noshaba (NHS ENGLAND - X24)"/>
        <t:Progress percentComplete="100"/>
      </t:Event>
    </t:History>
  </t:Task>
  <t:Task id="{328DDD85-C10D-4B46-8022-51369FAFEBAA}">
    <t:Anchor>
      <t:Comment id="226719322"/>
    </t:Anchor>
    <t:History>
      <t:Event id="{E9C4C008-2674-4478-8BFE-265154BB2CF1}" time="2024-10-17T07:03:12.171Z">
        <t:Attribution userId="S::r.merrett@nhs.net::e0d94b56-3b41-4d1c-a8ee-6b19a773237f" userProvider="AD" userName="MERRETT, Rachel (NHS ENGLAND - X24)"/>
        <t:Anchor>
          <t:Comment id="226719322"/>
        </t:Anchor>
        <t:Create/>
      </t:Event>
      <t:Event id="{D81368AE-A862-4565-ADA1-B957814FCBF3}" time="2024-10-17T07:03:12.171Z">
        <t:Attribution userId="S::r.merrett@nhs.net::e0d94b56-3b41-4d1c-a8ee-6b19a773237f" userProvider="AD" userName="MERRETT, Rachel (NHS ENGLAND - X24)"/>
        <t:Anchor>
          <t:Comment id="226719322"/>
        </t:Anchor>
        <t:Assign userId="S::noshaba.khan@nhs.net::1e038ddc-333a-4652-92f1-c8c718995679" userProvider="AD" userName="KHAN, Noshaba (NHS ENGLAND - X24)"/>
      </t:Event>
      <t:Event id="{E9BEB839-C346-4108-AC27-F15630DFF99E}" time="2024-10-17T07:03:12.171Z">
        <t:Attribution userId="S::r.merrett@nhs.net::e0d94b56-3b41-4d1c-a8ee-6b19a773237f" userProvider="AD" userName="MERRETT, Rachel (NHS ENGLAND - X24)"/>
        <t:Anchor>
          <t:Comment id="226719322"/>
        </t:Anchor>
        <t:SetTitle title="@KHAN, Noshaba (NHS ENGLAND - X24) spell out acronym cause think it is the first time we mention"/>
      </t:Event>
      <t:Event id="{2D5572EA-5682-4D1E-9536-06F1CD31FCF5}" time="2024-10-18T12:46:38.951Z">
        <t:Attribution userId="S::noshaba.khan@nhs.net::1e038ddc-333a-4652-92f1-c8c718995679" userProvider="AD" userName="KHAN, Noshaba (NHS ENGLAND - X24)"/>
        <t:Progress percentComplete="100"/>
      </t:Event>
    </t:History>
  </t:Task>
  <t:Task id="{0316EB35-AD49-4978-A1A9-B8CE0D9A0982}">
    <t:Anchor>
      <t:Comment id="1903440446"/>
    </t:Anchor>
    <t:History>
      <t:Event id="{2C1BC9F3-E68F-4A86-AA44-BEA5779B8722}" time="2024-10-17T07:03:12.171Z">
        <t:Attribution userId="S::r.merrett@nhs.net::e0d94b56-3b41-4d1c-a8ee-6b19a773237f" userProvider="AD" userName="MERRETT, Rachel (NHS ENGLAND - X24)"/>
        <t:Anchor>
          <t:Comment id="1903440446"/>
        </t:Anchor>
        <t:Create/>
      </t:Event>
      <t:Event id="{1A77B0C6-C515-44AE-A417-86C003AFA6D9}" time="2024-10-17T07:03:12.171Z">
        <t:Attribution userId="S::r.merrett@nhs.net::e0d94b56-3b41-4d1c-a8ee-6b19a773237f" userProvider="AD" userName="MERRETT, Rachel (NHS ENGLAND - X24)"/>
        <t:Anchor>
          <t:Comment id="1903440446"/>
        </t:Anchor>
        <t:Assign userId="S::noshaba.khan@nhs.net::1e038ddc-333a-4652-92f1-c8c718995679" userProvider="AD" userName="KHAN, Noshaba (NHS ENGLAND - X24)"/>
      </t:Event>
      <t:Event id="{13FD2FFC-BF55-4BEF-97E9-31A9507F3540}" time="2024-10-17T07:03:12.171Z">
        <t:Attribution userId="S::r.merrett@nhs.net::e0d94b56-3b41-4d1c-a8ee-6b19a773237f" userProvider="AD" userName="MERRETT, Rachel (NHS ENGLAND - X24)"/>
        <t:Anchor>
          <t:Comment id="1903440446"/>
        </t:Anchor>
        <t:SetTitle title="@KHAN, Noshaba (NHS ENGLAND - X24) spell out acronym cause think it is the first time we mention"/>
      </t:Event>
      <t:Event id="{DE1CAAD4-4328-438D-B6FD-9E7A546DC1D9}" time="2024-10-18T12:46:38.951Z">
        <t:Attribution userId="S::noshaba.khan@nhs.net::1e038ddc-333a-4652-92f1-c8c718995679" userProvider="AD" userName="KHAN, Noshaba (NHS ENGLAND - X24)"/>
        <t:Progress percentComplete="100"/>
      </t:Event>
    </t:History>
  </t:Task>
  <t:Task id="{75A61C62-1B75-4FA7-9294-FCD48BC3FD4A}">
    <t:Anchor>
      <t:Comment id="1748499880"/>
    </t:Anchor>
    <t:History>
      <t:Event id="{B3F35E7D-9BDE-486F-814D-309F826CC074}" time="2024-11-19T17:09:00.714Z">
        <t:Attribution userId="S::r.merrett@nhs.net::e0d94b56-3b41-4d1c-a8ee-6b19a773237f" userProvider="AD" userName="MERRETT, Rachel (NHS ENGLAND - X24)"/>
        <t:Anchor>
          <t:Comment id="1748499880"/>
        </t:Anchor>
        <t:Create/>
      </t:Event>
      <t:Event id="{5ADB0B05-C010-493E-A340-F111623C41CD}" time="2024-11-19T17:09:00.714Z">
        <t:Attribution userId="S::r.merrett@nhs.net::e0d94b56-3b41-4d1c-a8ee-6b19a773237f" userProvider="AD" userName="MERRETT, Rachel (NHS ENGLAND - X24)"/>
        <t:Anchor>
          <t:Comment id="1748499880"/>
        </t:Anchor>
        <t:Assign userId="S::beth.crook1@nhs.net::d8027a8e-2c16-43fa-9911-d6f2904e2995" userProvider="AD" userName="CROOK, Beth (NHS ENGLAND - X26)"/>
      </t:Event>
      <t:Event id="{D6B02A69-6D21-4F53-A17D-821393586D68}" time="2024-11-19T17:09:00.714Z">
        <t:Attribution userId="S::r.merrett@nhs.net::e0d94b56-3b41-4d1c-a8ee-6b19a773237f" userProvider="AD" userName="MERRETT, Rachel (NHS ENGLAND - X24)"/>
        <t:Anchor>
          <t:Comment id="1748499880"/>
        </t:Anchor>
        <t:SetTitle title="@CROOK, Beth (NHS ENGLAND - X26) I think we should make this exhaustive - what is this referring to?"/>
      </t:Event>
    </t:History>
  </t:Task>
  <t:Task id="{F22BEA10-8E23-4BCD-A162-78A834A948E5}">
    <t:Anchor>
      <t:Comment id="692474435"/>
    </t:Anchor>
    <t:History>
      <t:Event id="{C0F214F6-DFDB-4C30-9D2F-60428C2FEE24}" time="2024-11-20T13:24:35.526Z">
        <t:Attribution userId="S::r.merrett@nhs.net::e0d94b56-3b41-4d1c-a8ee-6b19a773237f" userProvider="AD" userName="MERRETT, Rachel (NHS ENGLAND - X24)"/>
        <t:Anchor>
          <t:Comment id="692474435"/>
        </t:Anchor>
        <t:Create/>
      </t:Event>
      <t:Event id="{9F8DBFB9-6FD0-42A6-A82F-D4A814E5B560}" time="2024-11-20T13:24:35.526Z">
        <t:Attribution userId="S::r.merrett@nhs.net::e0d94b56-3b41-4d1c-a8ee-6b19a773237f" userProvider="AD" userName="MERRETT, Rachel (NHS ENGLAND - X24)"/>
        <t:Anchor>
          <t:Comment id="692474435"/>
        </t:Anchor>
        <t:Assign userId="S::beth.crook1@nhs.net::d8027a8e-2c16-43fa-9911-d6f2904e2995" userProvider="AD" userName="CROOK, Beth (NHS ENGLAND - X26)"/>
      </t:Event>
      <t:Event id="{0E887EDF-A4AC-4540-802E-4A82AD892EC2}" time="2024-11-20T13:24:35.526Z">
        <t:Attribution userId="S::r.merrett@nhs.net::e0d94b56-3b41-4d1c-a8ee-6b19a773237f" userProvider="AD" userName="MERRETT, Rachel (NHS ENGLAND - X24)"/>
        <t:Anchor>
          <t:Comment id="692474435"/>
        </t:Anchor>
        <t:SetTitle title="@CROOK, Beth (NHS ENGLAND - X26) pls check"/>
      </t:Event>
      <t:Event id="{55B0A5CC-B00C-46B6-8811-9E74024992F6}" time="2024-11-20T15:58:29.436Z">
        <t:Attribution userId="S::beth.crook1@nhs.net::d8027a8e-2c16-43fa-9911-d6f2904e2995" userProvider="AD" userName="CROOK, Beth (NHS ENGLAND - X26)"/>
        <t:Progress percentComplete="100"/>
      </t:Event>
    </t:History>
  </t:Task>
  <t:Task id="{365B1913-73A4-4FFF-B21D-BAE4A2DC3C14}">
    <t:Anchor>
      <t:Comment id="958690969"/>
    </t:Anchor>
    <t:History>
      <t:Event id="{2DDD8DED-5064-42BA-94DC-C4949D9E3F92}" time="2024-10-17T07:33:37.478Z">
        <t:Attribution userId="S::r.merrett@nhs.net::e0d94b56-3b41-4d1c-a8ee-6b19a773237f" userProvider="AD" userName="MERRETT, Rachel (NHS ENGLAND - X24)"/>
        <t:Anchor>
          <t:Comment id="958690969"/>
        </t:Anchor>
        <t:Create/>
      </t:Event>
      <t:Event id="{57EBC793-B4AF-4BE8-AE72-9E44393C9EB8}" time="2024-10-17T07:33:37.478Z">
        <t:Attribution userId="S::r.merrett@nhs.net::e0d94b56-3b41-4d1c-a8ee-6b19a773237f" userProvider="AD" userName="MERRETT, Rachel (NHS ENGLAND - X24)"/>
        <t:Anchor>
          <t:Comment id="958690969"/>
        </t:Anchor>
        <t:Assign userId="S::beth.crook1@nhs.net::d8027a8e-2c16-43fa-9911-d6f2904e2995" userProvider="AD" userName="CROOK, Beth (NHS ENGLAND - X26)"/>
      </t:Event>
      <t:Event id="{F66197C1-E5FC-4837-8458-D07FF595E188}" time="2024-10-17T07:33:37.478Z">
        <t:Attribution userId="S::r.merrett@nhs.net::e0d94b56-3b41-4d1c-a8ee-6b19a773237f" userProvider="AD" userName="MERRETT, Rachel (NHS ENGLAND - X24)"/>
        <t:Anchor>
          <t:Comment id="958690969"/>
        </t:Anchor>
        <t:SetTitle title="@CROOK, Beth (NHS ENGLAND - X26) I'm not clear what this is - do we mean - Internal reporting - For larger orgs provide regular internal updates/reports as the incident involves e.g. to the Board"/>
      </t:Event>
    </t:History>
  </t:Task>
  <t:Task id="{41C818E8-B598-4C52-B837-8414E3E9F9B9}">
    <t:Anchor>
      <t:Comment id="641292665"/>
    </t:Anchor>
    <t:History>
      <t:Event id="{7E74A039-FA96-4654-81EB-42E46B8825FE}" time="2024-10-17T07:52:35.138Z">
        <t:Attribution userId="S::r.merrett@nhs.net::e0d94b56-3b41-4d1c-a8ee-6b19a773237f" userProvider="AD" userName="MERRETT, Rachel (NHS ENGLAND - X24)"/>
        <t:Anchor>
          <t:Comment id="641292665"/>
        </t:Anchor>
        <t:Create/>
      </t:Event>
      <t:Event id="{F37FC754-D62C-4A27-A101-15B680E9D648}" time="2024-10-17T07:52:35.138Z">
        <t:Attribution userId="S::r.merrett@nhs.net::e0d94b56-3b41-4d1c-a8ee-6b19a773237f" userProvider="AD" userName="MERRETT, Rachel (NHS ENGLAND - X24)"/>
        <t:Anchor>
          <t:Comment id="641292665"/>
        </t:Anchor>
        <t:Assign userId="S::beth.crook1@nhs.net::d8027a8e-2c16-43fa-9911-d6f2904e2995" userProvider="AD" userName="CROOK, Beth (NHS ENGLAND - X26)"/>
      </t:Event>
      <t:Event id="{A9A7D9E6-EC85-4A5F-9547-58F9BE92A7A0}" time="2024-10-17T07:52:35.138Z">
        <t:Attribution userId="S::r.merrett@nhs.net::e0d94b56-3b41-4d1c-a8ee-6b19a773237f" userProvider="AD" userName="MERRETT, Rachel (NHS ENGLAND - X24)"/>
        <t:Anchor>
          <t:Comment id="641292665"/>
        </t:Anchor>
        <t:SetTitle title="@CROOK, Beth (NHS ENGLAND - X26) - wouldn't the processor need to provide regular updates not just as and when requested."/>
      </t:Event>
      <t:Event id="{7A845556-6A13-4402-BA21-A4209CD55D95}" time="2024-10-25T12:13:15.688Z">
        <t:Attribution userId="S::beth.crook1@nhs.net::d8027a8e-2c16-43fa-9911-d6f2904e2995" userProvider="AD" userName="CROOK, Beth (NHS ENGLAND - X26)"/>
        <t:Progress percentComplete="100"/>
      </t:Event>
    </t:History>
  </t:Task>
  <t:Task id="{86E3E0B6-55C6-429B-B187-C42721FC4365}">
    <t:Anchor>
      <t:Comment id="1152499001"/>
    </t:Anchor>
    <t:History>
      <t:Event id="{42643125-F773-4DB6-8139-FA54CEAB90B0}" time="2024-11-04T17:14:05.622Z">
        <t:Attribution userId="S::r.merrett@nhs.net::e0d94b56-3b41-4d1c-a8ee-6b19a773237f" userProvider="AD" userName="MERRETT, Rachel (NHS ENGLAND - X24)"/>
        <t:Anchor>
          <t:Comment id="1152499001"/>
        </t:Anchor>
        <t:Create/>
      </t:Event>
      <t:Event id="{70C03807-62C3-486A-9EB2-823217A8DA9C}" time="2024-11-04T17:14:05.622Z">
        <t:Attribution userId="S::r.merrett@nhs.net::e0d94b56-3b41-4d1c-a8ee-6b19a773237f" userProvider="AD" userName="MERRETT, Rachel (NHS ENGLAND - X24)"/>
        <t:Anchor>
          <t:Comment id="1152499001"/>
        </t:Anchor>
        <t:Assign userId="S::beth.crook1@nhs.net::d8027a8e-2c16-43fa-9911-d6f2904e2995" userProvider="AD" userName="CROOK, Beth (NHS ENGLAND - X26)"/>
      </t:Event>
      <t:Event id="{86E5F69C-5E1B-4C0D-BD6B-043F35814A5C}" time="2024-11-04T17:14:05.622Z">
        <t:Attribution userId="S::r.merrett@nhs.net::e0d94b56-3b41-4d1c-a8ee-6b19a773237f" userProvider="AD" userName="MERRETT, Rachel (NHS ENGLAND - X24)"/>
        <t:Anchor>
          <t:Comment id="1152499001"/>
        </t:Anchor>
        <t:SetTitle title="Doesn't this duplicate the first row of this section @CROOK, Beth (NHS ENGLAND - X26) - pls check"/>
      </t:Event>
    </t:History>
  </t:Task>
  <t:Task id="{0E02E008-27CE-4244-A6D1-B8A4B93A6871}">
    <t:Anchor>
      <t:Comment id="642741444"/>
    </t:Anchor>
    <t:History>
      <t:Event id="{2056DB8F-41AF-45FA-954A-F5BBC6B9B378}" time="2024-11-20T12:58:38.194Z">
        <t:Attribution userId="S::r.merrett@nhs.net::e0d94b56-3b41-4d1c-a8ee-6b19a773237f" userProvider="AD" userName="MERRETT, Rachel (NHS ENGLAND - X24)"/>
        <t:Anchor>
          <t:Comment id="642741444"/>
        </t:Anchor>
        <t:Create/>
      </t:Event>
      <t:Event id="{FA5070FF-65DE-4806-B1DD-DC472137235A}" time="2024-11-20T12:58:38.194Z">
        <t:Attribution userId="S::r.merrett@nhs.net::e0d94b56-3b41-4d1c-a8ee-6b19a773237f" userProvider="AD" userName="MERRETT, Rachel (NHS ENGLAND - X24)"/>
        <t:Anchor>
          <t:Comment id="642741444"/>
        </t:Anchor>
        <t:Assign userId="S::beth.crook1@nhs.net::d8027a8e-2c16-43fa-9911-d6f2904e2995" userProvider="AD" userName="CROOK, Beth (NHS ENGLAND - X26)"/>
      </t:Event>
      <t:Event id="{76EBF588-1983-49B8-9094-9C2501071A79}" time="2024-11-20T12:58:38.194Z">
        <t:Attribution userId="S::r.merrett@nhs.net::e0d94b56-3b41-4d1c-a8ee-6b19a773237f" userProvider="AD" userName="MERRETT, Rachel (NHS ENGLAND - X24)"/>
        <t:Anchor>
          <t:Comment id="642741444"/>
        </t:Anchor>
        <t:SetTitle title="@CROOK, Beth (NHS ENGLAND - X26) it seems odd to me there doesn't seem to be an action relating to mitigating steps, particularly cause of the new guidance on this?"/>
      </t:Event>
    </t:History>
  </t:Task>
  <t:Task id="{9E8DA14F-2C08-470A-B972-7CB5026D84C1}">
    <t:Anchor>
      <t:Comment id="2090456938"/>
    </t:Anchor>
    <t:History>
      <t:Event id="{83A6FF59-8206-4140-995E-50A2339B5261}" time="2024-11-20T13:04:12.263Z">
        <t:Attribution userId="S::r.merrett@nhs.net::e0d94b56-3b41-4d1c-a8ee-6b19a773237f" userProvider="AD" userName="MERRETT, Rachel (NHS ENGLAND - X24)"/>
        <t:Anchor>
          <t:Comment id="2090456938"/>
        </t:Anchor>
        <t:Create/>
      </t:Event>
      <t:Event id="{87957DC6-9F9A-4E17-B096-6EF088826E88}" time="2024-11-20T13:04:12.263Z">
        <t:Attribution userId="S::r.merrett@nhs.net::e0d94b56-3b41-4d1c-a8ee-6b19a773237f" userProvider="AD" userName="MERRETT, Rachel (NHS ENGLAND - X24)"/>
        <t:Anchor>
          <t:Comment id="2090456938"/>
        </t:Anchor>
        <t:Assign userId="S::beth.crook1@nhs.net::d8027a8e-2c16-43fa-9911-d6f2904e2995" userProvider="AD" userName="CROOK, Beth (NHS ENGLAND - X26)"/>
      </t:Event>
      <t:Event id="{57E25A45-1CE9-43FC-BDDD-07FEFB44F877}" time="2024-11-20T13:04:12.263Z">
        <t:Attribution userId="S::r.merrett@nhs.net::e0d94b56-3b41-4d1c-a8ee-6b19a773237f" userProvider="AD" userName="MERRETT, Rachel (NHS ENGLAND - X24)"/>
        <t:Anchor>
          <t:Comment id="2090456938"/>
        </t:Anchor>
        <t:SetTitle title="@CROOK, Beth (NHS ENGLAND - X26) is the word 'may' right here"/>
      </t:Event>
      <t:Event id="{D6239C80-B5E7-4F6D-A88E-779811E9FE7A}" time="2024-11-20T15:58:20.005Z">
        <t:Attribution userId="S::beth.crook1@nhs.net::d8027a8e-2c16-43fa-9911-d6f2904e2995" userProvider="AD" userName="CROOK, Beth (NHS ENGLAND - X26)"/>
        <t:Progress percentComplete="100"/>
      </t:Event>
    </t:History>
  </t:Task>
  <t:Task id="{AAE2C8BD-3BC3-4C1F-B71F-757A822B5F34}">
    <t:Anchor>
      <t:Comment id="616148287"/>
    </t:Anchor>
    <t:History>
      <t:Event id="{97173C15-E225-4E48-8D90-CF107E635381}" time="2025-01-16T08:36:41.972Z">
        <t:Attribution userId="S::r.merrett@nhs.net::e0d94b56-3b41-4d1c-a8ee-6b19a773237f" userProvider="AD" userName="MERRETT, Rachel (NHS ENGLAND - X24)"/>
        <t:Anchor>
          <t:Comment id="1634497411"/>
        </t:Anchor>
        <t:Create/>
      </t:Event>
      <t:Event id="{A869957E-F11D-4143-BC21-BD3EB561BD15}" time="2025-01-16T08:36:41.972Z">
        <t:Attribution userId="S::r.merrett@nhs.net::e0d94b56-3b41-4d1c-a8ee-6b19a773237f" userProvider="AD" userName="MERRETT, Rachel (NHS ENGLAND - X24)"/>
        <t:Anchor>
          <t:Comment id="1634497411"/>
        </t:Anchor>
        <t:Assign userId="S::noshaba.khan@nhs.net::1e038ddc-333a-4652-92f1-c8c718995679" userProvider="AD" userName="KHAN, Noshaba (NHS ENGLAND - X24)"/>
      </t:Event>
      <t:Event id="{C8557CB1-0BB0-4790-BF07-6C5F8513793B}" time="2025-01-16T08:36:41.972Z">
        <t:Attribution userId="S::r.merrett@nhs.net::e0d94b56-3b41-4d1c-a8ee-6b19a773237f" userProvider="AD" userName="MERRETT, Rachel (NHS ENGLAND - X24)"/>
        <t:Anchor>
          <t:Comment id="1634497411"/>
        </t:Anchor>
        <t:SetTitle title="@KHAN, Noshaba (NHS ENGLAND - X24) pls can you action this"/>
      </t:Event>
      <t:Event id="{28085A3D-8554-4751-8480-F71B3D1798A5}" time="2025-01-16T11:00:12.137Z">
        <t:Attribution userId="S::noshaba.khan@nhs.net::1e038ddc-333a-4652-92f1-c8c718995679" userProvider="AD" userName="KHAN, Noshaba (NHS ENGLAND - X24)"/>
        <t:Progress percentComplete="100"/>
      </t:Event>
    </t:History>
  </t:Task>
  <t:Task id="{863220F0-5C38-42B2-9F98-64BF8110ABD3}">
    <t:Anchor>
      <t:Comment id="117762830"/>
    </t:Anchor>
    <t:History>
      <t:Event id="{D33167AC-5285-4084-942A-368000C3C91E}" time="2025-01-16T08:38:12.004Z">
        <t:Attribution userId="S::r.merrett@nhs.net::e0d94b56-3b41-4d1c-a8ee-6b19a773237f" userProvider="AD" userName="MERRETT, Rachel (NHS ENGLAND - X24)"/>
        <t:Anchor>
          <t:Comment id="780799803"/>
        </t:Anchor>
        <t:Create/>
      </t:Event>
      <t:Event id="{B2C0D369-F9F3-4B00-A5D4-242168852857}" time="2025-01-16T08:38:12.004Z">
        <t:Attribution userId="S::r.merrett@nhs.net::e0d94b56-3b41-4d1c-a8ee-6b19a773237f" userProvider="AD" userName="MERRETT, Rachel (NHS ENGLAND - X24)"/>
        <t:Anchor>
          <t:Comment id="780799803"/>
        </t:Anchor>
        <t:Assign userId="S::beth.crook1@nhs.net::d8027a8e-2c16-43fa-9911-d6f2904e2995" userProvider="AD" userName="CROOK, Beth (NHS ENGLAND - X26)"/>
      </t:Event>
      <t:Event id="{CF52BB0E-E249-457B-B592-0CC9E616674B}" time="2025-01-16T08:38:12.004Z">
        <t:Attribution userId="S::r.merrett@nhs.net::e0d94b56-3b41-4d1c-a8ee-6b19a773237f" userProvider="AD" userName="MERRETT, Rachel (NHS ENGLAND - X24)"/>
        <t:Anchor>
          <t:Comment id="780799803"/>
        </t:Anchor>
        <t:SetTitle title="@CROOK, Beth (NHS ENGLAND - X26) I agree with this point - I've tried to do but pls can you have a look"/>
      </t:Event>
    </t:History>
  </t:Task>
  <t:Task id="{33D34CA7-BDB2-4AD6-9743-528EFE56EBAB}">
    <t:Anchor>
      <t:Comment id="493184937"/>
    </t:Anchor>
    <t:History>
      <t:Event id="{AB4B824E-97DD-4473-B611-0A8ACB2AC3C8}" time="2025-01-16T08:46:11.833Z">
        <t:Attribution userId="S::r.merrett@nhs.net::e0d94b56-3b41-4d1c-a8ee-6b19a773237f" userProvider="AD" userName="MERRETT, Rachel (NHS ENGLAND - X24)"/>
        <t:Anchor>
          <t:Comment id="493184937"/>
        </t:Anchor>
        <t:Create/>
      </t:Event>
      <t:Event id="{160647F2-0AA2-482A-AA6D-D2EDFABC5904}" time="2025-01-16T08:46:11.833Z">
        <t:Attribution userId="S::r.merrett@nhs.net::e0d94b56-3b41-4d1c-a8ee-6b19a773237f" userProvider="AD" userName="MERRETT, Rachel (NHS ENGLAND - X24)"/>
        <t:Anchor>
          <t:Comment id="493184937"/>
        </t:Anchor>
        <t:Assign userId="S::beth.crook1@nhs.net::d8027a8e-2c16-43fa-9911-d6f2904e2995" userProvider="AD" userName="CROOK, Beth (NHS ENGLAND - X26)"/>
      </t:Event>
      <t:Event id="{E400A0BE-331E-42EE-8A8D-942A9A475CA5}" time="2025-01-16T08:46:11.833Z">
        <t:Attribution userId="S::r.merrett@nhs.net::e0d94b56-3b41-4d1c-a8ee-6b19a773237f" userProvider="AD" userName="MERRETT, Rachel (NHS ENGLAND - X24)"/>
        <t:Anchor>
          <t:Comment id="493184937"/>
        </t:Anchor>
        <t:SetTitle title="@CROOK, Beth (NHS ENGLAND - X26) do we need this given we have another action about documentation? Don't mind adding if important but don't want duplication if not needed."/>
      </t:Event>
    </t:History>
  </t:Task>
  <t:Task id="{7CC3E599-DD53-4CB4-99CD-D0232C7CC92E}">
    <t:Anchor>
      <t:Comment id="1611150944"/>
    </t:Anchor>
    <t:History>
      <t:Event id="{B2FF30E5-7AF0-441C-AC16-F7C73A3E9712}" time="2025-07-29T13:48:23.241Z">
        <t:Attribution userId="S::gemma.berry7@nhs.net::cd1188f4-c8b8-497c-b992-eaa0a474583f" userProvider="AD" userName="BERRY, Gemma (NHS ENGLAND)"/>
        <t:Anchor>
          <t:Comment id="847122774"/>
        </t:Anchor>
        <t:Create/>
      </t:Event>
      <t:Event id="{D36E63A1-C774-4E90-B611-8F29F6E34A5F}" time="2025-07-29T13:48:23.241Z">
        <t:Attribution userId="S::gemma.berry7@nhs.net::cd1188f4-c8b8-497c-b992-eaa0a474583f" userProvider="AD" userName="BERRY, Gemma (NHS ENGLAND)"/>
        <t:Anchor>
          <t:Comment id="847122774"/>
        </t:Anchor>
        <t:Assign userId="S::beth.crook1@nhs.net::d8027a8e-2c16-43fa-9911-d6f2904e2995" userProvider="AD" userName="CROOK, Beth (NHS ENGLAND)"/>
      </t:Event>
      <t:Event id="{9622C565-D42E-4797-83B5-9F999E77347A}" time="2025-07-29T13:48:23.241Z">
        <t:Attribution userId="S::gemma.berry7@nhs.net::cd1188f4-c8b8-497c-b992-eaa0a474583f" userProvider="AD" userName="BERRY, Gemma (NHS ENGLAND)"/>
        <t:Anchor>
          <t:Comment id="847122774"/>
        </t:Anchor>
        <t:SetTitle title="@CROOK, Beth (NHS ENGLAND) "/>
      </t:Event>
      <t:Event id="{CF8CE7E4-69BC-4207-93F9-36A73EF708E1}" time="2025-07-29T14:10:48.569Z">
        <t:Attribution userId="S::gemma.berry7@nhs.net::cd1188f4-c8b8-497c-b992-eaa0a474583f" userProvider="AD" userName="BERRY, Gemma (NHS ENGLAND)"/>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4a5213e9537606f605af9234fde01e4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4e4d45494f8cf802ffc08bdf83a2e74e"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File_x0020_locaton xmlns="f33544d8-5df8-47d4-b245-a5c75cb8da14" xsi:nil="true"/>
    <lcf76f155ced4ddcb4097134ff3c332f xmlns="f33544d8-5df8-47d4-b245-a5c75cb8da14">
      <Terms xmlns="http://schemas.microsoft.com/office/infopath/2007/PartnerControls"/>
    </lcf76f155ced4ddcb4097134ff3c332f>
    <TaxCatchAll xmlns="9d456825-4cf6-498a-9792-7f349dce381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604192-9B9B-49DE-95C3-D3EEC159BA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98B0BB-15F5-4CE8-BC7B-8D52DFE9D358}">
  <ds:schemaRefs>
    <ds:schemaRef ds:uri="http://purl.org/dc/terms/"/>
    <ds:schemaRef ds:uri="http://schemas.microsoft.com/office/infopath/2007/PartnerControls"/>
    <ds:schemaRef ds:uri="http://www.w3.org/XML/1998/namespace"/>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9d456825-4cf6-498a-9792-7f349dce381a"/>
    <ds:schemaRef ds:uri="f33544d8-5df8-47d4-b245-a5c75cb8da14"/>
    <ds:schemaRef ds:uri="http://purl.org/dc/dcmitype/"/>
  </ds:schemaRefs>
</ds:datastoreItem>
</file>

<file path=customXml/itemProps3.xml><?xml version="1.0" encoding="utf-8"?>
<ds:datastoreItem xmlns:ds="http://schemas.openxmlformats.org/officeDocument/2006/customXml" ds:itemID="{A29B27A3-DDA1-4773-9EE2-4FA20FB0719E}">
  <ds:schemaRefs>
    <ds:schemaRef ds:uri="http://schemas.openxmlformats.org/officeDocument/2006/bibliography"/>
  </ds:schemaRefs>
</ds:datastoreItem>
</file>

<file path=customXml/itemProps4.xml><?xml version="1.0" encoding="utf-8"?>
<ds:datastoreItem xmlns:ds="http://schemas.openxmlformats.org/officeDocument/2006/customXml" ds:itemID="{4B0AAB93-77FC-4BCE-AE6B-79987EF802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17</Pages>
  <Words>2891</Words>
  <Characters>16480</Characters>
  <Application>Microsoft Office Word</Application>
  <DocSecurity>0</DocSecurity>
  <Lines>969</Lines>
  <Paragraphs>302</Paragraphs>
  <ScaleCrop>false</ScaleCrop>
  <Company/>
  <LinksUpToDate>false</LinksUpToDate>
  <CharactersWithSpaces>19069</CharactersWithSpaces>
  <SharedDoc>false</SharedDoc>
  <HLinks>
    <vt:vector size="108" baseType="variant">
      <vt:variant>
        <vt:i4>5111831</vt:i4>
      </vt:variant>
      <vt:variant>
        <vt:i4>51</vt:i4>
      </vt:variant>
      <vt:variant>
        <vt:i4>0</vt:i4>
      </vt:variant>
      <vt:variant>
        <vt:i4>5</vt:i4>
      </vt:variant>
      <vt:variant>
        <vt:lpwstr>https://ico.org.uk/for-organisations/uk-gdpr-guidance-and-resources/security/communicating-with-empathy-after-a-data-breach/</vt:lpwstr>
      </vt:variant>
      <vt:variant>
        <vt:lpwstr/>
      </vt:variant>
      <vt:variant>
        <vt:i4>4194384</vt:i4>
      </vt:variant>
      <vt:variant>
        <vt:i4>48</vt:i4>
      </vt:variant>
      <vt:variant>
        <vt:i4>0</vt:i4>
      </vt:variant>
      <vt:variant>
        <vt:i4>5</vt:i4>
      </vt:variant>
      <vt:variant>
        <vt:lpwstr>https://ico.org.uk/for-organisations/law-enforcement/guide-to-le-processing/personal-data-breaches/</vt:lpwstr>
      </vt:variant>
      <vt:variant>
        <vt:lpwstr>ib4</vt:lpwstr>
      </vt:variant>
      <vt:variant>
        <vt:i4>3932259</vt:i4>
      </vt:variant>
      <vt:variant>
        <vt:i4>45</vt:i4>
      </vt:variant>
      <vt:variant>
        <vt:i4>0</vt:i4>
      </vt:variant>
      <vt:variant>
        <vt:i4>5</vt:i4>
      </vt:variant>
      <vt:variant>
        <vt:lpwstr>https://www.actionfraud.police.uk/</vt:lpwstr>
      </vt:variant>
      <vt:variant>
        <vt:lpwstr/>
      </vt:variant>
      <vt:variant>
        <vt:i4>6291569</vt:i4>
      </vt:variant>
      <vt:variant>
        <vt:i4>42</vt:i4>
      </vt:variant>
      <vt:variant>
        <vt:i4>0</vt:i4>
      </vt:variant>
      <vt:variant>
        <vt:i4>5</vt:i4>
      </vt:variant>
      <vt:variant>
        <vt:lpwstr>https://www.cqc.org.uk/guidance-regulation/providers/notifications</vt:lpwstr>
      </vt:variant>
      <vt:variant>
        <vt:lpwstr/>
      </vt:variant>
      <vt:variant>
        <vt:i4>3342389</vt:i4>
      </vt:variant>
      <vt:variant>
        <vt:i4>39</vt:i4>
      </vt:variant>
      <vt:variant>
        <vt:i4>0</vt:i4>
      </vt:variant>
      <vt:variant>
        <vt:i4>5</vt:i4>
      </vt:variant>
      <vt:variant>
        <vt:lpwstr>https://www.dsptoolkit.nhs.uk/Account/Login</vt:lpwstr>
      </vt:variant>
      <vt:variant>
        <vt:lpwstr/>
      </vt:variant>
      <vt:variant>
        <vt:i4>3145779</vt:i4>
      </vt:variant>
      <vt:variant>
        <vt:i4>36</vt:i4>
      </vt:variant>
      <vt:variant>
        <vt:i4>0</vt:i4>
      </vt:variant>
      <vt:variant>
        <vt:i4>5</vt:i4>
      </vt:variant>
      <vt:variant>
        <vt:lpwstr>https://transform.england.nhs.uk/information-governance/guidance/information-risk-and-impacts-to-individuals-following-personal-data-breaches/</vt:lpwstr>
      </vt:variant>
      <vt:variant>
        <vt:lpwstr/>
      </vt:variant>
      <vt:variant>
        <vt:i4>6225942</vt:i4>
      </vt:variant>
      <vt:variant>
        <vt:i4>33</vt:i4>
      </vt:variant>
      <vt:variant>
        <vt:i4>0</vt:i4>
      </vt:variant>
      <vt:variant>
        <vt:i4>5</vt:i4>
      </vt:variant>
      <vt:variant>
        <vt:lpwstr>https://www.dsptoolkit.nhs.uk/Help/29</vt:lpwstr>
      </vt:variant>
      <vt:variant>
        <vt:lpwstr/>
      </vt:variant>
      <vt:variant>
        <vt:i4>4063276</vt:i4>
      </vt:variant>
      <vt:variant>
        <vt:i4>30</vt:i4>
      </vt:variant>
      <vt:variant>
        <vt:i4>0</vt:i4>
      </vt:variant>
      <vt:variant>
        <vt:i4>5</vt:i4>
      </vt:variant>
      <vt:variant>
        <vt:lpwstr>https://www.ncsc.gov.uk/pdfs/guidance/cyber-insurance-guidance.pdf</vt:lpwstr>
      </vt:variant>
      <vt:variant>
        <vt:lpwstr/>
      </vt:variant>
      <vt:variant>
        <vt:i4>3080307</vt:i4>
      </vt:variant>
      <vt:variant>
        <vt:i4>27</vt:i4>
      </vt:variant>
      <vt:variant>
        <vt:i4>0</vt:i4>
      </vt:variant>
      <vt:variant>
        <vt:i4>5</vt:i4>
      </vt:variant>
      <vt:variant>
        <vt:lpwstr>https://nhsplatform.corestream.co.uk/public/form/IGPolicyQuery</vt:lpwstr>
      </vt:variant>
      <vt:variant>
        <vt:lpwstr/>
      </vt:variant>
      <vt:variant>
        <vt:i4>3473521</vt:i4>
      </vt:variant>
      <vt:variant>
        <vt:i4>24</vt:i4>
      </vt:variant>
      <vt:variant>
        <vt:i4>0</vt:i4>
      </vt:variant>
      <vt:variant>
        <vt:i4>5</vt:i4>
      </vt:variant>
      <vt:variant>
        <vt:lpwstr>https://digital.nhs.uk/cyber-and-data-security/incidents-and-alerts/report-an-incident</vt:lpwstr>
      </vt:variant>
      <vt:variant>
        <vt:lpwstr/>
      </vt:variant>
      <vt:variant>
        <vt:i4>3080307</vt:i4>
      </vt:variant>
      <vt:variant>
        <vt:i4>21</vt:i4>
      </vt:variant>
      <vt:variant>
        <vt:i4>0</vt:i4>
      </vt:variant>
      <vt:variant>
        <vt:i4>5</vt:i4>
      </vt:variant>
      <vt:variant>
        <vt:lpwstr>https://nhsplatform.corestream.co.uk/public/form/IGPolicyQuery</vt:lpwstr>
      </vt:variant>
      <vt:variant>
        <vt:lpwstr/>
      </vt:variant>
      <vt:variant>
        <vt:i4>6488106</vt:i4>
      </vt:variant>
      <vt:variant>
        <vt:i4>18</vt:i4>
      </vt:variant>
      <vt:variant>
        <vt:i4>0</vt:i4>
      </vt:variant>
      <vt:variant>
        <vt:i4>5</vt:i4>
      </vt:variant>
      <vt:variant>
        <vt:lpwstr>https://www.digitalcarehub.co.uk/data-security-protecting-my-information/data-breach-guidance/</vt:lpwstr>
      </vt:variant>
      <vt:variant>
        <vt:lpwstr/>
      </vt:variant>
      <vt:variant>
        <vt:i4>1572947</vt:i4>
      </vt:variant>
      <vt:variant>
        <vt:i4>15</vt:i4>
      </vt:variant>
      <vt:variant>
        <vt:i4>0</vt:i4>
      </vt:variant>
      <vt:variant>
        <vt:i4>5</vt:i4>
      </vt:variant>
      <vt:variant>
        <vt:lpwstr>https://transform.england.nhs.uk/information-governance/guidance/personal-data-breaches/</vt:lpwstr>
      </vt:variant>
      <vt:variant>
        <vt:lpwstr/>
      </vt:variant>
      <vt:variant>
        <vt:i4>7077966</vt:i4>
      </vt:variant>
      <vt:variant>
        <vt:i4>12</vt:i4>
      </vt:variant>
      <vt:variant>
        <vt:i4>0</vt:i4>
      </vt:variant>
      <vt:variant>
        <vt:i4>5</vt:i4>
      </vt:variant>
      <vt:variant>
        <vt:lpwstr>https://www.england.nhs.uk/wp-content/uploads/2022/07/B0900_emergency-preparedness-resilience-and-response-framework.pdf</vt:lpwstr>
      </vt:variant>
      <vt:variant>
        <vt:lpwstr/>
      </vt:variant>
      <vt:variant>
        <vt:i4>3473521</vt:i4>
      </vt:variant>
      <vt:variant>
        <vt:i4>9</vt:i4>
      </vt:variant>
      <vt:variant>
        <vt:i4>0</vt:i4>
      </vt:variant>
      <vt:variant>
        <vt:i4>5</vt:i4>
      </vt:variant>
      <vt:variant>
        <vt:lpwstr>https://digital.nhs.uk/cyber-and-data-security/incidents-and-alerts/report-an-incident</vt:lpwstr>
      </vt:variant>
      <vt:variant>
        <vt:lpwstr/>
      </vt:variant>
      <vt:variant>
        <vt:i4>7864325</vt:i4>
      </vt:variant>
      <vt:variant>
        <vt:i4>6</vt:i4>
      </vt:variant>
      <vt:variant>
        <vt:i4>0</vt:i4>
      </vt:variant>
      <vt:variant>
        <vt:i4>5</vt:i4>
      </vt:variant>
      <vt:variant>
        <vt:lpwstr>https://transform.england.nhs.uk/information-governance/guidance/personal-data-breaches/</vt:lpwstr>
      </vt:variant>
      <vt:variant>
        <vt:lpwstr>ig_professional</vt:lpwstr>
      </vt:variant>
      <vt:variant>
        <vt:i4>196697</vt:i4>
      </vt:variant>
      <vt:variant>
        <vt:i4>3</vt:i4>
      </vt:variant>
      <vt:variant>
        <vt:i4>0</vt:i4>
      </vt:variant>
      <vt:variant>
        <vt:i4>5</vt:i4>
      </vt:variant>
      <vt:variant>
        <vt:lpwstr>https://www.ncsc.gov.uk/</vt:lpwstr>
      </vt:variant>
      <vt:variant>
        <vt:lpwstr/>
      </vt:variant>
      <vt:variant>
        <vt:i4>3473521</vt:i4>
      </vt:variant>
      <vt:variant>
        <vt:i4>0</vt:i4>
      </vt:variant>
      <vt:variant>
        <vt:i4>0</vt:i4>
      </vt:variant>
      <vt:variant>
        <vt:i4>5</vt:i4>
      </vt:variant>
      <vt:variant>
        <vt:lpwstr>https://digital.nhs.uk/cyber-and-data-security/incidents-and-alerts/report-an-incident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Staples</dc:creator>
  <cp:keywords/>
  <dc:description/>
  <cp:lastModifiedBy>BERRY, Gemma (NHS ENGLAND)</cp:lastModifiedBy>
  <cp:revision>523</cp:revision>
  <dcterms:created xsi:type="dcterms:W3CDTF">2024-09-17T07:51:00Z</dcterms:created>
  <dcterms:modified xsi:type="dcterms:W3CDTF">2026-02-27T11:16:00Z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y fmtid="{D5CDD505-2E9C-101B-9397-08002B2CF9AE}" pid="4" name="_ExtendedDescription">
    <vt:lpwstr/>
  </property>
  <property fmtid="{D5CDD505-2E9C-101B-9397-08002B2CF9AE}" pid="5" name="docLang">
    <vt:lpwstr>en</vt:lpwstr>
  </property>
</Properties>
</file>