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C2365" w14:textId="77777777" w:rsidR="00657111" w:rsidRPr="004F62D3" w:rsidRDefault="00657111" w:rsidP="00E001D9">
      <w:pPr>
        <w:pStyle w:val="Title"/>
        <w:jc w:val="left"/>
        <w:rPr>
          <w:rFonts w:cs="Arial"/>
        </w:rPr>
      </w:pPr>
    </w:p>
    <w:p w14:paraId="1F46AA64" w14:textId="1EC21051" w:rsidR="00E001D9" w:rsidRDefault="000C296D" w:rsidP="00604566">
      <w:pPr>
        <w:pStyle w:val="Title"/>
        <w:spacing w:after="120"/>
        <w:rPr>
          <w:rFonts w:cs="Arial"/>
        </w:rPr>
      </w:pPr>
      <w:r>
        <w:rPr>
          <w:rFonts w:cs="Arial"/>
        </w:rPr>
        <w:t>Patient Led Assessment of the Care Environment</w:t>
      </w:r>
    </w:p>
    <w:p w14:paraId="6897B576" w14:textId="1F197026" w:rsidR="000C296D" w:rsidRDefault="000C296D" w:rsidP="00604566">
      <w:pPr>
        <w:spacing w:before="120" w:after="120"/>
        <w:rPr>
          <w:rFonts w:ascii="Arial" w:hAnsi="Arial" w:cs="Arial"/>
        </w:rPr>
      </w:pPr>
    </w:p>
    <w:p w14:paraId="6EEC72DD" w14:textId="368905C9" w:rsidR="000C296D" w:rsidRPr="000C296D" w:rsidRDefault="000C296D" w:rsidP="00604566">
      <w:pPr>
        <w:pStyle w:val="Title"/>
        <w:spacing w:after="120"/>
        <w:rPr>
          <w:rFonts w:cs="Arial"/>
          <w:sz w:val="48"/>
        </w:rPr>
      </w:pPr>
      <w:r w:rsidRPr="000C296D">
        <w:rPr>
          <w:rFonts w:cs="Arial"/>
          <w:sz w:val="48"/>
        </w:rPr>
        <w:t>Outpatient Department</w:t>
      </w:r>
    </w:p>
    <w:p w14:paraId="05723FC9" w14:textId="7614E402" w:rsidR="000C296D" w:rsidRPr="000C296D" w:rsidRDefault="000C296D" w:rsidP="00604566">
      <w:pPr>
        <w:pStyle w:val="Title"/>
        <w:spacing w:after="120"/>
        <w:rPr>
          <w:rFonts w:cs="Arial"/>
          <w:sz w:val="48"/>
        </w:rPr>
      </w:pPr>
      <w:r w:rsidRPr="000C296D">
        <w:rPr>
          <w:rFonts w:cs="Arial"/>
          <w:sz w:val="48"/>
        </w:rPr>
        <w:t>Clinic Name:</w:t>
      </w:r>
    </w:p>
    <w:p w14:paraId="758AC497" w14:textId="7FFF6FD5" w:rsidR="00657111" w:rsidRPr="00322E86" w:rsidRDefault="00657111" w:rsidP="00604566">
      <w:pPr>
        <w:pStyle w:val="Title"/>
        <w:spacing w:after="120"/>
        <w:rPr>
          <w:rFonts w:cs="Arial"/>
        </w:rPr>
      </w:pPr>
      <w:r w:rsidRPr="00322E86">
        <w:rPr>
          <w:rFonts w:cs="Arial"/>
        </w:rPr>
        <w:t xml:space="preserve"> _______________________</w:t>
      </w:r>
    </w:p>
    <w:p w14:paraId="6968B745" w14:textId="77777777" w:rsidR="00ED7C90" w:rsidRPr="00322E86" w:rsidRDefault="00ED7C90" w:rsidP="00604566">
      <w:pPr>
        <w:spacing w:before="120" w:after="120"/>
        <w:rPr>
          <w:rFonts w:ascii="Arial" w:hAnsi="Arial" w:cs="Arial"/>
        </w:rPr>
      </w:pPr>
    </w:p>
    <w:p w14:paraId="0908DCA2" w14:textId="77777777" w:rsidR="0014003A" w:rsidRPr="00ED7C90" w:rsidRDefault="00E001D9" w:rsidP="00490B72">
      <w:pPr>
        <w:pStyle w:val="Heading1"/>
        <w:spacing w:before="120" w:after="120"/>
        <w:rPr>
          <w:rFonts w:cs="Arial"/>
        </w:rPr>
      </w:pPr>
      <w:r w:rsidRPr="00ED7C90">
        <w:rPr>
          <w:rFonts w:cs="Arial"/>
        </w:rPr>
        <w:t xml:space="preserve"> </w:t>
      </w:r>
      <w:r w:rsidR="0014003A" w:rsidRPr="00ED7C90">
        <w:rPr>
          <w:rFonts w:cs="Arial"/>
        </w:rPr>
        <w:t>1.0 First Impression</w:t>
      </w:r>
    </w:p>
    <w:tbl>
      <w:tblPr>
        <w:tblStyle w:val="TableGrid"/>
        <w:tblW w:w="9026" w:type="dxa"/>
        <w:tblLook w:val="04A0" w:firstRow="1" w:lastRow="0" w:firstColumn="1" w:lastColumn="0" w:noHBand="0" w:noVBand="1"/>
      </w:tblPr>
      <w:tblGrid>
        <w:gridCol w:w="6945"/>
        <w:gridCol w:w="1331"/>
        <w:gridCol w:w="750"/>
      </w:tblGrid>
      <w:tr w:rsidR="0014003A" w:rsidRPr="00490B72" w14:paraId="1B6FC84B" w14:textId="77777777" w:rsidTr="006C31CF">
        <w:trPr>
          <w:trHeight w:val="454"/>
        </w:trPr>
        <w:tc>
          <w:tcPr>
            <w:tcW w:w="6945" w:type="dxa"/>
            <w:tcBorders>
              <w:top w:val="nil"/>
              <w:left w:val="nil"/>
              <w:right w:val="nil"/>
            </w:tcBorders>
          </w:tcPr>
          <w:p w14:paraId="3404D8FE" w14:textId="2EFC85EE" w:rsidR="0014003A" w:rsidRPr="007C12B7" w:rsidRDefault="007C12B7" w:rsidP="00490B72">
            <w:pPr>
              <w:spacing w:before="120" w:after="120"/>
              <w:rPr>
                <w:rFonts w:ascii="Arial" w:hAnsi="Arial" w:cs="Arial"/>
                <w:i/>
                <w:iCs/>
                <w:sz w:val="24"/>
                <w:szCs w:val="24"/>
              </w:rPr>
            </w:pPr>
            <w:r w:rsidRPr="007C12B7">
              <w:rPr>
                <w:rFonts w:ascii="Arial" w:hAnsi="Arial" w:cs="Arial"/>
                <w:i/>
                <w:iCs/>
                <w:color w:val="FF0000"/>
                <w:sz w:val="24"/>
                <w:szCs w:val="24"/>
              </w:rPr>
              <w:t>Please do not include the names of any individuals in the “notes” boxes</w:t>
            </w:r>
          </w:p>
        </w:tc>
        <w:tc>
          <w:tcPr>
            <w:tcW w:w="2081" w:type="dxa"/>
            <w:gridSpan w:val="2"/>
            <w:tcBorders>
              <w:top w:val="nil"/>
              <w:left w:val="nil"/>
              <w:right w:val="nil"/>
            </w:tcBorders>
            <w:vAlign w:val="center"/>
          </w:tcPr>
          <w:p w14:paraId="39054D35" w14:textId="77777777" w:rsidR="0014003A" w:rsidRPr="00490B72" w:rsidRDefault="0014003A" w:rsidP="00490B72">
            <w:pPr>
              <w:spacing w:before="120" w:after="120"/>
              <w:jc w:val="right"/>
              <w:rPr>
                <w:rFonts w:ascii="Arial" w:hAnsi="Arial" w:cs="Arial"/>
                <w:sz w:val="24"/>
                <w:szCs w:val="24"/>
              </w:rPr>
            </w:pPr>
            <w:r w:rsidRPr="00490B72">
              <w:rPr>
                <w:rFonts w:ascii="Arial" w:hAnsi="Arial" w:cs="Arial"/>
                <w:sz w:val="24"/>
                <w:szCs w:val="24"/>
              </w:rPr>
              <w:t>Please Tick</w:t>
            </w:r>
          </w:p>
        </w:tc>
      </w:tr>
      <w:tr w:rsidR="0014003A" w:rsidRPr="00490B72" w14:paraId="40A82AF5" w14:textId="77777777" w:rsidTr="006C31CF">
        <w:trPr>
          <w:trHeight w:val="454"/>
        </w:trPr>
        <w:tc>
          <w:tcPr>
            <w:tcW w:w="6945" w:type="dxa"/>
            <w:vMerge w:val="restart"/>
            <w:vAlign w:val="center"/>
          </w:tcPr>
          <w:p w14:paraId="745C44C2" w14:textId="5A8AC2CD" w:rsidR="0014003A" w:rsidRPr="00490B72" w:rsidRDefault="0014003A" w:rsidP="24DCAF73">
            <w:pPr>
              <w:spacing w:before="120" w:after="120"/>
              <w:rPr>
                <w:rFonts w:ascii="Arial" w:hAnsi="Arial" w:cs="Arial"/>
                <w:sz w:val="24"/>
                <w:szCs w:val="24"/>
              </w:rPr>
            </w:pPr>
            <w:r w:rsidRPr="24DCAF73">
              <w:rPr>
                <w:rFonts w:ascii="Arial" w:hAnsi="Arial" w:cs="Arial"/>
                <w:sz w:val="24"/>
                <w:szCs w:val="24"/>
              </w:rPr>
              <w:t xml:space="preserve">Based on your first impression upon entering </w:t>
            </w:r>
            <w:r w:rsidR="001A257A" w:rsidRPr="24DCAF73">
              <w:rPr>
                <w:rFonts w:ascii="Arial" w:hAnsi="Arial" w:cs="Arial"/>
                <w:sz w:val="24"/>
                <w:szCs w:val="24"/>
              </w:rPr>
              <w:t>the department</w:t>
            </w:r>
            <w:r w:rsidRPr="24DCAF73">
              <w:rPr>
                <w:rFonts w:ascii="Arial" w:hAnsi="Arial" w:cs="Arial"/>
                <w:sz w:val="24"/>
                <w:szCs w:val="24"/>
              </w:rPr>
              <w:t xml:space="preserve">, how happy/confident are you that a good level of patient care and experience will be delivered within the environment? </w:t>
            </w:r>
            <w:r w:rsidR="00750F88" w:rsidRPr="24DCAF73">
              <w:rPr>
                <w:rFonts w:ascii="Arial" w:hAnsi="Arial" w:cs="Arial"/>
                <w:sz w:val="24"/>
                <w:szCs w:val="24"/>
              </w:rPr>
              <w:t>e</w:t>
            </w:r>
            <w:r w:rsidRPr="24DCAF73">
              <w:rPr>
                <w:rFonts w:ascii="Arial" w:hAnsi="Arial" w:cs="Arial"/>
                <w:sz w:val="24"/>
                <w:szCs w:val="24"/>
              </w:rPr>
              <w:t>.g.</w:t>
            </w:r>
            <w:r w:rsidR="00750F88" w:rsidRPr="24DCAF73">
              <w:rPr>
                <w:rFonts w:ascii="Arial" w:hAnsi="Arial" w:cs="Arial"/>
                <w:sz w:val="24"/>
                <w:szCs w:val="24"/>
              </w:rPr>
              <w:t>,</w:t>
            </w:r>
            <w:r w:rsidRPr="24DCAF73">
              <w:rPr>
                <w:rFonts w:ascii="Arial" w:hAnsi="Arial" w:cs="Arial"/>
                <w:sz w:val="24"/>
                <w:szCs w:val="24"/>
              </w:rPr>
              <w:t xml:space="preserve"> does the department appear bright, clean and welcoming?</w:t>
            </w:r>
          </w:p>
          <w:p w14:paraId="689EE869" w14:textId="23B6E84A" w:rsidR="0014003A" w:rsidRPr="00490B72" w:rsidRDefault="0014003A" w:rsidP="24DCAF73">
            <w:pPr>
              <w:spacing w:before="120" w:after="120"/>
              <w:rPr>
                <w:rFonts w:ascii="Arial" w:hAnsi="Arial" w:cs="Arial"/>
                <w:sz w:val="24"/>
                <w:szCs w:val="24"/>
              </w:rPr>
            </w:pPr>
          </w:p>
          <w:p w14:paraId="5250E240" w14:textId="2124AD1C" w:rsidR="0014003A" w:rsidRPr="004073A5" w:rsidRDefault="169DD115" w:rsidP="006C31CF">
            <w:pPr>
              <w:spacing w:before="120" w:after="120"/>
              <w:rPr>
                <w:rFonts w:ascii="Arial" w:hAnsi="Arial" w:cs="Arial"/>
                <w:sz w:val="24"/>
                <w:szCs w:val="24"/>
              </w:rPr>
            </w:pPr>
            <w:r w:rsidRPr="004073A5">
              <w:rPr>
                <w:rFonts w:ascii="Arial" w:hAnsi="Arial" w:cs="Arial"/>
                <w:sz w:val="24"/>
                <w:szCs w:val="24"/>
              </w:rPr>
              <w:t>Please add a comment below advising if you visited at a peak or quiet time for the area visited.</w:t>
            </w:r>
          </w:p>
          <w:p w14:paraId="2A639726" w14:textId="5FA25A2A" w:rsidR="0014003A" w:rsidRPr="00490B72" w:rsidRDefault="0014003A" w:rsidP="00490B72">
            <w:pPr>
              <w:spacing w:before="120" w:after="120"/>
              <w:rPr>
                <w:rFonts w:ascii="Arial" w:eastAsia="Arial" w:hAnsi="Arial" w:cs="Arial"/>
                <w:color w:val="D13438"/>
                <w:sz w:val="24"/>
                <w:szCs w:val="24"/>
                <w:u w:val="single"/>
              </w:rPr>
            </w:pPr>
          </w:p>
        </w:tc>
        <w:tc>
          <w:tcPr>
            <w:tcW w:w="1331" w:type="dxa"/>
            <w:tcBorders>
              <w:right w:val="single" w:sz="24" w:space="0" w:color="auto"/>
            </w:tcBorders>
          </w:tcPr>
          <w:p w14:paraId="49AA6598"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Very Confident</w:t>
            </w:r>
          </w:p>
        </w:tc>
        <w:tc>
          <w:tcPr>
            <w:tcW w:w="750" w:type="dxa"/>
            <w:tcBorders>
              <w:top w:val="single" w:sz="24" w:space="0" w:color="auto"/>
              <w:left w:val="single" w:sz="24" w:space="0" w:color="auto"/>
              <w:bottom w:val="single" w:sz="24" w:space="0" w:color="auto"/>
              <w:right w:val="single" w:sz="24" w:space="0" w:color="auto"/>
            </w:tcBorders>
            <w:shd w:val="clear" w:color="auto" w:fill="92D050"/>
          </w:tcPr>
          <w:p w14:paraId="29085B6D" w14:textId="77777777" w:rsidR="0014003A" w:rsidRPr="00490B72" w:rsidRDefault="0014003A" w:rsidP="00490B72">
            <w:pPr>
              <w:spacing w:before="120" w:after="120"/>
              <w:rPr>
                <w:rFonts w:ascii="Arial" w:hAnsi="Arial" w:cs="Arial"/>
                <w:sz w:val="24"/>
                <w:szCs w:val="24"/>
              </w:rPr>
            </w:pPr>
          </w:p>
        </w:tc>
      </w:tr>
      <w:tr w:rsidR="0014003A" w:rsidRPr="00490B72" w14:paraId="65739C32" w14:textId="77777777" w:rsidTr="006C31CF">
        <w:trPr>
          <w:trHeight w:val="451"/>
        </w:trPr>
        <w:tc>
          <w:tcPr>
            <w:tcW w:w="6945" w:type="dxa"/>
            <w:vMerge/>
          </w:tcPr>
          <w:p w14:paraId="0E84C1FD"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1612B73E"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Confident</w:t>
            </w:r>
          </w:p>
        </w:tc>
        <w:tc>
          <w:tcPr>
            <w:tcW w:w="750" w:type="dxa"/>
            <w:tcBorders>
              <w:top w:val="single" w:sz="24" w:space="0" w:color="auto"/>
              <w:left w:val="single" w:sz="24" w:space="0" w:color="auto"/>
              <w:bottom w:val="single" w:sz="24" w:space="0" w:color="auto"/>
              <w:right w:val="single" w:sz="24" w:space="0" w:color="auto"/>
            </w:tcBorders>
            <w:shd w:val="clear" w:color="auto" w:fill="FFFF00"/>
          </w:tcPr>
          <w:p w14:paraId="670C7F11" w14:textId="77777777" w:rsidR="0014003A" w:rsidRPr="00490B72" w:rsidRDefault="0014003A" w:rsidP="00490B72">
            <w:pPr>
              <w:spacing w:before="120" w:after="120"/>
              <w:rPr>
                <w:rFonts w:ascii="Arial" w:hAnsi="Arial" w:cs="Arial"/>
                <w:sz w:val="24"/>
                <w:szCs w:val="24"/>
              </w:rPr>
            </w:pPr>
          </w:p>
        </w:tc>
      </w:tr>
      <w:tr w:rsidR="0014003A" w:rsidRPr="00490B72" w14:paraId="131F256E" w14:textId="77777777" w:rsidTr="006C31CF">
        <w:trPr>
          <w:trHeight w:val="451"/>
        </w:trPr>
        <w:tc>
          <w:tcPr>
            <w:tcW w:w="6945" w:type="dxa"/>
            <w:vMerge/>
          </w:tcPr>
          <w:p w14:paraId="1F3C0F05"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5E18F906"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Not Very Confident</w:t>
            </w:r>
          </w:p>
        </w:tc>
        <w:tc>
          <w:tcPr>
            <w:tcW w:w="750" w:type="dxa"/>
            <w:tcBorders>
              <w:top w:val="single" w:sz="24" w:space="0" w:color="auto"/>
              <w:left w:val="single" w:sz="24" w:space="0" w:color="auto"/>
              <w:bottom w:val="single" w:sz="24" w:space="0" w:color="auto"/>
              <w:right w:val="single" w:sz="24" w:space="0" w:color="auto"/>
            </w:tcBorders>
            <w:shd w:val="clear" w:color="auto" w:fill="FFC000"/>
          </w:tcPr>
          <w:p w14:paraId="7F163C95" w14:textId="77777777" w:rsidR="0014003A" w:rsidRPr="00490B72" w:rsidRDefault="0014003A" w:rsidP="00490B72">
            <w:pPr>
              <w:spacing w:before="120" w:after="120"/>
              <w:rPr>
                <w:rFonts w:ascii="Arial" w:hAnsi="Arial" w:cs="Arial"/>
                <w:sz w:val="24"/>
                <w:szCs w:val="24"/>
              </w:rPr>
            </w:pPr>
          </w:p>
        </w:tc>
      </w:tr>
      <w:tr w:rsidR="0014003A" w:rsidRPr="00490B72" w14:paraId="35E56C63" w14:textId="77777777" w:rsidTr="006C31CF">
        <w:trPr>
          <w:trHeight w:val="451"/>
        </w:trPr>
        <w:tc>
          <w:tcPr>
            <w:tcW w:w="6945" w:type="dxa"/>
            <w:vMerge/>
          </w:tcPr>
          <w:p w14:paraId="2CEBA5D5" w14:textId="77777777" w:rsidR="0014003A" w:rsidRPr="00490B72" w:rsidRDefault="0014003A" w:rsidP="00490B72">
            <w:pPr>
              <w:spacing w:before="120" w:after="120"/>
              <w:rPr>
                <w:rFonts w:ascii="Arial" w:hAnsi="Arial" w:cs="Arial"/>
                <w:sz w:val="24"/>
                <w:szCs w:val="24"/>
              </w:rPr>
            </w:pPr>
          </w:p>
        </w:tc>
        <w:tc>
          <w:tcPr>
            <w:tcW w:w="1331" w:type="dxa"/>
            <w:tcBorders>
              <w:right w:val="single" w:sz="24" w:space="0" w:color="auto"/>
            </w:tcBorders>
          </w:tcPr>
          <w:p w14:paraId="6745B10C" w14:textId="77777777" w:rsidR="0014003A" w:rsidRPr="00490B72" w:rsidRDefault="0014003A" w:rsidP="00490B72">
            <w:pPr>
              <w:spacing w:before="120" w:after="120"/>
              <w:rPr>
                <w:rFonts w:ascii="Arial" w:hAnsi="Arial" w:cs="Arial"/>
                <w:sz w:val="24"/>
                <w:szCs w:val="24"/>
              </w:rPr>
            </w:pPr>
            <w:r w:rsidRPr="00490B72">
              <w:rPr>
                <w:rFonts w:ascii="Arial" w:hAnsi="Arial" w:cs="Arial"/>
                <w:sz w:val="24"/>
                <w:szCs w:val="24"/>
              </w:rPr>
              <w:t>Not At All Confident</w:t>
            </w:r>
          </w:p>
        </w:tc>
        <w:tc>
          <w:tcPr>
            <w:tcW w:w="750" w:type="dxa"/>
            <w:tcBorders>
              <w:top w:val="single" w:sz="24" w:space="0" w:color="auto"/>
              <w:left w:val="single" w:sz="24" w:space="0" w:color="auto"/>
              <w:bottom w:val="single" w:sz="24" w:space="0" w:color="auto"/>
              <w:right w:val="single" w:sz="24" w:space="0" w:color="auto"/>
            </w:tcBorders>
            <w:shd w:val="clear" w:color="auto" w:fill="FF0000"/>
          </w:tcPr>
          <w:p w14:paraId="77A5FCF0" w14:textId="77777777" w:rsidR="0014003A" w:rsidRPr="00490B72" w:rsidRDefault="0014003A" w:rsidP="00490B72">
            <w:pPr>
              <w:spacing w:before="120" w:after="120"/>
              <w:rPr>
                <w:rFonts w:ascii="Arial" w:hAnsi="Arial" w:cs="Arial"/>
                <w:sz w:val="24"/>
                <w:szCs w:val="24"/>
              </w:rPr>
            </w:pPr>
          </w:p>
        </w:tc>
      </w:tr>
      <w:tr w:rsidR="0014003A" w:rsidRPr="00490B72" w14:paraId="38E8A68E" w14:textId="77777777" w:rsidTr="006C31CF">
        <w:trPr>
          <w:trHeight w:val="300"/>
        </w:trPr>
        <w:tc>
          <w:tcPr>
            <w:tcW w:w="9026" w:type="dxa"/>
            <w:gridSpan w:val="3"/>
          </w:tcPr>
          <w:p w14:paraId="042F8910" w14:textId="3BE95F62" w:rsidR="0014003A" w:rsidRPr="00340019" w:rsidRDefault="0014003A" w:rsidP="00340019">
            <w:pPr>
              <w:pStyle w:val="Heading5"/>
              <w:spacing w:before="120" w:after="120"/>
              <w:rPr>
                <w:rFonts w:ascii="Arial" w:hAnsi="Arial" w:cs="Arial"/>
                <w:b/>
                <w:iCs/>
                <w:color w:val="A6A6A6" w:themeColor="background1" w:themeShade="A6"/>
                <w:sz w:val="24"/>
                <w:szCs w:val="24"/>
              </w:rPr>
            </w:pPr>
            <w:r w:rsidRPr="00490B72">
              <w:rPr>
                <w:rStyle w:val="SubtleEmphasis"/>
                <w:rFonts w:cs="Arial"/>
                <w:b/>
                <w:color w:val="A6A6A6" w:themeColor="background1" w:themeShade="A6"/>
                <w:sz w:val="24"/>
                <w:szCs w:val="24"/>
              </w:rPr>
              <w:t>Please provide any positive or negative comments from your first impression.</w:t>
            </w:r>
          </w:p>
          <w:p w14:paraId="5003B867" w14:textId="39C621EF" w:rsidR="0014003A" w:rsidRPr="00490B72" w:rsidRDefault="0014003A" w:rsidP="00490B72">
            <w:pPr>
              <w:spacing w:before="120" w:after="120"/>
              <w:rPr>
                <w:rFonts w:ascii="Arial" w:hAnsi="Arial" w:cs="Arial"/>
                <w:sz w:val="24"/>
                <w:szCs w:val="24"/>
              </w:rPr>
            </w:pPr>
          </w:p>
          <w:p w14:paraId="0110917D" w14:textId="77777777" w:rsidR="0014003A" w:rsidRPr="00490B72" w:rsidRDefault="0014003A" w:rsidP="00490B72">
            <w:pPr>
              <w:spacing w:before="120" w:after="120"/>
              <w:rPr>
                <w:rFonts w:ascii="Arial" w:hAnsi="Arial" w:cs="Arial"/>
                <w:sz w:val="24"/>
                <w:szCs w:val="24"/>
              </w:rPr>
            </w:pPr>
          </w:p>
          <w:p w14:paraId="2EA9CC4F" w14:textId="77777777" w:rsidR="0014003A" w:rsidRPr="00490B72" w:rsidRDefault="0014003A" w:rsidP="00490B72">
            <w:pPr>
              <w:spacing w:before="120" w:after="120"/>
              <w:rPr>
                <w:rFonts w:ascii="Arial" w:hAnsi="Arial" w:cs="Arial"/>
                <w:sz w:val="24"/>
                <w:szCs w:val="24"/>
              </w:rPr>
            </w:pPr>
          </w:p>
          <w:p w14:paraId="430FAD98" w14:textId="77777777" w:rsidR="0014003A" w:rsidRPr="00490B72" w:rsidRDefault="0014003A" w:rsidP="00490B72">
            <w:pPr>
              <w:spacing w:before="120" w:after="120"/>
              <w:rPr>
                <w:rFonts w:ascii="Arial" w:hAnsi="Arial" w:cs="Arial"/>
                <w:sz w:val="24"/>
                <w:szCs w:val="24"/>
              </w:rPr>
            </w:pPr>
          </w:p>
          <w:p w14:paraId="4B837137" w14:textId="77777777" w:rsidR="0014003A" w:rsidRDefault="0014003A" w:rsidP="00490B72">
            <w:pPr>
              <w:spacing w:before="120" w:after="120"/>
              <w:rPr>
                <w:rFonts w:ascii="Arial" w:hAnsi="Arial" w:cs="Arial"/>
                <w:sz w:val="24"/>
                <w:szCs w:val="24"/>
              </w:rPr>
            </w:pPr>
          </w:p>
          <w:p w14:paraId="6FD2C6E3" w14:textId="77777777" w:rsidR="00365770" w:rsidRDefault="00365770" w:rsidP="00490B72">
            <w:pPr>
              <w:spacing w:before="120" w:after="120"/>
              <w:rPr>
                <w:rFonts w:ascii="Arial" w:hAnsi="Arial" w:cs="Arial"/>
                <w:sz w:val="24"/>
                <w:szCs w:val="24"/>
              </w:rPr>
            </w:pPr>
          </w:p>
          <w:p w14:paraId="5D2959BE" w14:textId="77777777" w:rsidR="00365770" w:rsidRPr="00490B72" w:rsidRDefault="00365770" w:rsidP="00490B72">
            <w:pPr>
              <w:spacing w:before="120" w:after="120"/>
              <w:rPr>
                <w:rFonts w:ascii="Arial" w:hAnsi="Arial" w:cs="Arial"/>
                <w:sz w:val="24"/>
                <w:szCs w:val="24"/>
              </w:rPr>
            </w:pPr>
          </w:p>
          <w:p w14:paraId="03E87D17" w14:textId="77777777" w:rsidR="0014003A" w:rsidRDefault="0014003A" w:rsidP="00490B72">
            <w:pPr>
              <w:spacing w:before="120" w:after="120"/>
              <w:rPr>
                <w:rFonts w:ascii="Arial" w:hAnsi="Arial" w:cs="Arial"/>
                <w:sz w:val="24"/>
                <w:szCs w:val="24"/>
              </w:rPr>
            </w:pPr>
          </w:p>
          <w:p w14:paraId="0C9B3263" w14:textId="714BCC46" w:rsidR="00ED7C90" w:rsidRPr="00490B72" w:rsidRDefault="00ED7C90" w:rsidP="00490B72">
            <w:pPr>
              <w:spacing w:before="120" w:after="120"/>
              <w:rPr>
                <w:rFonts w:ascii="Arial" w:hAnsi="Arial" w:cs="Arial"/>
                <w:sz w:val="24"/>
                <w:szCs w:val="24"/>
              </w:rPr>
            </w:pPr>
          </w:p>
        </w:tc>
      </w:tr>
    </w:tbl>
    <w:p w14:paraId="6DBCC49B" w14:textId="0980CFE8" w:rsidR="00365770" w:rsidRDefault="00365770" w:rsidP="00490B72">
      <w:pPr>
        <w:pStyle w:val="Heading1"/>
        <w:spacing w:before="120" w:after="120"/>
        <w:rPr>
          <w:rFonts w:cs="Arial"/>
          <w:sz w:val="24"/>
          <w:szCs w:val="24"/>
        </w:rPr>
      </w:pPr>
    </w:p>
    <w:p w14:paraId="2DB4A31E" w14:textId="77777777" w:rsidR="00365770" w:rsidRDefault="00365770">
      <w:pPr>
        <w:rPr>
          <w:rFonts w:ascii="Arial" w:eastAsiaTheme="majorEastAsia" w:hAnsi="Arial" w:cs="Arial"/>
          <w:b/>
          <w:bCs/>
          <w:color w:val="000000" w:themeColor="text1"/>
          <w:sz w:val="24"/>
          <w:szCs w:val="24"/>
        </w:rPr>
      </w:pPr>
      <w:r>
        <w:rPr>
          <w:rFonts w:cs="Arial"/>
          <w:sz w:val="24"/>
          <w:szCs w:val="24"/>
        </w:rPr>
        <w:br w:type="page"/>
      </w:r>
    </w:p>
    <w:p w14:paraId="7DCF57CE" w14:textId="5F2CB340" w:rsidR="00E001D9" w:rsidRPr="00ED7C90" w:rsidRDefault="00E001D9" w:rsidP="00490B72">
      <w:pPr>
        <w:pStyle w:val="Heading1"/>
        <w:spacing w:before="120" w:after="120"/>
        <w:rPr>
          <w:rFonts w:cs="Arial"/>
        </w:rPr>
      </w:pPr>
      <w:r w:rsidRPr="00ED7C90">
        <w:rPr>
          <w:rFonts w:cs="Arial"/>
        </w:rPr>
        <w:lastRenderedPageBreak/>
        <w:t xml:space="preserve">Scoring Key </w:t>
      </w:r>
    </w:p>
    <w:p w14:paraId="513C967F" w14:textId="77777777" w:rsidR="00E001D9" w:rsidRPr="00490B72" w:rsidRDefault="00E001D9" w:rsidP="00490B72">
      <w:pPr>
        <w:spacing w:before="120" w:after="120"/>
        <w:rPr>
          <w:rFonts w:ascii="Arial" w:hAnsi="Arial" w:cs="Arial"/>
          <w:sz w:val="24"/>
          <w:szCs w:val="24"/>
        </w:rPr>
      </w:pPr>
    </w:p>
    <w:tbl>
      <w:tblPr>
        <w:tblW w:w="5582" w:type="pct"/>
        <w:tblInd w:w="-509" w:type="dxa"/>
        <w:tblCellMar>
          <w:left w:w="0" w:type="dxa"/>
          <w:right w:w="0" w:type="dxa"/>
        </w:tblCellMar>
        <w:tblLook w:val="04A0" w:firstRow="1" w:lastRow="0" w:firstColumn="1" w:lastColumn="0" w:noHBand="0" w:noVBand="1"/>
      </w:tblPr>
      <w:tblGrid>
        <w:gridCol w:w="1846"/>
        <w:gridCol w:w="8208"/>
      </w:tblGrid>
      <w:tr w:rsidR="00AB07FF" w:rsidRPr="00490B72" w14:paraId="3E786D2C" w14:textId="77777777" w:rsidTr="24DCAF73">
        <w:trPr>
          <w:trHeight w:val="789"/>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58" w:type="dxa"/>
              <w:left w:w="58" w:type="dxa"/>
              <w:bottom w:w="58" w:type="dxa"/>
              <w:right w:w="58" w:type="dxa"/>
            </w:tcMar>
            <w:vAlign w:val="center"/>
            <w:hideMark/>
          </w:tcPr>
          <w:p w14:paraId="27E4851D"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noProof/>
                <w:sz w:val="24"/>
                <w:szCs w:val="24"/>
                <w:lang w:eastAsia="en-GB"/>
              </w:rPr>
              <mc:AlternateContent>
                <mc:Choice Requires="wps">
                  <w:drawing>
                    <wp:anchor distT="36576" distB="36576" distL="36576" distR="36576" simplePos="0" relativeHeight="251658240" behindDoc="0" locked="0" layoutInCell="1" allowOverlap="1" wp14:anchorId="64980EF3" wp14:editId="388273D1">
                      <wp:simplePos x="0" y="0"/>
                      <wp:positionH relativeFrom="column">
                        <wp:posOffset>450215</wp:posOffset>
                      </wp:positionH>
                      <wp:positionV relativeFrom="paragraph">
                        <wp:posOffset>7545070</wp:posOffset>
                      </wp:positionV>
                      <wp:extent cx="6652260" cy="2371090"/>
                      <wp:effectExtent l="2540" t="1270" r="317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652260" cy="237109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7E214"/>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rect id="Rectangle 1" style="position:absolute;margin-left:35.45pt;margin-top:594.1pt;width:523.8pt;height:186.7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787B2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">
                      <v:shadow color="#f7e214"/>
                      <o:lock v:ext="edit" shapetype="t"/>
                      <v:textbox inset="0,0,0,0"/>
                    </v:rect>
                  </w:pict>
                </mc:Fallback>
              </mc:AlternateContent>
            </w:r>
            <w:r w:rsidRPr="00490B72">
              <w:rPr>
                <w:rFonts w:ascii="Arial" w:hAnsi="Arial" w:cs="Arial"/>
                <w:kern w:val="28"/>
                <w:sz w:val="24"/>
                <w:szCs w:val="24"/>
                <w14:cntxtAlts/>
              </w:rPr>
              <w:t>P</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04D36FE6" w14:textId="13E406F6"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24DCAF73">
              <w:rPr>
                <w:rFonts w:ascii="Arial" w:hAnsi="Arial" w:cs="Arial"/>
                <w:sz w:val="24"/>
                <w:szCs w:val="24"/>
              </w:rPr>
              <w:t>Pass = all aspects of all items</w:t>
            </w:r>
            <w:r w:rsidR="152B47E4" w:rsidRPr="24DCAF73">
              <w:rPr>
                <w:rFonts w:ascii="Arial" w:hAnsi="Arial" w:cs="Arial"/>
                <w:sz w:val="24"/>
                <w:szCs w:val="24"/>
              </w:rPr>
              <w:t xml:space="preserve"> (100%)</w:t>
            </w:r>
            <w:r w:rsidRPr="24DCAF73">
              <w:rPr>
                <w:rFonts w:ascii="Arial" w:hAnsi="Arial" w:cs="Arial"/>
                <w:sz w:val="24"/>
                <w:szCs w:val="24"/>
              </w:rPr>
              <w:t xml:space="preserve"> must meet the definition/guidance</w:t>
            </w:r>
            <w:r w:rsidR="00F32275" w:rsidRPr="24DCAF73">
              <w:rPr>
                <w:rFonts w:ascii="Arial" w:hAnsi="Arial" w:cs="Arial"/>
                <w:sz w:val="24"/>
                <w:szCs w:val="24"/>
              </w:rPr>
              <w:t>.</w:t>
            </w:r>
          </w:p>
        </w:tc>
      </w:tr>
      <w:tr w:rsidR="00AB07FF" w:rsidRPr="00490B72" w14:paraId="1B9057C2" w14:textId="77777777" w:rsidTr="24DCAF73">
        <w:trPr>
          <w:trHeight w:val="506"/>
        </w:trPr>
        <w:tc>
          <w:tcPr>
            <w:tcW w:w="5000" w:type="pct"/>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2D0107AE"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 xml:space="preserve">Where a Pass is not appropriate, the team must decide to apply a Qualified Pass or Fail score. </w:t>
            </w:r>
          </w:p>
        </w:tc>
      </w:tr>
      <w:tr w:rsidR="00AB07FF" w:rsidRPr="00490B72" w14:paraId="3F05B476" w14:textId="77777777" w:rsidTr="24DCAF73">
        <w:trPr>
          <w:trHeight w:val="777"/>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0B837423"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Q</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4D0B2134" w14:textId="256D966A"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00490B72">
              <w:rPr>
                <w:rFonts w:ascii="Arial" w:hAnsi="Arial" w:cs="Arial"/>
                <w:sz w:val="24"/>
                <w:szCs w:val="24"/>
              </w:rPr>
              <w:t xml:space="preserve">Qualified Pass = a small </w:t>
            </w:r>
            <w:r w:rsidR="00750F88">
              <w:rPr>
                <w:rFonts w:ascii="Arial" w:hAnsi="Arial" w:cs="Arial"/>
                <w:sz w:val="24"/>
                <w:szCs w:val="24"/>
              </w:rPr>
              <w:t>number</w:t>
            </w:r>
            <w:r w:rsidR="00750F88" w:rsidRPr="00490B72">
              <w:rPr>
                <w:rFonts w:ascii="Arial" w:hAnsi="Arial" w:cs="Arial"/>
                <w:sz w:val="24"/>
                <w:szCs w:val="24"/>
              </w:rPr>
              <w:t xml:space="preserve"> </w:t>
            </w:r>
            <w:r w:rsidRPr="00490B72">
              <w:rPr>
                <w:rFonts w:ascii="Arial" w:hAnsi="Arial" w:cs="Arial"/>
                <w:sz w:val="24"/>
                <w:szCs w:val="24"/>
              </w:rPr>
              <w:t xml:space="preserve">of items </w:t>
            </w:r>
            <w:r w:rsidR="00F32275">
              <w:rPr>
                <w:rFonts w:ascii="Arial" w:hAnsi="Arial" w:cs="Arial"/>
                <w:sz w:val="24"/>
                <w:szCs w:val="24"/>
              </w:rPr>
              <w:t xml:space="preserve">(no more than 20%) </w:t>
            </w:r>
            <w:r w:rsidRPr="00490B72">
              <w:rPr>
                <w:rFonts w:ascii="Arial" w:hAnsi="Arial" w:cs="Arial"/>
                <w:sz w:val="24"/>
                <w:szCs w:val="24"/>
              </w:rPr>
              <w:t>do not meet the definition/guidance.</w:t>
            </w:r>
          </w:p>
        </w:tc>
      </w:tr>
      <w:tr w:rsidR="00AB07FF" w:rsidRPr="00490B72" w14:paraId="414ACEF2" w14:textId="77777777" w:rsidTr="24DCAF73">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58E8F446" w14:textId="77777777" w:rsidR="00AB07FF" w:rsidRPr="00490B72" w:rsidRDefault="00AB07FF" w:rsidP="00490B72">
            <w:pPr>
              <w:widowControl w:val="0"/>
              <w:spacing w:before="120" w:after="120" w:line="285" w:lineRule="auto"/>
              <w:jc w:val="center"/>
              <w:rPr>
                <w:rFonts w:ascii="Arial" w:hAnsi="Arial" w:cs="Arial"/>
                <w:color w:val="000000"/>
                <w:kern w:val="28"/>
                <w:sz w:val="24"/>
                <w:szCs w:val="24"/>
                <w14:cntxtAlts/>
              </w:rPr>
            </w:pPr>
            <w:r w:rsidRPr="00490B72">
              <w:rPr>
                <w:rFonts w:ascii="Arial" w:hAnsi="Arial" w:cs="Arial"/>
                <w:sz w:val="24"/>
                <w:szCs w:val="24"/>
              </w:rPr>
              <w:t>F</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7BF0005C" w14:textId="7515F087" w:rsidR="00AB07FF" w:rsidRPr="00490B72" w:rsidRDefault="00AB07FF" w:rsidP="00490B72">
            <w:pPr>
              <w:widowControl w:val="0"/>
              <w:spacing w:before="120" w:after="120" w:line="285" w:lineRule="auto"/>
              <w:rPr>
                <w:rFonts w:ascii="Arial" w:hAnsi="Arial" w:cs="Arial"/>
                <w:color w:val="000000"/>
                <w:kern w:val="28"/>
                <w:sz w:val="24"/>
                <w:szCs w:val="24"/>
                <w14:cntxtAlts/>
              </w:rPr>
            </w:pPr>
            <w:r w:rsidRPr="24DCAF73">
              <w:rPr>
                <w:rFonts w:ascii="Arial" w:hAnsi="Arial" w:cs="Arial"/>
                <w:sz w:val="24"/>
                <w:szCs w:val="24"/>
              </w:rPr>
              <w:t xml:space="preserve">Fail </w:t>
            </w:r>
            <w:r w:rsidR="001A257A" w:rsidRPr="24DCAF73">
              <w:rPr>
                <w:rFonts w:ascii="Arial" w:hAnsi="Arial" w:cs="Arial"/>
                <w:sz w:val="24"/>
                <w:szCs w:val="24"/>
              </w:rPr>
              <w:t>= more</w:t>
            </w:r>
            <w:r w:rsidRPr="24DCAF73">
              <w:rPr>
                <w:rFonts w:ascii="Arial" w:hAnsi="Arial" w:cs="Arial"/>
                <w:sz w:val="24"/>
                <w:szCs w:val="24"/>
              </w:rPr>
              <w:t xml:space="preserve"> than a small </w:t>
            </w:r>
            <w:r w:rsidR="00750F88" w:rsidRPr="24DCAF73">
              <w:rPr>
                <w:rFonts w:ascii="Arial" w:hAnsi="Arial" w:cs="Arial"/>
                <w:sz w:val="24"/>
                <w:szCs w:val="24"/>
              </w:rPr>
              <w:t>number</w:t>
            </w:r>
            <w:r w:rsidRPr="24DCAF73">
              <w:rPr>
                <w:rFonts w:ascii="Arial" w:hAnsi="Arial" w:cs="Arial"/>
                <w:sz w:val="24"/>
                <w:szCs w:val="24"/>
              </w:rPr>
              <w:t xml:space="preserve"> of items</w:t>
            </w:r>
            <w:r w:rsidR="615B5AE9" w:rsidRPr="24DCAF73">
              <w:rPr>
                <w:rFonts w:ascii="Arial" w:hAnsi="Arial" w:cs="Arial"/>
                <w:sz w:val="24"/>
                <w:szCs w:val="24"/>
              </w:rPr>
              <w:t xml:space="preserve"> (more than 20%)</w:t>
            </w:r>
            <w:r w:rsidRPr="24DCAF73">
              <w:rPr>
                <w:rFonts w:ascii="Arial" w:hAnsi="Arial" w:cs="Arial"/>
                <w:sz w:val="24"/>
                <w:szCs w:val="24"/>
              </w:rPr>
              <w:t xml:space="preserve"> do not meet the definition/</w:t>
            </w:r>
            <w:r w:rsidR="001A257A" w:rsidRPr="24DCAF73">
              <w:rPr>
                <w:rFonts w:ascii="Arial" w:hAnsi="Arial" w:cs="Arial"/>
                <w:sz w:val="24"/>
                <w:szCs w:val="24"/>
              </w:rPr>
              <w:t>guidance or</w:t>
            </w:r>
            <w:r w:rsidRPr="24DCAF73">
              <w:rPr>
                <w:rFonts w:ascii="Arial" w:hAnsi="Arial" w:cs="Arial"/>
                <w:sz w:val="24"/>
                <w:szCs w:val="24"/>
              </w:rPr>
              <w:t xml:space="preserve"> where blood or body fluids are present (these always result in a fail score)</w:t>
            </w:r>
          </w:p>
        </w:tc>
      </w:tr>
      <w:tr w:rsidR="003A26D0" w:rsidRPr="00322E86" w14:paraId="012B1A4D" w14:textId="77777777" w:rsidTr="24DCAF73">
        <w:trPr>
          <w:trHeight w:val="1125"/>
        </w:trPr>
        <w:tc>
          <w:tcPr>
            <w:tcW w:w="918"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vAlign w:val="center"/>
            <w:hideMark/>
          </w:tcPr>
          <w:p w14:paraId="66CE8285" w14:textId="77777777" w:rsidR="003A26D0" w:rsidRPr="003A26D0" w:rsidRDefault="003A26D0" w:rsidP="00BC4A7D">
            <w:pPr>
              <w:widowControl w:val="0"/>
              <w:spacing w:before="120" w:after="120" w:line="285" w:lineRule="auto"/>
              <w:jc w:val="center"/>
              <w:rPr>
                <w:rFonts w:ascii="Arial" w:hAnsi="Arial" w:cs="Arial"/>
                <w:sz w:val="24"/>
                <w:szCs w:val="24"/>
              </w:rPr>
            </w:pPr>
            <w:r w:rsidRPr="003A26D0">
              <w:rPr>
                <w:rFonts w:ascii="Arial" w:hAnsi="Arial" w:cs="Arial"/>
                <w:sz w:val="24"/>
                <w:szCs w:val="24"/>
              </w:rPr>
              <w:t>N/A</w:t>
            </w:r>
          </w:p>
        </w:tc>
        <w:tc>
          <w:tcPr>
            <w:tcW w:w="408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8" w:type="dxa"/>
              <w:left w:w="58" w:type="dxa"/>
              <w:bottom w:w="58" w:type="dxa"/>
              <w:right w:w="58" w:type="dxa"/>
            </w:tcMar>
            <w:hideMark/>
          </w:tcPr>
          <w:p w14:paraId="1B720B60" w14:textId="77777777" w:rsidR="003A26D0" w:rsidRPr="00322E86" w:rsidRDefault="003A26D0" w:rsidP="00BC4A7D">
            <w:pPr>
              <w:widowControl w:val="0"/>
              <w:spacing w:before="120" w:after="120" w:line="285" w:lineRule="auto"/>
              <w:rPr>
                <w:rFonts w:ascii="Arial" w:hAnsi="Arial" w:cs="Arial"/>
                <w:sz w:val="24"/>
                <w:szCs w:val="24"/>
              </w:rPr>
            </w:pPr>
            <w:r>
              <w:rPr>
                <w:rFonts w:ascii="Arial" w:hAnsi="Arial" w:cs="Arial"/>
                <w:sz w:val="24"/>
                <w:szCs w:val="24"/>
              </w:rPr>
              <w:t>Not applicable = the item is not within the area being assessed, choosing N/A will not affect the scoring</w:t>
            </w:r>
          </w:p>
        </w:tc>
      </w:tr>
    </w:tbl>
    <w:p w14:paraId="48D2255E" w14:textId="77777777" w:rsidR="00AB07FF" w:rsidRPr="00490B72" w:rsidRDefault="00AB07FF" w:rsidP="00490B72">
      <w:pPr>
        <w:spacing w:before="120" w:after="120"/>
        <w:rPr>
          <w:rFonts w:ascii="Arial" w:hAnsi="Arial" w:cs="Arial"/>
          <w:sz w:val="24"/>
          <w:szCs w:val="24"/>
        </w:rPr>
        <w:sectPr w:rsidR="00AB07FF" w:rsidRPr="00490B72" w:rsidSect="00487B79">
          <w:headerReference w:type="default" r:id="rId11"/>
          <w:footerReference w:type="default" r:id="rId12"/>
          <w:headerReference w:type="first" r:id="rId13"/>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titlePg/>
          <w:docGrid w:linePitch="360"/>
        </w:sectPr>
      </w:pPr>
    </w:p>
    <w:p w14:paraId="5C3482BD" w14:textId="02FD09E6" w:rsidR="00216082" w:rsidRDefault="006B4179" w:rsidP="00490B72">
      <w:pPr>
        <w:spacing w:before="120" w:after="120"/>
        <w:rPr>
          <w:rFonts w:ascii="Arial" w:hAnsi="Arial" w:cs="Arial"/>
          <w:b/>
          <w:sz w:val="28"/>
          <w:szCs w:val="28"/>
        </w:rPr>
      </w:pPr>
      <w:r w:rsidRPr="00ED7C90">
        <w:rPr>
          <w:rFonts w:ascii="Arial" w:hAnsi="Arial" w:cs="Arial"/>
          <w:b/>
          <w:sz w:val="28"/>
          <w:szCs w:val="28"/>
        </w:rPr>
        <w:lastRenderedPageBreak/>
        <w:t xml:space="preserve">2.0 </w:t>
      </w:r>
      <w:r w:rsidR="00ED3D32" w:rsidRPr="00ED7C90">
        <w:rPr>
          <w:rFonts w:ascii="Arial" w:hAnsi="Arial" w:cs="Arial"/>
          <w:b/>
          <w:sz w:val="28"/>
          <w:szCs w:val="28"/>
        </w:rPr>
        <w:t>Cleanliness</w:t>
      </w:r>
      <w:r w:rsidR="00896399" w:rsidRPr="00ED7C90">
        <w:rPr>
          <w:rFonts w:ascii="Arial" w:hAnsi="Arial" w:cs="Arial"/>
          <w:b/>
          <w:sz w:val="28"/>
          <w:szCs w:val="28"/>
        </w:rPr>
        <w:t xml:space="preserve"> / Condition</w:t>
      </w:r>
      <w:r w:rsidR="00722E35" w:rsidRPr="00ED7C90">
        <w:rPr>
          <w:rFonts w:ascii="Arial" w:hAnsi="Arial" w:cs="Arial"/>
          <w:b/>
          <w:sz w:val="28"/>
          <w:szCs w:val="28"/>
        </w:rPr>
        <w:t xml:space="preserve"> and </w:t>
      </w:r>
      <w:r w:rsidR="00ED3D32" w:rsidRPr="00ED7C90">
        <w:rPr>
          <w:rFonts w:ascii="Arial" w:hAnsi="Arial" w:cs="Arial"/>
          <w:b/>
          <w:sz w:val="28"/>
          <w:szCs w:val="28"/>
        </w:rPr>
        <w:t>Appearance</w:t>
      </w:r>
    </w:p>
    <w:p w14:paraId="4071611F" w14:textId="26A6EBF6" w:rsidR="00340019" w:rsidRPr="00CA7F9E" w:rsidRDefault="37BAF424" w:rsidP="00490B72">
      <w:pPr>
        <w:spacing w:before="120" w:after="120"/>
        <w:rPr>
          <w:rFonts w:ascii="Arial" w:hAnsi="Arial" w:cs="Arial"/>
          <w:b/>
          <w:sz w:val="24"/>
          <w:szCs w:val="24"/>
        </w:rPr>
      </w:pPr>
      <w:r w:rsidRPr="4DF146E8">
        <w:rPr>
          <w:rFonts w:ascii="Arial" w:hAnsi="Arial" w:cs="Arial"/>
          <w:sz w:val="24"/>
          <w:szCs w:val="24"/>
        </w:rPr>
        <w:t>S</w:t>
      </w:r>
      <w:r w:rsidR="2D735F30" w:rsidRPr="4DF146E8">
        <w:rPr>
          <w:rFonts w:ascii="Arial" w:hAnsi="Arial" w:cs="Arial"/>
          <w:sz w:val="24"/>
          <w:szCs w:val="24"/>
        </w:rPr>
        <w:t>haded areas should be left blank</w:t>
      </w:r>
    </w:p>
    <w:p w14:paraId="4824CFE8" w14:textId="3254B9BA" w:rsidR="41D8D244" w:rsidRDefault="41D8D244" w:rsidP="4DF146E8">
      <w:pPr>
        <w:spacing w:before="120" w:after="120"/>
        <w:rPr>
          <w:rFonts w:ascii="Arial" w:eastAsia="Arial" w:hAnsi="Arial" w:cs="Arial"/>
          <w:sz w:val="24"/>
          <w:szCs w:val="24"/>
        </w:rPr>
      </w:pPr>
      <w:r w:rsidRPr="4DF146E8">
        <w:rPr>
          <w:rFonts w:ascii="Arial" w:eastAsia="Arial" w:hAnsi="Arial" w:cs="Arial"/>
          <w:color w:val="000000" w:themeColor="text1"/>
          <w:sz w:val="16"/>
          <w:szCs w:val="16"/>
        </w:rPr>
        <w:t>*</w:t>
      </w:r>
      <w:r w:rsidR="3FAFE8BF" w:rsidRPr="4DF146E8">
        <w:rPr>
          <w:rFonts w:ascii="Arial" w:eastAsia="Arial" w:hAnsi="Arial" w:cs="Arial"/>
          <w:color w:val="000000" w:themeColor="text1"/>
          <w:sz w:val="16"/>
          <w:szCs w:val="16"/>
        </w:rPr>
        <w:t>note: column colours are just to help with the view of the page and for formatting reasons only</w:t>
      </w:r>
    </w:p>
    <w:tbl>
      <w:tblPr>
        <w:tblStyle w:val="TableGrid"/>
        <w:tblW w:w="14709" w:type="dxa"/>
        <w:tblLook w:val="04A0" w:firstRow="1" w:lastRow="0" w:firstColumn="1" w:lastColumn="0" w:noHBand="0" w:noVBand="1"/>
      </w:tblPr>
      <w:tblGrid>
        <w:gridCol w:w="2419"/>
        <w:gridCol w:w="1457"/>
        <w:gridCol w:w="1672"/>
        <w:gridCol w:w="1457"/>
        <w:gridCol w:w="1548"/>
        <w:gridCol w:w="1457"/>
        <w:gridCol w:w="1548"/>
        <w:gridCol w:w="3151"/>
      </w:tblGrid>
      <w:tr w:rsidR="00AB07FF" w:rsidRPr="00490B72" w14:paraId="7D6D1207" w14:textId="77777777" w:rsidTr="4DF146E8">
        <w:trPr>
          <w:trHeight w:val="736"/>
          <w:tblHeader/>
        </w:trPr>
        <w:tc>
          <w:tcPr>
            <w:tcW w:w="2419" w:type="dxa"/>
            <w:vMerge w:val="restart"/>
            <w:shd w:val="clear" w:color="auto" w:fill="D9D9D9" w:themeFill="background1" w:themeFillShade="D9"/>
          </w:tcPr>
          <w:p w14:paraId="6DCFE302" w14:textId="77777777" w:rsidR="00AB07FF" w:rsidRPr="00490B72" w:rsidRDefault="00AB07FF" w:rsidP="00490B72">
            <w:pPr>
              <w:spacing w:before="120" w:after="120"/>
              <w:rPr>
                <w:rFonts w:ascii="Arial" w:hAnsi="Arial" w:cs="Arial"/>
                <w:b/>
                <w:color w:val="FFFFFF" w:themeColor="background1"/>
                <w:sz w:val="24"/>
                <w:szCs w:val="24"/>
              </w:rPr>
            </w:pPr>
            <w:r w:rsidRPr="00490B72">
              <w:rPr>
                <w:rFonts w:ascii="Arial" w:hAnsi="Arial" w:cs="Arial"/>
                <w:b/>
                <w:sz w:val="24"/>
                <w:szCs w:val="24"/>
              </w:rPr>
              <w:t>Item</w:t>
            </w:r>
          </w:p>
        </w:tc>
        <w:tc>
          <w:tcPr>
            <w:tcW w:w="3129" w:type="dxa"/>
            <w:gridSpan w:val="2"/>
            <w:shd w:val="clear" w:color="auto" w:fill="D9D9D9" w:themeFill="background1" w:themeFillShade="D9"/>
          </w:tcPr>
          <w:p w14:paraId="5B44B252" w14:textId="77777777" w:rsidR="00AB07FF" w:rsidRPr="00490B72" w:rsidRDefault="48BD7756" w:rsidP="4DF146E8">
            <w:pPr>
              <w:spacing w:before="120" w:after="120"/>
              <w:rPr>
                <w:rFonts w:ascii="Arial" w:hAnsi="Arial" w:cs="Arial"/>
                <w:b/>
                <w:bCs/>
                <w:sz w:val="24"/>
                <w:szCs w:val="24"/>
              </w:rPr>
            </w:pPr>
            <w:r w:rsidRPr="4DF146E8">
              <w:rPr>
                <w:rFonts w:ascii="Arial" w:hAnsi="Arial" w:cs="Arial"/>
                <w:b/>
                <w:bCs/>
                <w:sz w:val="24"/>
                <w:szCs w:val="24"/>
              </w:rPr>
              <w:t>Bed space (ward, bay, side room, clinic room, treatment areas etc.)</w:t>
            </w:r>
          </w:p>
        </w:tc>
        <w:tc>
          <w:tcPr>
            <w:tcW w:w="3005" w:type="dxa"/>
            <w:gridSpan w:val="2"/>
            <w:shd w:val="clear" w:color="auto" w:fill="D9D9D9" w:themeFill="background1" w:themeFillShade="D9"/>
          </w:tcPr>
          <w:p w14:paraId="7579D185" w14:textId="7E3314C6" w:rsidR="00AB07FF" w:rsidRPr="00490B72" w:rsidRDefault="01CBCF72" w:rsidP="4DF146E8">
            <w:pPr>
              <w:spacing w:before="120" w:after="120"/>
              <w:rPr>
                <w:rFonts w:ascii="Arial" w:eastAsia="Arial" w:hAnsi="Arial" w:cs="Arial"/>
                <w:sz w:val="24"/>
                <w:szCs w:val="24"/>
              </w:rPr>
            </w:pPr>
            <w:r w:rsidRPr="4DF146E8">
              <w:rPr>
                <w:rFonts w:ascii="Arial" w:hAnsi="Arial" w:cs="Arial"/>
                <w:b/>
                <w:bCs/>
                <w:sz w:val="24"/>
                <w:szCs w:val="24"/>
              </w:rPr>
              <w:t>Bathrooms, toilets, shower rooms and en-suites</w:t>
            </w:r>
            <w:r w:rsidR="1A330681" w:rsidRPr="4DF146E8">
              <w:rPr>
                <w:rFonts w:ascii="Arial" w:hAnsi="Arial" w:cs="Arial"/>
                <w:b/>
                <w:bCs/>
                <w:sz w:val="24"/>
                <w:szCs w:val="24"/>
              </w:rPr>
              <w:t xml:space="preserve"> </w:t>
            </w:r>
            <w:r w:rsidR="1A330681" w:rsidRPr="4DF146E8">
              <w:rPr>
                <w:rFonts w:ascii="Arial" w:eastAsia="Arial" w:hAnsi="Arial" w:cs="Arial"/>
                <w:b/>
                <w:bCs/>
                <w:sz w:val="24"/>
                <w:szCs w:val="24"/>
              </w:rPr>
              <w:t xml:space="preserve">(including if in bedspaces or </w:t>
            </w:r>
            <w:r w:rsidR="120DC687" w:rsidRPr="4DF146E8">
              <w:rPr>
                <w:rFonts w:ascii="Arial" w:eastAsia="Arial" w:hAnsi="Arial" w:cs="Arial"/>
                <w:b/>
                <w:bCs/>
                <w:sz w:val="24"/>
                <w:szCs w:val="24"/>
              </w:rPr>
              <w:t>side rooms</w:t>
            </w:r>
            <w:r w:rsidR="1A330681" w:rsidRPr="4DF146E8">
              <w:rPr>
                <w:rFonts w:ascii="Arial" w:eastAsia="Arial" w:hAnsi="Arial" w:cs="Arial"/>
                <w:b/>
                <w:bCs/>
                <w:sz w:val="24"/>
                <w:szCs w:val="24"/>
              </w:rPr>
              <w:t>)</w:t>
            </w:r>
          </w:p>
        </w:tc>
        <w:tc>
          <w:tcPr>
            <w:tcW w:w="3005" w:type="dxa"/>
            <w:gridSpan w:val="2"/>
            <w:shd w:val="clear" w:color="auto" w:fill="D9D9D9" w:themeFill="background1" w:themeFillShade="D9"/>
          </w:tcPr>
          <w:p w14:paraId="5D67E46F" w14:textId="77777777" w:rsidR="00AB07FF" w:rsidRPr="00490B72" w:rsidRDefault="48BD7756" w:rsidP="4DF146E8">
            <w:pPr>
              <w:spacing w:before="120" w:after="120"/>
              <w:rPr>
                <w:rFonts w:ascii="Arial" w:hAnsi="Arial" w:cs="Arial"/>
                <w:sz w:val="24"/>
                <w:szCs w:val="24"/>
              </w:rPr>
            </w:pPr>
            <w:r w:rsidRPr="4DF146E8">
              <w:rPr>
                <w:rFonts w:ascii="Arial" w:hAnsi="Arial" w:cs="Arial"/>
                <w:b/>
                <w:bCs/>
                <w:sz w:val="24"/>
                <w:szCs w:val="24"/>
              </w:rPr>
              <w:t>Communal and other areas (including reception and waiting areas, social areas, corridors, lifts and stairwells, bereavement room, chapel, therapy rooms)</w:t>
            </w:r>
          </w:p>
        </w:tc>
        <w:tc>
          <w:tcPr>
            <w:tcW w:w="3151" w:type="dxa"/>
            <w:vMerge w:val="restart"/>
            <w:shd w:val="clear" w:color="auto" w:fill="D9D9D9" w:themeFill="background1" w:themeFillShade="D9"/>
          </w:tcPr>
          <w:p w14:paraId="75B35FBF" w14:textId="5D373ED3" w:rsidR="00AB07FF" w:rsidRPr="00490B72" w:rsidRDefault="00AB07FF" w:rsidP="24DCAF73">
            <w:pPr>
              <w:spacing w:before="120" w:after="120"/>
              <w:rPr>
                <w:rFonts w:ascii="Arial" w:hAnsi="Arial" w:cs="Arial"/>
                <w:b/>
                <w:bCs/>
                <w:sz w:val="24"/>
                <w:szCs w:val="24"/>
              </w:rPr>
            </w:pPr>
            <w:r w:rsidRPr="24DCAF73">
              <w:rPr>
                <w:rFonts w:ascii="Arial" w:hAnsi="Arial" w:cs="Arial"/>
                <w:b/>
                <w:bCs/>
                <w:sz w:val="24"/>
                <w:szCs w:val="24"/>
              </w:rPr>
              <w:t>Reason for Failure /</w:t>
            </w:r>
            <w:r w:rsidR="75067077" w:rsidRPr="24DCAF73">
              <w:rPr>
                <w:rFonts w:ascii="Arial" w:hAnsi="Arial" w:cs="Arial"/>
                <w:b/>
                <w:bCs/>
                <w:sz w:val="24"/>
                <w:szCs w:val="24"/>
              </w:rPr>
              <w:t>NA/</w:t>
            </w:r>
            <w:r w:rsidRPr="24DCAF73">
              <w:rPr>
                <w:rFonts w:ascii="Arial" w:hAnsi="Arial" w:cs="Arial"/>
                <w:b/>
                <w:bCs/>
                <w:sz w:val="24"/>
                <w:szCs w:val="24"/>
              </w:rPr>
              <w:t xml:space="preserve"> Comments</w:t>
            </w:r>
          </w:p>
        </w:tc>
      </w:tr>
      <w:tr w:rsidR="00AB07FF" w:rsidRPr="00490B72" w14:paraId="641DFA13" w14:textId="77777777" w:rsidTr="4DF146E8">
        <w:trPr>
          <w:trHeight w:val="736"/>
          <w:tblHeader/>
        </w:trPr>
        <w:tc>
          <w:tcPr>
            <w:tcW w:w="2419" w:type="dxa"/>
            <w:vMerge/>
            <w:vAlign w:val="center"/>
          </w:tcPr>
          <w:p w14:paraId="5C598942" w14:textId="77777777" w:rsidR="00AB07FF" w:rsidRPr="00490B72" w:rsidRDefault="00AB07FF" w:rsidP="00490B72">
            <w:pPr>
              <w:spacing w:before="120" w:after="120"/>
              <w:jc w:val="center"/>
              <w:rPr>
                <w:rFonts w:ascii="Arial" w:hAnsi="Arial" w:cs="Arial"/>
                <w:b/>
                <w:color w:val="FFFFFF" w:themeColor="background1"/>
                <w:sz w:val="24"/>
                <w:szCs w:val="24"/>
              </w:rPr>
            </w:pPr>
          </w:p>
        </w:tc>
        <w:tc>
          <w:tcPr>
            <w:tcW w:w="1457" w:type="dxa"/>
            <w:shd w:val="clear" w:color="auto" w:fill="D9D9D9" w:themeFill="background1" w:themeFillShade="D9"/>
            <w:vAlign w:val="center"/>
          </w:tcPr>
          <w:p w14:paraId="71F3866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672" w:type="dxa"/>
            <w:shd w:val="clear" w:color="auto" w:fill="DBE5F1" w:themeFill="accent1" w:themeFillTint="33"/>
            <w:vAlign w:val="center"/>
          </w:tcPr>
          <w:p w14:paraId="26785764" w14:textId="14BB3EEB"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1457" w:type="dxa"/>
            <w:shd w:val="clear" w:color="auto" w:fill="D9D9D9" w:themeFill="background1" w:themeFillShade="D9"/>
            <w:vAlign w:val="center"/>
          </w:tcPr>
          <w:p w14:paraId="71BD6ADF"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548" w:type="dxa"/>
            <w:shd w:val="clear" w:color="auto" w:fill="DBE5F1" w:themeFill="accent1" w:themeFillTint="33"/>
            <w:vAlign w:val="center"/>
          </w:tcPr>
          <w:p w14:paraId="0AB9DB29" w14:textId="56EF6A4E"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1457" w:type="dxa"/>
            <w:shd w:val="clear" w:color="auto" w:fill="D9D9D9" w:themeFill="background1" w:themeFillShade="D9"/>
            <w:vAlign w:val="center"/>
          </w:tcPr>
          <w:p w14:paraId="171967F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Cleanliness</w:t>
            </w:r>
          </w:p>
        </w:tc>
        <w:tc>
          <w:tcPr>
            <w:tcW w:w="1548" w:type="dxa"/>
            <w:shd w:val="clear" w:color="auto" w:fill="DBE5F1" w:themeFill="accent1" w:themeFillTint="33"/>
            <w:vAlign w:val="center"/>
          </w:tcPr>
          <w:p w14:paraId="44B67826" w14:textId="65A446AA"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Condition</w:t>
            </w:r>
            <w:r w:rsidR="2CBB04DB" w:rsidRPr="4DF146E8">
              <w:rPr>
                <w:rFonts w:ascii="Arial" w:hAnsi="Arial" w:cs="Arial"/>
                <w:sz w:val="24"/>
                <w:szCs w:val="24"/>
              </w:rPr>
              <w:t xml:space="preserve"> and</w:t>
            </w:r>
            <w:r w:rsidRPr="4DF146E8">
              <w:rPr>
                <w:rFonts w:ascii="Arial" w:hAnsi="Arial" w:cs="Arial"/>
                <w:sz w:val="24"/>
                <w:szCs w:val="24"/>
              </w:rPr>
              <w:t xml:space="preserve"> Appearance </w:t>
            </w:r>
          </w:p>
        </w:tc>
        <w:tc>
          <w:tcPr>
            <w:tcW w:w="3151" w:type="dxa"/>
            <w:vMerge/>
            <w:vAlign w:val="center"/>
          </w:tcPr>
          <w:p w14:paraId="272C2897" w14:textId="77777777" w:rsidR="00AB07FF" w:rsidRPr="00490B72" w:rsidRDefault="00AB07FF" w:rsidP="00490B72">
            <w:pPr>
              <w:spacing w:before="120" w:after="120"/>
              <w:jc w:val="center"/>
              <w:rPr>
                <w:rFonts w:ascii="Arial" w:hAnsi="Arial" w:cs="Arial"/>
                <w:b/>
                <w:sz w:val="24"/>
                <w:szCs w:val="24"/>
              </w:rPr>
            </w:pPr>
          </w:p>
        </w:tc>
      </w:tr>
      <w:tr w:rsidR="00340019" w:rsidRPr="00490B72" w14:paraId="080DCC53" w14:textId="77777777" w:rsidTr="4DF146E8">
        <w:trPr>
          <w:trHeight w:val="339"/>
        </w:trPr>
        <w:tc>
          <w:tcPr>
            <w:tcW w:w="14709" w:type="dxa"/>
            <w:gridSpan w:val="8"/>
            <w:shd w:val="clear" w:color="auto" w:fill="D9D9D9" w:themeFill="background1" w:themeFillShade="D9"/>
          </w:tcPr>
          <w:p w14:paraId="7E7912EB" w14:textId="384AA383" w:rsidR="00340019" w:rsidRPr="0029218C" w:rsidRDefault="00340019" w:rsidP="00340019">
            <w:pPr>
              <w:pStyle w:val="ListParagraph"/>
              <w:numPr>
                <w:ilvl w:val="0"/>
                <w:numId w:val="3"/>
              </w:numPr>
              <w:rPr>
                <w:rFonts w:cs="Arial"/>
              </w:rPr>
            </w:pPr>
            <w:r w:rsidRPr="0029218C">
              <w:rPr>
                <w:rFonts w:cs="Arial"/>
              </w:rPr>
              <w:t xml:space="preserve">Where an item does not fit into one of </w:t>
            </w:r>
            <w:r w:rsidR="004A44A9" w:rsidRPr="583FF335">
              <w:rPr>
                <w:rFonts w:cs="Arial"/>
              </w:rPr>
              <w:t xml:space="preserve">these Condition &amp; Appearance </w:t>
            </w:r>
            <w:r w:rsidRPr="0029218C">
              <w:rPr>
                <w:rFonts w:cs="Arial"/>
              </w:rPr>
              <w:t>items then a comment should be left on any issues identified</w:t>
            </w:r>
          </w:p>
          <w:p w14:paraId="20E4E40F" w14:textId="05D7B73D" w:rsidR="00340019" w:rsidRPr="00490B72" w:rsidRDefault="00340019" w:rsidP="00340019">
            <w:pPr>
              <w:spacing w:before="120" w:after="120"/>
              <w:rPr>
                <w:rFonts w:ascii="Arial" w:hAnsi="Arial" w:cs="Arial"/>
                <w:sz w:val="24"/>
                <w:szCs w:val="24"/>
              </w:rPr>
            </w:pPr>
            <w:r w:rsidRPr="0029218C">
              <w:rPr>
                <w:rFonts w:ascii="Arial" w:hAnsi="Arial" w:cs="Arial"/>
              </w:rPr>
              <w:t>You should refer to ‘Condition / appeara</w:t>
            </w:r>
            <w:r>
              <w:rPr>
                <w:rFonts w:ascii="Arial" w:hAnsi="Arial" w:cs="Arial"/>
              </w:rPr>
              <w:t>nce categories and descriptions’</w:t>
            </w:r>
            <w:r w:rsidRPr="0029218C">
              <w:rPr>
                <w:rFonts w:ascii="Arial" w:hAnsi="Arial" w:cs="Arial"/>
              </w:rPr>
              <w:t xml:space="preserve"> provided as a separate document as a guide.</w:t>
            </w:r>
          </w:p>
        </w:tc>
      </w:tr>
      <w:tr w:rsidR="00AB07FF" w:rsidRPr="00490B72" w14:paraId="01F1FB3B" w14:textId="77777777" w:rsidTr="4DF146E8">
        <w:trPr>
          <w:trHeight w:val="339"/>
        </w:trPr>
        <w:tc>
          <w:tcPr>
            <w:tcW w:w="2419" w:type="dxa"/>
          </w:tcPr>
          <w:p w14:paraId="6D0FA735"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Bed frame / trolley / examination table</w:t>
            </w:r>
          </w:p>
        </w:tc>
        <w:tc>
          <w:tcPr>
            <w:tcW w:w="1457" w:type="dxa"/>
            <w:vAlign w:val="center"/>
          </w:tcPr>
          <w:p w14:paraId="0C8E8335"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524C51E8"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54EF2053" w14:textId="77777777" w:rsidR="00AB07FF" w:rsidRPr="00490B72" w:rsidRDefault="00AB07FF" w:rsidP="00490B72">
            <w:pPr>
              <w:spacing w:before="120" w:after="120"/>
              <w:jc w:val="center"/>
              <w:rPr>
                <w:rFonts w:ascii="Arial" w:hAnsi="Arial" w:cs="Arial"/>
                <w:sz w:val="24"/>
                <w:szCs w:val="24"/>
              </w:rPr>
            </w:pPr>
          </w:p>
        </w:tc>
        <w:tc>
          <w:tcPr>
            <w:tcW w:w="1548" w:type="dxa"/>
            <w:shd w:val="clear" w:color="auto" w:fill="A6A6A6" w:themeFill="background1" w:themeFillShade="A6"/>
            <w:vAlign w:val="center"/>
          </w:tcPr>
          <w:p w14:paraId="74B7F155" w14:textId="77777777" w:rsidR="00AB07FF" w:rsidRPr="00490B72" w:rsidRDefault="00AB07FF" w:rsidP="00490B72">
            <w:pPr>
              <w:spacing w:before="120" w:after="120"/>
              <w:jc w:val="center"/>
              <w:rPr>
                <w:rFonts w:ascii="Arial" w:hAnsi="Arial" w:cs="Arial"/>
                <w:sz w:val="24"/>
                <w:szCs w:val="24"/>
              </w:rPr>
            </w:pPr>
          </w:p>
        </w:tc>
        <w:tc>
          <w:tcPr>
            <w:tcW w:w="1457" w:type="dxa"/>
            <w:vAlign w:val="center"/>
          </w:tcPr>
          <w:p w14:paraId="4FB23A45"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03725498"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5423F16E" w14:textId="77777777" w:rsidR="00AB07FF" w:rsidRPr="00490B72" w:rsidRDefault="00AB07FF" w:rsidP="00490B72">
            <w:pPr>
              <w:spacing w:before="120" w:after="120"/>
              <w:rPr>
                <w:rFonts w:ascii="Arial" w:hAnsi="Arial" w:cs="Arial"/>
                <w:sz w:val="24"/>
                <w:szCs w:val="24"/>
              </w:rPr>
            </w:pPr>
          </w:p>
        </w:tc>
      </w:tr>
      <w:tr w:rsidR="00AB07FF" w:rsidRPr="00490B72" w14:paraId="72CE576B" w14:textId="77777777" w:rsidTr="4DF146E8">
        <w:trPr>
          <w:trHeight w:val="239"/>
        </w:trPr>
        <w:tc>
          <w:tcPr>
            <w:tcW w:w="2419" w:type="dxa"/>
          </w:tcPr>
          <w:p w14:paraId="3B3FB9FC" w14:textId="260C998E"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Ceilings</w:t>
            </w:r>
            <w:r w:rsidR="00EB5ABC">
              <w:rPr>
                <w:rFonts w:ascii="Arial" w:hAnsi="Arial" w:cs="Arial"/>
                <w:sz w:val="24"/>
                <w:szCs w:val="24"/>
              </w:rPr>
              <w:t xml:space="preserve"> / ceiling tiles</w:t>
            </w:r>
          </w:p>
        </w:tc>
        <w:tc>
          <w:tcPr>
            <w:tcW w:w="1457" w:type="dxa"/>
            <w:vAlign w:val="center"/>
          </w:tcPr>
          <w:p w14:paraId="16CED131"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173C0AB6"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1457" w:type="dxa"/>
            <w:vAlign w:val="center"/>
          </w:tcPr>
          <w:p w14:paraId="7573ADA6" w14:textId="77777777" w:rsidR="00AB07FF" w:rsidRPr="00633C77" w:rsidRDefault="00AB07FF" w:rsidP="00490B72">
            <w:pPr>
              <w:spacing w:before="120" w:after="120"/>
              <w:jc w:val="center"/>
              <w:rPr>
                <w:rFonts w:ascii="Arial" w:hAnsi="Arial" w:cs="Arial"/>
                <w:color w:val="A6A6A6" w:themeColor="background1" w:themeShade="A6"/>
                <w:sz w:val="24"/>
                <w:szCs w:val="24"/>
              </w:rPr>
            </w:pPr>
            <w:r w:rsidRPr="00633C77">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71D9A8B8"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1457" w:type="dxa"/>
            <w:vAlign w:val="center"/>
          </w:tcPr>
          <w:p w14:paraId="462A9EF1" w14:textId="77777777" w:rsidR="00AB07FF" w:rsidRPr="00633C77" w:rsidRDefault="00AB07FF" w:rsidP="00490B72">
            <w:pPr>
              <w:spacing w:before="120" w:after="120"/>
              <w:jc w:val="center"/>
              <w:rPr>
                <w:rFonts w:ascii="Arial" w:hAnsi="Arial" w:cs="Arial"/>
                <w:color w:val="A6A6A6" w:themeColor="background1" w:themeShade="A6"/>
                <w:sz w:val="24"/>
                <w:szCs w:val="24"/>
              </w:rPr>
            </w:pPr>
            <w:r w:rsidRPr="00633C77">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6C206661" w14:textId="77777777" w:rsidR="00AB07FF" w:rsidRPr="00633C77" w:rsidRDefault="48BD7756" w:rsidP="4DF146E8">
            <w:pPr>
              <w:spacing w:before="120" w:after="120"/>
              <w:jc w:val="center"/>
              <w:rPr>
                <w:rFonts w:ascii="Arial" w:hAnsi="Arial" w:cs="Arial"/>
                <w:color w:val="A6A6A6" w:themeColor="background1" w:themeShade="A6"/>
                <w:sz w:val="24"/>
                <w:szCs w:val="24"/>
              </w:rPr>
            </w:pPr>
            <w:r w:rsidRPr="4DF146E8">
              <w:rPr>
                <w:rFonts w:ascii="Arial" w:hAnsi="Arial" w:cs="Arial"/>
                <w:sz w:val="24"/>
                <w:szCs w:val="24"/>
              </w:rPr>
              <w:t>P</w:t>
            </w:r>
          </w:p>
        </w:tc>
        <w:tc>
          <w:tcPr>
            <w:tcW w:w="3151" w:type="dxa"/>
          </w:tcPr>
          <w:p w14:paraId="3204877B" w14:textId="77777777" w:rsidR="00AB07FF" w:rsidRPr="00490B72" w:rsidRDefault="00AB07FF" w:rsidP="00490B72">
            <w:pPr>
              <w:spacing w:before="120" w:after="120"/>
              <w:rPr>
                <w:rFonts w:ascii="Arial" w:hAnsi="Arial" w:cs="Arial"/>
                <w:sz w:val="24"/>
                <w:szCs w:val="24"/>
              </w:rPr>
            </w:pPr>
          </w:p>
        </w:tc>
      </w:tr>
      <w:tr w:rsidR="00AB07FF" w:rsidRPr="00490B72" w14:paraId="29904FD5" w14:textId="77777777" w:rsidTr="4DF146E8">
        <w:trPr>
          <w:trHeight w:val="239"/>
        </w:trPr>
        <w:tc>
          <w:tcPr>
            <w:tcW w:w="2419" w:type="dxa"/>
          </w:tcPr>
          <w:p w14:paraId="70FC86A0" w14:textId="3EBD2BBA"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Curtains (bedside / cubicle) / blinds</w:t>
            </w:r>
          </w:p>
        </w:tc>
        <w:tc>
          <w:tcPr>
            <w:tcW w:w="1457" w:type="dxa"/>
            <w:vAlign w:val="center"/>
          </w:tcPr>
          <w:p w14:paraId="22C5918D"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106D9795"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575CDBEF"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206E517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457" w:type="dxa"/>
            <w:vAlign w:val="center"/>
          </w:tcPr>
          <w:p w14:paraId="4339174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003FDE96"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2D4ACC67" w14:textId="77777777" w:rsidR="00AB07FF" w:rsidRPr="00490B72" w:rsidRDefault="00AB07FF" w:rsidP="00490B72">
            <w:pPr>
              <w:spacing w:before="120" w:after="120"/>
              <w:rPr>
                <w:rFonts w:ascii="Arial" w:hAnsi="Arial" w:cs="Arial"/>
                <w:sz w:val="24"/>
                <w:szCs w:val="24"/>
              </w:rPr>
            </w:pPr>
          </w:p>
        </w:tc>
      </w:tr>
      <w:tr w:rsidR="00AB07FF" w:rsidRPr="00490B72" w14:paraId="6932DF31" w14:textId="77777777" w:rsidTr="4DF146E8">
        <w:trPr>
          <w:trHeight w:val="239"/>
        </w:trPr>
        <w:tc>
          <w:tcPr>
            <w:tcW w:w="2419" w:type="dxa"/>
          </w:tcPr>
          <w:p w14:paraId="20535A06"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Curtain tracks</w:t>
            </w:r>
          </w:p>
        </w:tc>
        <w:tc>
          <w:tcPr>
            <w:tcW w:w="1457" w:type="dxa"/>
            <w:vAlign w:val="center"/>
          </w:tcPr>
          <w:p w14:paraId="38B16222"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672" w:type="dxa"/>
            <w:shd w:val="clear" w:color="auto" w:fill="DBE5F1" w:themeFill="accent1" w:themeFillTint="33"/>
            <w:vAlign w:val="center"/>
          </w:tcPr>
          <w:p w14:paraId="080E96E9"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1457" w:type="dxa"/>
            <w:shd w:val="clear" w:color="auto" w:fill="A6A6A6" w:themeFill="background1" w:themeFillShade="A6"/>
            <w:vAlign w:val="center"/>
          </w:tcPr>
          <w:p w14:paraId="32C012FB"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A6A6A6" w:themeFill="background1" w:themeFillShade="A6"/>
            <w:vAlign w:val="center"/>
          </w:tcPr>
          <w:p w14:paraId="0DA4F2B7"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457" w:type="dxa"/>
            <w:vAlign w:val="center"/>
          </w:tcPr>
          <w:p w14:paraId="0C000D8E" w14:textId="77777777" w:rsidR="00AB07FF" w:rsidRPr="00490B72" w:rsidRDefault="00AB07FF" w:rsidP="00490B72">
            <w:pPr>
              <w:spacing w:before="120" w:after="120"/>
              <w:jc w:val="center"/>
              <w:rPr>
                <w:rFonts w:ascii="Arial" w:hAnsi="Arial" w:cs="Arial"/>
                <w:sz w:val="24"/>
                <w:szCs w:val="24"/>
              </w:rPr>
            </w:pPr>
            <w:r w:rsidRPr="00490B72">
              <w:rPr>
                <w:rFonts w:ascii="Arial" w:hAnsi="Arial" w:cs="Arial"/>
                <w:color w:val="A6A6A6" w:themeColor="background1" w:themeShade="A6"/>
                <w:sz w:val="24"/>
                <w:szCs w:val="24"/>
              </w:rPr>
              <w:t>P</w:t>
            </w:r>
          </w:p>
        </w:tc>
        <w:tc>
          <w:tcPr>
            <w:tcW w:w="1548" w:type="dxa"/>
            <w:shd w:val="clear" w:color="auto" w:fill="DBE5F1" w:themeFill="accent1" w:themeFillTint="33"/>
            <w:vAlign w:val="center"/>
          </w:tcPr>
          <w:p w14:paraId="7914C777" w14:textId="77777777" w:rsidR="00AB07FF" w:rsidRPr="00490B72" w:rsidRDefault="48BD7756" w:rsidP="4DF146E8">
            <w:pPr>
              <w:spacing w:before="120" w:after="120"/>
              <w:jc w:val="center"/>
              <w:rPr>
                <w:rFonts w:ascii="Arial" w:hAnsi="Arial" w:cs="Arial"/>
                <w:sz w:val="24"/>
                <w:szCs w:val="24"/>
              </w:rPr>
            </w:pPr>
            <w:r w:rsidRPr="4DF146E8">
              <w:rPr>
                <w:rFonts w:ascii="Arial" w:hAnsi="Arial" w:cs="Arial"/>
                <w:sz w:val="24"/>
                <w:szCs w:val="24"/>
              </w:rPr>
              <w:t>P</w:t>
            </w:r>
          </w:p>
        </w:tc>
        <w:tc>
          <w:tcPr>
            <w:tcW w:w="3151" w:type="dxa"/>
          </w:tcPr>
          <w:p w14:paraId="2D3519FE" w14:textId="77777777" w:rsidR="00AB07FF" w:rsidRPr="00490B72" w:rsidRDefault="00AB07FF" w:rsidP="00490B72">
            <w:pPr>
              <w:spacing w:before="120" w:after="120"/>
              <w:rPr>
                <w:rFonts w:ascii="Arial" w:hAnsi="Arial" w:cs="Arial"/>
                <w:sz w:val="24"/>
                <w:szCs w:val="24"/>
              </w:rPr>
            </w:pPr>
          </w:p>
        </w:tc>
      </w:tr>
      <w:tr w:rsidR="00AB07FF" w:rsidRPr="00490B72" w14:paraId="67CDCB03" w14:textId="77777777" w:rsidTr="4DF146E8">
        <w:trPr>
          <w:trHeight w:val="239"/>
        </w:trPr>
        <w:tc>
          <w:tcPr>
            <w:tcW w:w="2419" w:type="dxa"/>
          </w:tcPr>
          <w:p w14:paraId="5FA9444C"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lastRenderedPageBreak/>
              <w:t>Dispensers - soap, hand gel etc.</w:t>
            </w:r>
          </w:p>
        </w:tc>
        <w:tc>
          <w:tcPr>
            <w:tcW w:w="1457" w:type="dxa"/>
            <w:vAlign w:val="center"/>
          </w:tcPr>
          <w:p w14:paraId="7BAE0E38"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F6468C9"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A14DD5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D7BD872"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32B9410"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9DBED07"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520D665" w14:textId="77777777" w:rsidR="00AB07FF" w:rsidRPr="00490B72" w:rsidRDefault="00AB07FF" w:rsidP="00490B72">
            <w:pPr>
              <w:spacing w:before="120" w:after="120"/>
              <w:rPr>
                <w:rFonts w:ascii="Arial" w:hAnsi="Arial" w:cs="Arial"/>
                <w:sz w:val="24"/>
                <w:szCs w:val="24"/>
              </w:rPr>
            </w:pPr>
          </w:p>
        </w:tc>
      </w:tr>
      <w:tr w:rsidR="00AB07FF" w:rsidRPr="00490B72" w14:paraId="070EE1AD" w14:textId="77777777" w:rsidTr="4DF146E8">
        <w:trPr>
          <w:trHeight w:val="239"/>
        </w:trPr>
        <w:tc>
          <w:tcPr>
            <w:tcW w:w="2419" w:type="dxa"/>
          </w:tcPr>
          <w:p w14:paraId="5CF228A0"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Doors and frames</w:t>
            </w:r>
          </w:p>
        </w:tc>
        <w:tc>
          <w:tcPr>
            <w:tcW w:w="1457" w:type="dxa"/>
            <w:vAlign w:val="center"/>
          </w:tcPr>
          <w:p w14:paraId="510D699A"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0A990CDE"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C8F64E9"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41F045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4F5E183"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7D90DA5"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CED4F7B" w14:textId="77777777" w:rsidR="00AB07FF" w:rsidRPr="00490B72" w:rsidRDefault="00AB07FF" w:rsidP="00490B72">
            <w:pPr>
              <w:spacing w:before="120" w:after="120"/>
              <w:rPr>
                <w:rFonts w:ascii="Arial" w:hAnsi="Arial" w:cs="Arial"/>
                <w:sz w:val="24"/>
                <w:szCs w:val="24"/>
              </w:rPr>
            </w:pPr>
          </w:p>
        </w:tc>
      </w:tr>
      <w:tr w:rsidR="00AB07FF" w:rsidRPr="00490B72" w14:paraId="7BD22516" w14:textId="77777777" w:rsidTr="4DF146E8">
        <w:trPr>
          <w:trHeight w:val="239"/>
        </w:trPr>
        <w:tc>
          <w:tcPr>
            <w:tcW w:w="2419" w:type="dxa"/>
          </w:tcPr>
          <w:p w14:paraId="60F461F8" w14:textId="77777777" w:rsidR="00AB07FF" w:rsidRPr="00490B72" w:rsidRDefault="00AB07FF" w:rsidP="00490B72">
            <w:pPr>
              <w:spacing w:before="120" w:after="120"/>
              <w:rPr>
                <w:rFonts w:ascii="Arial" w:hAnsi="Arial" w:cs="Arial"/>
                <w:sz w:val="24"/>
                <w:szCs w:val="24"/>
              </w:rPr>
            </w:pPr>
            <w:r w:rsidRPr="00490B72">
              <w:rPr>
                <w:rFonts w:ascii="Arial" w:hAnsi="Arial" w:cs="Arial"/>
                <w:sz w:val="24"/>
                <w:szCs w:val="24"/>
              </w:rPr>
              <w:t>Floors</w:t>
            </w:r>
          </w:p>
        </w:tc>
        <w:tc>
          <w:tcPr>
            <w:tcW w:w="1457" w:type="dxa"/>
            <w:vAlign w:val="center"/>
          </w:tcPr>
          <w:p w14:paraId="1A5F42CF"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392BF43"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FC052CB"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0350D56"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E4D830C"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EA91EEE" w14:textId="77777777" w:rsidR="00AB07FF" w:rsidRPr="00490B72" w:rsidRDefault="48BD7756"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9145372" w14:textId="77777777" w:rsidR="00AB07FF" w:rsidRPr="00490B72" w:rsidRDefault="00AB07FF" w:rsidP="00490B72">
            <w:pPr>
              <w:spacing w:before="120" w:after="120"/>
              <w:rPr>
                <w:rFonts w:ascii="Arial" w:hAnsi="Arial" w:cs="Arial"/>
                <w:sz w:val="24"/>
                <w:szCs w:val="24"/>
              </w:rPr>
            </w:pPr>
          </w:p>
        </w:tc>
      </w:tr>
      <w:tr w:rsidR="00927C94" w:rsidRPr="00490B72" w14:paraId="718C96F4" w14:textId="77777777" w:rsidTr="4DF146E8">
        <w:trPr>
          <w:trHeight w:val="239"/>
        </w:trPr>
        <w:tc>
          <w:tcPr>
            <w:tcW w:w="2419" w:type="dxa"/>
          </w:tcPr>
          <w:p w14:paraId="13AF6E03"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General Tidiness</w:t>
            </w:r>
          </w:p>
        </w:tc>
        <w:tc>
          <w:tcPr>
            <w:tcW w:w="1457" w:type="dxa"/>
            <w:vAlign w:val="center"/>
          </w:tcPr>
          <w:p w14:paraId="4C1C2EFF" w14:textId="2182AF9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043D888" w14:textId="06EC700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75D6C8D2" w14:textId="37920BC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BE32463" w14:textId="6537C01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3F7CCCB" w14:textId="26D12479"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47877FD" w14:textId="4A640EB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CA00280" w14:textId="77777777" w:rsidR="00927C94" w:rsidRPr="00490B72" w:rsidRDefault="00927C94" w:rsidP="00927C94">
            <w:pPr>
              <w:spacing w:before="120" w:after="120"/>
              <w:rPr>
                <w:rFonts w:ascii="Arial" w:hAnsi="Arial" w:cs="Arial"/>
                <w:sz w:val="24"/>
                <w:szCs w:val="24"/>
              </w:rPr>
            </w:pPr>
          </w:p>
        </w:tc>
      </w:tr>
      <w:tr w:rsidR="00927C94" w:rsidRPr="00490B72" w14:paraId="5E2A16D1" w14:textId="77777777" w:rsidTr="4DF146E8">
        <w:trPr>
          <w:trHeight w:val="239"/>
        </w:trPr>
        <w:tc>
          <w:tcPr>
            <w:tcW w:w="2419" w:type="dxa"/>
          </w:tcPr>
          <w:p w14:paraId="39880028"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Glazing – Internal (including windows)</w:t>
            </w:r>
          </w:p>
        </w:tc>
        <w:tc>
          <w:tcPr>
            <w:tcW w:w="1457" w:type="dxa"/>
            <w:vAlign w:val="center"/>
          </w:tcPr>
          <w:p w14:paraId="317ADF9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1DF79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54F47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D88C0E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25DF0A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E71F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5C2685B" w14:textId="77777777" w:rsidR="00927C94" w:rsidRPr="00490B72" w:rsidRDefault="00927C94" w:rsidP="00927C94">
            <w:pPr>
              <w:spacing w:before="120" w:after="120"/>
              <w:rPr>
                <w:rFonts w:ascii="Arial" w:hAnsi="Arial" w:cs="Arial"/>
                <w:sz w:val="24"/>
                <w:szCs w:val="24"/>
              </w:rPr>
            </w:pPr>
          </w:p>
        </w:tc>
      </w:tr>
      <w:tr w:rsidR="00927C94" w:rsidRPr="00490B72" w14:paraId="3D6A9383" w14:textId="77777777" w:rsidTr="4DF146E8">
        <w:trPr>
          <w:trHeight w:val="239"/>
        </w:trPr>
        <w:tc>
          <w:tcPr>
            <w:tcW w:w="2419" w:type="dxa"/>
          </w:tcPr>
          <w:p w14:paraId="0FBA2CC4"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Internal Decoration</w:t>
            </w:r>
          </w:p>
        </w:tc>
        <w:tc>
          <w:tcPr>
            <w:tcW w:w="1457" w:type="dxa"/>
          </w:tcPr>
          <w:p w14:paraId="745410B3" w14:textId="720BC6AE"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58119764" w14:textId="6127E5A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35E9B49D" w14:textId="16766E7E"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61C2CA58" w14:textId="6641820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08D96D9C" w14:textId="2BD1DC8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84EB2C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E2CF2C8" w14:textId="77777777" w:rsidR="00927C94" w:rsidRPr="00490B72" w:rsidRDefault="00927C94" w:rsidP="00927C94">
            <w:pPr>
              <w:spacing w:before="120" w:after="120"/>
              <w:rPr>
                <w:rFonts w:ascii="Arial" w:hAnsi="Arial" w:cs="Arial"/>
                <w:sz w:val="24"/>
                <w:szCs w:val="24"/>
              </w:rPr>
            </w:pPr>
          </w:p>
        </w:tc>
      </w:tr>
      <w:tr w:rsidR="00927C94" w:rsidRPr="00490B72" w14:paraId="2C36DEA4" w14:textId="77777777" w:rsidTr="4DF146E8">
        <w:trPr>
          <w:trHeight w:val="239"/>
        </w:trPr>
        <w:tc>
          <w:tcPr>
            <w:tcW w:w="2419" w:type="dxa"/>
          </w:tcPr>
          <w:p w14:paraId="3CA9CC8D"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Internal Fixtures and Fittings</w:t>
            </w:r>
          </w:p>
        </w:tc>
        <w:tc>
          <w:tcPr>
            <w:tcW w:w="1457" w:type="dxa"/>
          </w:tcPr>
          <w:p w14:paraId="59190D65" w14:textId="48D2050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3123C32B" w14:textId="3778728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44031C8A" w14:textId="5879A865"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466AC4C1" w14:textId="44EE699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090B0C2A" w14:textId="2D05F39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7DE57E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7DE74E1" w14:textId="77777777" w:rsidR="00927C94" w:rsidRPr="00490B72" w:rsidRDefault="00927C94" w:rsidP="00927C94">
            <w:pPr>
              <w:spacing w:before="120" w:after="120"/>
              <w:rPr>
                <w:rFonts w:ascii="Arial" w:hAnsi="Arial" w:cs="Arial"/>
                <w:sz w:val="24"/>
                <w:szCs w:val="24"/>
              </w:rPr>
            </w:pPr>
          </w:p>
        </w:tc>
      </w:tr>
      <w:tr w:rsidR="00927C94" w:rsidRPr="00490B72" w14:paraId="686F2BEB" w14:textId="77777777" w:rsidTr="4DF146E8">
        <w:trPr>
          <w:trHeight w:val="239"/>
        </w:trPr>
        <w:tc>
          <w:tcPr>
            <w:tcW w:w="2419" w:type="dxa"/>
          </w:tcPr>
          <w:p w14:paraId="5007F9A4"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Lighting</w:t>
            </w:r>
          </w:p>
        </w:tc>
        <w:tc>
          <w:tcPr>
            <w:tcW w:w="1457" w:type="dxa"/>
          </w:tcPr>
          <w:p w14:paraId="5D00EE08" w14:textId="3F41C43B"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tcPr>
          <w:p w14:paraId="07B88080" w14:textId="631464C6"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4C266EF0" w14:textId="710C5B01"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tcPr>
          <w:p w14:paraId="797ACF1E" w14:textId="0FBB6E7C"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tcPr>
          <w:p w14:paraId="77689B3F" w14:textId="647861B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318A8B7"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640D2C73" w14:textId="77777777" w:rsidR="00927C94" w:rsidRPr="00490B72" w:rsidRDefault="00927C94" w:rsidP="00927C94">
            <w:pPr>
              <w:spacing w:before="120" w:after="120"/>
              <w:rPr>
                <w:rFonts w:ascii="Arial" w:hAnsi="Arial" w:cs="Arial"/>
                <w:sz w:val="24"/>
                <w:szCs w:val="24"/>
              </w:rPr>
            </w:pPr>
          </w:p>
        </w:tc>
      </w:tr>
      <w:tr w:rsidR="00927C94" w:rsidRPr="00490B72" w14:paraId="15251785" w14:textId="77777777" w:rsidTr="4DF146E8">
        <w:trPr>
          <w:trHeight w:val="239"/>
        </w:trPr>
        <w:tc>
          <w:tcPr>
            <w:tcW w:w="2419" w:type="dxa"/>
          </w:tcPr>
          <w:p w14:paraId="0BF4B5AF" w14:textId="03BDC6B1"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lastRenderedPageBreak/>
              <w:t>Linen Quality</w:t>
            </w:r>
            <w:r>
              <w:rPr>
                <w:rFonts w:ascii="Arial" w:hAnsi="Arial" w:cs="Arial"/>
                <w:sz w:val="24"/>
                <w:szCs w:val="24"/>
              </w:rPr>
              <w:t xml:space="preserve"> (including towels and curtains)</w:t>
            </w:r>
          </w:p>
        </w:tc>
        <w:tc>
          <w:tcPr>
            <w:tcW w:w="1457" w:type="dxa"/>
            <w:vAlign w:val="center"/>
          </w:tcPr>
          <w:p w14:paraId="45EAAFD9" w14:textId="0255864C"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768F74A" w14:textId="3A211AF4"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70E3BB74" w14:textId="4E0CD2BA"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B9B4EB8" w14:textId="2BD1E0A2"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027D32B" w14:textId="727E5C1F"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2DCE8D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FDE7B17" w14:textId="77777777" w:rsidR="00927C94" w:rsidRPr="00490B72" w:rsidRDefault="00927C94" w:rsidP="00927C94">
            <w:pPr>
              <w:spacing w:before="120" w:after="120"/>
              <w:rPr>
                <w:rFonts w:ascii="Arial" w:hAnsi="Arial" w:cs="Arial"/>
                <w:sz w:val="24"/>
                <w:szCs w:val="24"/>
              </w:rPr>
            </w:pPr>
          </w:p>
        </w:tc>
      </w:tr>
      <w:tr w:rsidR="00927C94" w:rsidRPr="00490B72" w14:paraId="07425B77" w14:textId="77777777" w:rsidTr="4DF146E8">
        <w:trPr>
          <w:trHeight w:val="239"/>
        </w:trPr>
        <w:tc>
          <w:tcPr>
            <w:tcW w:w="2419" w:type="dxa"/>
          </w:tcPr>
          <w:p w14:paraId="0AFD1181"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Mirrors</w:t>
            </w:r>
          </w:p>
        </w:tc>
        <w:tc>
          <w:tcPr>
            <w:tcW w:w="1457" w:type="dxa"/>
            <w:vAlign w:val="center"/>
          </w:tcPr>
          <w:p w14:paraId="299526C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59FE755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1E96A6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42A376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417A62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A4D86B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3B354FC7" w14:textId="77777777" w:rsidR="00927C94" w:rsidRPr="00490B72" w:rsidRDefault="00927C94" w:rsidP="00927C94">
            <w:pPr>
              <w:spacing w:before="120" w:after="120"/>
              <w:rPr>
                <w:rFonts w:ascii="Arial" w:hAnsi="Arial" w:cs="Arial"/>
                <w:sz w:val="24"/>
                <w:szCs w:val="24"/>
              </w:rPr>
            </w:pPr>
          </w:p>
        </w:tc>
      </w:tr>
      <w:tr w:rsidR="00927C94" w:rsidRPr="00490B72" w14:paraId="2D6D5A18" w14:textId="77777777" w:rsidTr="4DF146E8">
        <w:trPr>
          <w:trHeight w:val="239"/>
        </w:trPr>
        <w:tc>
          <w:tcPr>
            <w:tcW w:w="2419" w:type="dxa"/>
          </w:tcPr>
          <w:p w14:paraId="20858C7C"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Pull cords / switches</w:t>
            </w:r>
          </w:p>
        </w:tc>
        <w:tc>
          <w:tcPr>
            <w:tcW w:w="1457" w:type="dxa"/>
            <w:vAlign w:val="center"/>
          </w:tcPr>
          <w:p w14:paraId="3E6B28B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005F31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F4C51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DF12D9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86E26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4D1CFD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001E81FC" w14:textId="77777777" w:rsidR="00927C94" w:rsidRPr="00490B72" w:rsidRDefault="00927C94" w:rsidP="00927C94">
            <w:pPr>
              <w:spacing w:before="120" w:after="120"/>
              <w:rPr>
                <w:rFonts w:ascii="Arial" w:hAnsi="Arial" w:cs="Arial"/>
                <w:sz w:val="24"/>
                <w:szCs w:val="24"/>
              </w:rPr>
            </w:pPr>
          </w:p>
        </w:tc>
      </w:tr>
      <w:tr w:rsidR="00927C94" w:rsidRPr="00490B72" w14:paraId="61734F59" w14:textId="77777777" w:rsidTr="4DF146E8">
        <w:trPr>
          <w:trHeight w:val="239"/>
        </w:trPr>
        <w:tc>
          <w:tcPr>
            <w:tcW w:w="2419" w:type="dxa"/>
          </w:tcPr>
          <w:p w14:paraId="57261160"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Radiators, heating panels and pipework</w:t>
            </w:r>
          </w:p>
        </w:tc>
        <w:tc>
          <w:tcPr>
            <w:tcW w:w="1457" w:type="dxa"/>
            <w:vAlign w:val="center"/>
          </w:tcPr>
          <w:p w14:paraId="6A75831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933D75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4D7E17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F278EA"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915703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67DD0B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33BC7F7B" w14:textId="77777777" w:rsidR="00927C94" w:rsidRPr="00490B72" w:rsidRDefault="00927C94" w:rsidP="00927C94">
            <w:pPr>
              <w:spacing w:before="120" w:after="120"/>
              <w:rPr>
                <w:rFonts w:ascii="Arial" w:hAnsi="Arial" w:cs="Arial"/>
                <w:sz w:val="24"/>
                <w:szCs w:val="24"/>
              </w:rPr>
            </w:pPr>
          </w:p>
        </w:tc>
      </w:tr>
      <w:tr w:rsidR="00927C94" w:rsidRPr="00490B72" w14:paraId="405FE9B8" w14:textId="77777777" w:rsidTr="4DF146E8">
        <w:trPr>
          <w:trHeight w:val="239"/>
        </w:trPr>
        <w:tc>
          <w:tcPr>
            <w:tcW w:w="2419" w:type="dxa"/>
          </w:tcPr>
          <w:p w14:paraId="1FB7F5FB" w14:textId="39F29E25"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 xml:space="preserve">Seating </w:t>
            </w:r>
          </w:p>
        </w:tc>
        <w:tc>
          <w:tcPr>
            <w:tcW w:w="1457" w:type="dxa"/>
            <w:vAlign w:val="center"/>
          </w:tcPr>
          <w:p w14:paraId="6F64603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8CB38F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755AE5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D0EA351"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559C0E2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ED6C83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0CB3FEA" w14:textId="77777777" w:rsidR="00927C94" w:rsidRPr="00490B72" w:rsidRDefault="00927C94" w:rsidP="00927C94">
            <w:pPr>
              <w:spacing w:before="120" w:after="120"/>
              <w:rPr>
                <w:rFonts w:ascii="Arial" w:hAnsi="Arial" w:cs="Arial"/>
                <w:sz w:val="24"/>
                <w:szCs w:val="24"/>
              </w:rPr>
            </w:pPr>
          </w:p>
        </w:tc>
      </w:tr>
      <w:tr w:rsidR="00927C94" w:rsidRPr="00490B72" w14:paraId="3EF3B649" w14:textId="77777777" w:rsidTr="4DF146E8">
        <w:trPr>
          <w:trHeight w:val="239"/>
        </w:trPr>
        <w:tc>
          <w:tcPr>
            <w:tcW w:w="2419" w:type="dxa"/>
          </w:tcPr>
          <w:p w14:paraId="3A961F78"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Sinks / basins (including taps and plugholes)</w:t>
            </w:r>
          </w:p>
        </w:tc>
        <w:tc>
          <w:tcPr>
            <w:tcW w:w="1457" w:type="dxa"/>
            <w:vAlign w:val="center"/>
          </w:tcPr>
          <w:p w14:paraId="2C42207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FE3BE2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5F02F15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0EF0F37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CB8EEC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DAE0EC1" w14:textId="16D55AC8" w:rsidR="00927C94" w:rsidRPr="00602463" w:rsidRDefault="657EDF4E"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4978EB9D" w14:textId="77777777" w:rsidR="00927C94" w:rsidRPr="00490B72" w:rsidRDefault="00927C94" w:rsidP="00927C94">
            <w:pPr>
              <w:spacing w:before="120" w:after="120"/>
              <w:rPr>
                <w:rFonts w:ascii="Arial" w:hAnsi="Arial" w:cs="Arial"/>
                <w:sz w:val="24"/>
                <w:szCs w:val="24"/>
              </w:rPr>
            </w:pPr>
          </w:p>
        </w:tc>
      </w:tr>
      <w:tr w:rsidR="00927C94" w:rsidRPr="00490B72" w14:paraId="446AB6A5" w14:textId="77777777" w:rsidTr="4DF146E8">
        <w:trPr>
          <w:trHeight w:val="239"/>
        </w:trPr>
        <w:tc>
          <w:tcPr>
            <w:tcW w:w="2419" w:type="dxa"/>
          </w:tcPr>
          <w:p w14:paraId="26A4D69A"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Surfaces – high</w:t>
            </w:r>
          </w:p>
        </w:tc>
        <w:tc>
          <w:tcPr>
            <w:tcW w:w="1457" w:type="dxa"/>
            <w:vAlign w:val="center"/>
          </w:tcPr>
          <w:p w14:paraId="1CC9A1B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7E4EE10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31B655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D0BA36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289913A"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294FE8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8F4DA62" w14:textId="77777777" w:rsidR="00927C94" w:rsidRPr="00490B72" w:rsidRDefault="00927C94" w:rsidP="00927C94">
            <w:pPr>
              <w:spacing w:before="120" w:after="120"/>
              <w:rPr>
                <w:rFonts w:ascii="Arial" w:hAnsi="Arial" w:cs="Arial"/>
                <w:sz w:val="24"/>
                <w:szCs w:val="24"/>
              </w:rPr>
            </w:pPr>
          </w:p>
        </w:tc>
      </w:tr>
      <w:tr w:rsidR="00927C94" w:rsidRPr="00490B72" w14:paraId="089FD103" w14:textId="77777777" w:rsidTr="4DF146E8">
        <w:trPr>
          <w:trHeight w:val="239"/>
        </w:trPr>
        <w:tc>
          <w:tcPr>
            <w:tcW w:w="2419" w:type="dxa"/>
          </w:tcPr>
          <w:p w14:paraId="4CEDB800"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lastRenderedPageBreak/>
              <w:t>Surfaces – low / visible (including fire extinguishers)</w:t>
            </w:r>
          </w:p>
        </w:tc>
        <w:tc>
          <w:tcPr>
            <w:tcW w:w="1457" w:type="dxa"/>
            <w:vAlign w:val="center"/>
          </w:tcPr>
          <w:p w14:paraId="56B8AC9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05C21FD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034BF557"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40FBE9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B101C6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41E489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48D403BA" w14:textId="77777777" w:rsidR="00927C94" w:rsidRPr="00490B72" w:rsidRDefault="00927C94" w:rsidP="00927C94">
            <w:pPr>
              <w:spacing w:before="120" w:after="120"/>
              <w:rPr>
                <w:rFonts w:ascii="Arial" w:hAnsi="Arial" w:cs="Arial"/>
                <w:sz w:val="24"/>
                <w:szCs w:val="24"/>
              </w:rPr>
            </w:pPr>
          </w:p>
        </w:tc>
      </w:tr>
      <w:tr w:rsidR="00927C94" w:rsidRPr="00490B72" w14:paraId="061B93E8" w14:textId="77777777" w:rsidTr="4DF146E8">
        <w:trPr>
          <w:trHeight w:val="239"/>
        </w:trPr>
        <w:tc>
          <w:tcPr>
            <w:tcW w:w="2419" w:type="dxa"/>
          </w:tcPr>
          <w:p w14:paraId="76221CC7"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Toilets (including raised toilet seats)</w:t>
            </w:r>
          </w:p>
        </w:tc>
        <w:tc>
          <w:tcPr>
            <w:tcW w:w="1457" w:type="dxa"/>
            <w:shd w:val="clear" w:color="auto" w:fill="A6A6A6" w:themeFill="background1" w:themeFillShade="A6"/>
            <w:vAlign w:val="center"/>
          </w:tcPr>
          <w:p w14:paraId="15B70372"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672" w:type="dxa"/>
            <w:shd w:val="clear" w:color="auto" w:fill="A6A6A6" w:themeFill="background1" w:themeFillShade="A6"/>
            <w:vAlign w:val="center"/>
          </w:tcPr>
          <w:p w14:paraId="290BD75A"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46514E3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33835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2B4303F1"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44FAEBC6"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3151" w:type="dxa"/>
          </w:tcPr>
          <w:p w14:paraId="6933DFBF" w14:textId="77777777" w:rsidR="00927C94" w:rsidRPr="00490B72" w:rsidRDefault="00927C94" w:rsidP="00927C94">
            <w:pPr>
              <w:spacing w:before="120" w:after="120"/>
              <w:rPr>
                <w:rFonts w:ascii="Arial" w:hAnsi="Arial" w:cs="Arial"/>
                <w:sz w:val="24"/>
                <w:szCs w:val="24"/>
              </w:rPr>
            </w:pPr>
          </w:p>
        </w:tc>
      </w:tr>
      <w:tr w:rsidR="00927C94" w:rsidRPr="00490B72" w14:paraId="28FBE396" w14:textId="77777777" w:rsidTr="4DF146E8">
        <w:trPr>
          <w:trHeight w:val="239"/>
        </w:trPr>
        <w:tc>
          <w:tcPr>
            <w:tcW w:w="2419" w:type="dxa"/>
          </w:tcPr>
          <w:p w14:paraId="6B05E5DF"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Toys</w:t>
            </w:r>
          </w:p>
        </w:tc>
        <w:tc>
          <w:tcPr>
            <w:tcW w:w="1457" w:type="dxa"/>
            <w:vAlign w:val="center"/>
          </w:tcPr>
          <w:p w14:paraId="5C509DDC"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1BC4F8E2"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6E8CC885" w14:textId="77777777" w:rsidR="00927C94" w:rsidRPr="00633C77"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29F58F07" w14:textId="77777777" w:rsidR="00927C94" w:rsidRPr="00633C77"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4C7CCAFF"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A846F1A" w14:textId="77777777" w:rsidR="00927C94" w:rsidRPr="00633C77"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75A729CF" w14:textId="2931B95C" w:rsidR="00927C94" w:rsidRPr="00490B72" w:rsidRDefault="00927C94" w:rsidP="00927C94">
            <w:pPr>
              <w:spacing w:before="120" w:after="120"/>
              <w:rPr>
                <w:rFonts w:ascii="Arial" w:hAnsi="Arial" w:cs="Arial"/>
                <w:sz w:val="24"/>
                <w:szCs w:val="24"/>
              </w:rPr>
            </w:pPr>
          </w:p>
        </w:tc>
      </w:tr>
      <w:tr w:rsidR="00927C94" w:rsidRPr="00490B72" w14:paraId="53DB21A7" w14:textId="77777777" w:rsidTr="4DF146E8">
        <w:trPr>
          <w:trHeight w:val="239"/>
        </w:trPr>
        <w:tc>
          <w:tcPr>
            <w:tcW w:w="2419" w:type="dxa"/>
          </w:tcPr>
          <w:p w14:paraId="6256AEDB"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TV / entertainment and IT equipment</w:t>
            </w:r>
          </w:p>
        </w:tc>
        <w:tc>
          <w:tcPr>
            <w:tcW w:w="1457" w:type="dxa"/>
            <w:vAlign w:val="center"/>
          </w:tcPr>
          <w:p w14:paraId="327EFEB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4CFDC52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3E818F36"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0B5FD1E1"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76034E3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77DDB8D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00967AD" w14:textId="77777777" w:rsidR="00927C94" w:rsidRPr="00490B72" w:rsidRDefault="00927C94" w:rsidP="00927C94">
            <w:pPr>
              <w:spacing w:before="120" w:after="120"/>
              <w:rPr>
                <w:rFonts w:ascii="Arial" w:hAnsi="Arial" w:cs="Arial"/>
                <w:sz w:val="24"/>
                <w:szCs w:val="24"/>
              </w:rPr>
            </w:pPr>
          </w:p>
        </w:tc>
      </w:tr>
      <w:tr w:rsidR="00927C94" w:rsidRPr="00490B72" w14:paraId="627929E0" w14:textId="77777777" w:rsidTr="4DF146E8">
        <w:trPr>
          <w:trHeight w:val="239"/>
        </w:trPr>
        <w:tc>
          <w:tcPr>
            <w:tcW w:w="2419" w:type="dxa"/>
          </w:tcPr>
          <w:p w14:paraId="18A6DA4A"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Ventilation / air conditioning grills (visible)</w:t>
            </w:r>
          </w:p>
        </w:tc>
        <w:tc>
          <w:tcPr>
            <w:tcW w:w="1457" w:type="dxa"/>
            <w:vAlign w:val="center"/>
          </w:tcPr>
          <w:p w14:paraId="5410FB7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2A8BA8A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AD1A66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7EA46F6"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21B1416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2826034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5596B60" w14:textId="77777777" w:rsidR="00927C94" w:rsidRPr="00490B72" w:rsidRDefault="00927C94" w:rsidP="00927C94">
            <w:pPr>
              <w:spacing w:before="120" w:after="120"/>
              <w:rPr>
                <w:rFonts w:ascii="Arial" w:hAnsi="Arial" w:cs="Arial"/>
                <w:sz w:val="24"/>
                <w:szCs w:val="24"/>
              </w:rPr>
            </w:pPr>
          </w:p>
        </w:tc>
      </w:tr>
      <w:tr w:rsidR="00927C94" w:rsidRPr="00490B72" w14:paraId="5E187AE2" w14:textId="77777777" w:rsidTr="4DF146E8">
        <w:trPr>
          <w:trHeight w:val="239"/>
        </w:trPr>
        <w:tc>
          <w:tcPr>
            <w:tcW w:w="2419" w:type="dxa"/>
          </w:tcPr>
          <w:p w14:paraId="5D4854B5"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Walls</w:t>
            </w:r>
          </w:p>
        </w:tc>
        <w:tc>
          <w:tcPr>
            <w:tcW w:w="1457" w:type="dxa"/>
            <w:vAlign w:val="center"/>
          </w:tcPr>
          <w:p w14:paraId="3AE697E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B5DF47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1E7990D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38B666BE"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48904A4F"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627F96E2"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53CC424E" w14:textId="77777777" w:rsidR="00927C94" w:rsidRPr="00490B72" w:rsidRDefault="00927C94" w:rsidP="00927C94">
            <w:pPr>
              <w:spacing w:before="120" w:after="120"/>
              <w:rPr>
                <w:rFonts w:ascii="Arial" w:hAnsi="Arial" w:cs="Arial"/>
                <w:sz w:val="24"/>
                <w:szCs w:val="24"/>
              </w:rPr>
            </w:pPr>
          </w:p>
        </w:tc>
      </w:tr>
      <w:tr w:rsidR="00927C94" w:rsidRPr="00490B72" w14:paraId="232A9C0F" w14:textId="77777777" w:rsidTr="4DF146E8">
        <w:trPr>
          <w:trHeight w:val="300"/>
        </w:trPr>
        <w:tc>
          <w:tcPr>
            <w:tcW w:w="2419" w:type="dxa"/>
          </w:tcPr>
          <w:p w14:paraId="6C2F140E" w14:textId="3FAB824A" w:rsidR="00927C94" w:rsidRPr="00490B72" w:rsidRDefault="00927C94" w:rsidP="00927C94">
            <w:pPr>
              <w:spacing w:before="120" w:after="120"/>
              <w:rPr>
                <w:rFonts w:ascii="Arial" w:hAnsi="Arial" w:cs="Arial"/>
                <w:sz w:val="24"/>
                <w:szCs w:val="24"/>
              </w:rPr>
            </w:pPr>
            <w:r w:rsidRPr="7E3F4A71">
              <w:rPr>
                <w:rFonts w:ascii="Arial" w:hAnsi="Arial" w:cs="Arial"/>
                <w:sz w:val="24"/>
                <w:szCs w:val="24"/>
              </w:rPr>
              <w:lastRenderedPageBreak/>
              <w:t>Waste bins/management</w:t>
            </w:r>
          </w:p>
        </w:tc>
        <w:tc>
          <w:tcPr>
            <w:tcW w:w="1457" w:type="dxa"/>
            <w:vAlign w:val="center"/>
          </w:tcPr>
          <w:p w14:paraId="652142C3"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480B1F6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6DC0E08D"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B736029"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vAlign w:val="center"/>
          </w:tcPr>
          <w:p w14:paraId="343CBDC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1948DCE0"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1B4E3A98" w14:textId="77777777" w:rsidR="00927C94" w:rsidRPr="00490B72" w:rsidRDefault="00927C94" w:rsidP="00927C94">
            <w:pPr>
              <w:spacing w:before="120" w:after="120"/>
              <w:rPr>
                <w:rFonts w:ascii="Arial" w:hAnsi="Arial" w:cs="Arial"/>
                <w:sz w:val="24"/>
                <w:szCs w:val="24"/>
              </w:rPr>
            </w:pPr>
          </w:p>
        </w:tc>
      </w:tr>
      <w:tr w:rsidR="00927C94" w:rsidRPr="00490B72" w14:paraId="642448D4" w14:textId="77777777" w:rsidTr="4DF146E8">
        <w:trPr>
          <w:trHeight w:val="239"/>
        </w:trPr>
        <w:tc>
          <w:tcPr>
            <w:tcW w:w="2419" w:type="dxa"/>
          </w:tcPr>
          <w:p w14:paraId="34B19FD3" w14:textId="77777777" w:rsidR="00927C94" w:rsidRPr="00490B72" w:rsidRDefault="00927C94" w:rsidP="00927C94">
            <w:pPr>
              <w:spacing w:before="120" w:after="120"/>
              <w:rPr>
                <w:rFonts w:ascii="Arial" w:hAnsi="Arial" w:cs="Arial"/>
                <w:sz w:val="24"/>
                <w:szCs w:val="24"/>
              </w:rPr>
            </w:pPr>
            <w:r w:rsidRPr="00490B72">
              <w:rPr>
                <w:rFonts w:ascii="Arial" w:hAnsi="Arial" w:cs="Arial"/>
                <w:sz w:val="24"/>
                <w:szCs w:val="24"/>
              </w:rPr>
              <w:t>Wheelchairs / walking aids</w:t>
            </w:r>
          </w:p>
        </w:tc>
        <w:tc>
          <w:tcPr>
            <w:tcW w:w="1457" w:type="dxa"/>
            <w:vAlign w:val="center"/>
          </w:tcPr>
          <w:p w14:paraId="1D4D3A38"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672" w:type="dxa"/>
            <w:shd w:val="clear" w:color="auto" w:fill="DBE5F1" w:themeFill="accent1" w:themeFillTint="33"/>
            <w:vAlign w:val="center"/>
          </w:tcPr>
          <w:p w14:paraId="36BF44A5"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457" w:type="dxa"/>
            <w:shd w:val="clear" w:color="auto" w:fill="A6A6A6" w:themeFill="background1" w:themeFillShade="A6"/>
            <w:vAlign w:val="center"/>
          </w:tcPr>
          <w:p w14:paraId="62B940A9"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548" w:type="dxa"/>
            <w:shd w:val="clear" w:color="auto" w:fill="A6A6A6" w:themeFill="background1" w:themeFillShade="A6"/>
            <w:vAlign w:val="center"/>
          </w:tcPr>
          <w:p w14:paraId="77F2819C" w14:textId="77777777" w:rsidR="00927C94" w:rsidRPr="00490B72" w:rsidRDefault="00927C94" w:rsidP="4DF146E8">
            <w:pPr>
              <w:spacing w:before="120" w:after="120"/>
              <w:jc w:val="center"/>
              <w:rPr>
                <w:rFonts w:ascii="Arial" w:hAnsi="Arial" w:cs="Arial"/>
                <w:color w:val="BFBFBF" w:themeColor="background1" w:themeShade="BF"/>
                <w:sz w:val="24"/>
                <w:szCs w:val="24"/>
              </w:rPr>
            </w:pPr>
          </w:p>
        </w:tc>
        <w:tc>
          <w:tcPr>
            <w:tcW w:w="1457" w:type="dxa"/>
            <w:vAlign w:val="center"/>
          </w:tcPr>
          <w:p w14:paraId="2D63454B"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1548" w:type="dxa"/>
            <w:shd w:val="clear" w:color="auto" w:fill="DBE5F1" w:themeFill="accent1" w:themeFillTint="33"/>
            <w:vAlign w:val="center"/>
          </w:tcPr>
          <w:p w14:paraId="54661F64" w14:textId="77777777" w:rsidR="00927C94" w:rsidRPr="00490B72" w:rsidRDefault="706FE3FD" w:rsidP="4DF146E8">
            <w:pPr>
              <w:spacing w:before="120" w:after="120"/>
              <w:jc w:val="center"/>
              <w:rPr>
                <w:rFonts w:ascii="Arial" w:hAnsi="Arial" w:cs="Arial"/>
                <w:color w:val="BFBFBF" w:themeColor="background1" w:themeShade="BF"/>
                <w:sz w:val="24"/>
                <w:szCs w:val="24"/>
              </w:rPr>
            </w:pPr>
            <w:r w:rsidRPr="4DF146E8">
              <w:rPr>
                <w:rFonts w:ascii="Arial" w:hAnsi="Arial" w:cs="Arial"/>
                <w:color w:val="BFBFBF" w:themeColor="background1" w:themeShade="BF"/>
                <w:sz w:val="24"/>
                <w:szCs w:val="24"/>
              </w:rPr>
              <w:t>P</w:t>
            </w:r>
          </w:p>
        </w:tc>
        <w:tc>
          <w:tcPr>
            <w:tcW w:w="3151" w:type="dxa"/>
          </w:tcPr>
          <w:p w14:paraId="6CCF34AA" w14:textId="77777777" w:rsidR="00927C94" w:rsidRPr="00490B72" w:rsidRDefault="00927C94" w:rsidP="00927C94">
            <w:pPr>
              <w:spacing w:before="120" w:after="120"/>
              <w:rPr>
                <w:rFonts w:ascii="Arial" w:hAnsi="Arial" w:cs="Arial"/>
                <w:sz w:val="24"/>
                <w:szCs w:val="24"/>
              </w:rPr>
            </w:pPr>
          </w:p>
        </w:tc>
      </w:tr>
    </w:tbl>
    <w:p w14:paraId="7EFE6054" w14:textId="77777777" w:rsidR="00545AF7" w:rsidRPr="00490B72" w:rsidRDefault="00545AF7" w:rsidP="00490B72">
      <w:pPr>
        <w:spacing w:before="120" w:after="120"/>
        <w:rPr>
          <w:rFonts w:ascii="Arial" w:hAnsi="Arial" w:cs="Arial"/>
          <w:b/>
          <w:sz w:val="24"/>
          <w:szCs w:val="24"/>
        </w:rPr>
      </w:pPr>
    </w:p>
    <w:p w14:paraId="6DC4731C" w14:textId="77777777" w:rsidR="00545AF7" w:rsidRPr="00490B72" w:rsidRDefault="00545AF7" w:rsidP="00490B72">
      <w:pPr>
        <w:spacing w:before="120" w:after="120"/>
        <w:rPr>
          <w:rFonts w:ascii="Arial" w:hAnsi="Arial" w:cs="Arial"/>
          <w:sz w:val="24"/>
          <w:szCs w:val="24"/>
        </w:rPr>
        <w:sectPr w:rsidR="00545AF7" w:rsidRPr="00490B72" w:rsidSect="00545AF7">
          <w:headerReference w:type="default" r:id="rId14"/>
          <w:pgSz w:w="16838" w:h="11906" w:orient="landscape"/>
          <w:pgMar w:top="1440" w:right="1440" w:bottom="1440" w:left="1077" w:header="709" w:footer="709" w:gutter="0"/>
          <w:pgBorders w:offsetFrom="page">
            <w:top w:val="single" w:sz="24" w:space="24" w:color="1F497D" w:themeColor="text2"/>
            <w:bottom w:val="single" w:sz="24" w:space="24" w:color="1F497D" w:themeColor="text2"/>
          </w:pgBorders>
          <w:cols w:space="708"/>
          <w:docGrid w:linePitch="360"/>
        </w:sectPr>
      </w:pPr>
    </w:p>
    <w:p w14:paraId="45C1F78C" w14:textId="701B98DE" w:rsidR="00545AF7" w:rsidRPr="00490B72" w:rsidRDefault="00545AF7" w:rsidP="00490B72">
      <w:pPr>
        <w:spacing w:before="120" w:after="120"/>
        <w:rPr>
          <w:rFonts w:ascii="Arial" w:hAnsi="Arial" w:cs="Arial"/>
          <w:sz w:val="24"/>
          <w:szCs w:val="24"/>
        </w:rPr>
      </w:pPr>
    </w:p>
    <w:p w14:paraId="09E9D15E" w14:textId="3D38F6D0" w:rsidR="00ED3D32" w:rsidRPr="00ED7C90" w:rsidRDefault="00D26A6A" w:rsidP="00490B72">
      <w:pPr>
        <w:spacing w:before="120" w:after="120"/>
        <w:rPr>
          <w:rFonts w:ascii="Arial" w:hAnsi="Arial" w:cs="Arial"/>
          <w:b/>
          <w:sz w:val="28"/>
          <w:szCs w:val="28"/>
        </w:rPr>
      </w:pPr>
      <w:r w:rsidRPr="00ED7C90">
        <w:rPr>
          <w:rFonts w:ascii="Arial" w:hAnsi="Arial" w:cs="Arial"/>
          <w:b/>
          <w:sz w:val="28"/>
          <w:szCs w:val="28"/>
        </w:rPr>
        <w:t>3.0</w:t>
      </w:r>
      <w:r w:rsidR="006B4179" w:rsidRPr="00ED7C90">
        <w:rPr>
          <w:rFonts w:ascii="Arial" w:hAnsi="Arial" w:cs="Arial"/>
          <w:b/>
          <w:sz w:val="28"/>
          <w:szCs w:val="28"/>
        </w:rPr>
        <w:t xml:space="preserve"> </w:t>
      </w:r>
      <w:r w:rsidR="004F62D3" w:rsidRPr="00ED7C90">
        <w:rPr>
          <w:rFonts w:ascii="Arial" w:hAnsi="Arial" w:cs="Arial"/>
          <w:b/>
          <w:sz w:val="28"/>
          <w:szCs w:val="28"/>
        </w:rPr>
        <w:t>Hand Hygiene and Equipment</w:t>
      </w:r>
      <w:r w:rsidR="00092B2E" w:rsidRPr="00ED7C90">
        <w:rPr>
          <w:rFonts w:ascii="Arial" w:hAnsi="Arial" w:cs="Arial"/>
          <w:b/>
          <w:sz w:val="28"/>
          <w:szCs w:val="28"/>
        </w:rPr>
        <w:t xml:space="preserve"> </w:t>
      </w:r>
    </w:p>
    <w:tbl>
      <w:tblPr>
        <w:tblStyle w:val="TableGrid"/>
        <w:tblW w:w="9016" w:type="dxa"/>
        <w:tblLook w:val="04A0" w:firstRow="1" w:lastRow="0" w:firstColumn="1" w:lastColumn="0" w:noHBand="0" w:noVBand="1"/>
      </w:tblPr>
      <w:tblGrid>
        <w:gridCol w:w="483"/>
        <w:gridCol w:w="5031"/>
        <w:gridCol w:w="425"/>
        <w:gridCol w:w="469"/>
        <w:gridCol w:w="665"/>
        <w:gridCol w:w="1943"/>
      </w:tblGrid>
      <w:tr w:rsidR="0031132D" w:rsidRPr="00490B72" w14:paraId="729EF7A7" w14:textId="77777777" w:rsidTr="0031132D">
        <w:trPr>
          <w:trHeight w:val="300"/>
        </w:trPr>
        <w:tc>
          <w:tcPr>
            <w:tcW w:w="279" w:type="dxa"/>
            <w:shd w:val="clear" w:color="auto" w:fill="A6A6A6" w:themeFill="background1" w:themeFillShade="A6"/>
          </w:tcPr>
          <w:p w14:paraId="112CB6C6" w14:textId="0CB419D0" w:rsidR="0031132D" w:rsidRPr="00490B72" w:rsidRDefault="0031132D"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3</w:t>
            </w:r>
          </w:p>
        </w:tc>
        <w:tc>
          <w:tcPr>
            <w:tcW w:w="5203" w:type="dxa"/>
            <w:shd w:val="clear" w:color="auto" w:fill="A6A6A6" w:themeFill="background1" w:themeFillShade="A6"/>
            <w:vAlign w:val="center"/>
          </w:tcPr>
          <w:p w14:paraId="6A11B4C0" w14:textId="0DCD1F0C" w:rsidR="0031132D" w:rsidRPr="00490B72" w:rsidRDefault="0031132D"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1567" w:type="dxa"/>
            <w:gridSpan w:val="3"/>
            <w:shd w:val="clear" w:color="auto" w:fill="A6A6A6" w:themeFill="background1" w:themeFillShade="A6"/>
            <w:vAlign w:val="center"/>
          </w:tcPr>
          <w:p w14:paraId="44500D08"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w:t>
            </w:r>
          </w:p>
        </w:tc>
        <w:tc>
          <w:tcPr>
            <w:tcW w:w="1967" w:type="dxa"/>
            <w:shd w:val="clear" w:color="auto" w:fill="A6A6A6" w:themeFill="background1" w:themeFillShade="A6"/>
            <w:vAlign w:val="center"/>
          </w:tcPr>
          <w:p w14:paraId="4E10B93B"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31132D" w:rsidRPr="00490B72" w14:paraId="3A09E71F" w14:textId="77777777" w:rsidTr="0031132D">
        <w:trPr>
          <w:trHeight w:val="300"/>
        </w:trPr>
        <w:tc>
          <w:tcPr>
            <w:tcW w:w="279" w:type="dxa"/>
          </w:tcPr>
          <w:p w14:paraId="52DC0700" w14:textId="10D1E838" w:rsidR="0031132D" w:rsidRPr="5933024A" w:rsidRDefault="0031132D" w:rsidP="5933024A">
            <w:pPr>
              <w:spacing w:before="120" w:after="120"/>
              <w:rPr>
                <w:rFonts w:ascii="Arial" w:hAnsi="Arial" w:cs="Arial"/>
                <w:sz w:val="24"/>
                <w:szCs w:val="24"/>
              </w:rPr>
            </w:pPr>
            <w:r>
              <w:rPr>
                <w:rFonts w:ascii="Arial" w:hAnsi="Arial" w:cs="Arial"/>
                <w:sz w:val="24"/>
                <w:szCs w:val="24"/>
              </w:rPr>
              <w:t>3a</w:t>
            </w:r>
          </w:p>
        </w:tc>
        <w:tc>
          <w:tcPr>
            <w:tcW w:w="5203" w:type="dxa"/>
            <w:vAlign w:val="center"/>
          </w:tcPr>
          <w:p w14:paraId="6475FB06" w14:textId="2FA7C923" w:rsidR="0031132D" w:rsidRPr="00490B72" w:rsidRDefault="0031132D" w:rsidP="5933024A">
            <w:pPr>
              <w:spacing w:before="120" w:after="120"/>
              <w:rPr>
                <w:rFonts w:ascii="Arial" w:hAnsi="Arial" w:cs="Arial"/>
                <w:sz w:val="24"/>
                <w:szCs w:val="24"/>
              </w:rPr>
            </w:pPr>
            <w:r w:rsidRPr="5933024A">
              <w:rPr>
                <w:rFonts w:ascii="Arial" w:hAnsi="Arial" w:cs="Arial"/>
                <w:sz w:val="24"/>
                <w:szCs w:val="24"/>
              </w:rPr>
              <w:t>Are there hand-cleansing facilities available in all clinical treatment areas, e</w:t>
            </w:r>
            <w:r w:rsidRPr="5933024A">
              <w:rPr>
                <w:rStyle w:val="Heading2Char"/>
                <w:rFonts w:ascii="Arial" w:hAnsi="Arial" w:cs="Arial"/>
                <w:color w:val="auto"/>
                <w:sz w:val="24"/>
                <w:szCs w:val="24"/>
              </w:rPr>
              <w:t>.</w:t>
            </w:r>
            <w:r w:rsidRPr="5933024A">
              <w:rPr>
                <w:rStyle w:val="Heading2Char"/>
                <w:rFonts w:ascii="Arial" w:hAnsi="Arial" w:cs="Arial"/>
                <w:b w:val="0"/>
                <w:bCs w:val="0"/>
                <w:color w:val="auto"/>
                <w:sz w:val="24"/>
                <w:szCs w:val="24"/>
              </w:rPr>
              <w:t>g., hand rub / wash, soap, and towels?</w:t>
            </w:r>
          </w:p>
          <w:p w14:paraId="40A2FE9E" w14:textId="23637D55" w:rsidR="0031132D" w:rsidRPr="00B10694" w:rsidRDefault="0031132D" w:rsidP="00B10694">
            <w:pPr>
              <w:pStyle w:val="xmsonormal"/>
              <w:spacing w:before="120" w:after="120" w:line="340" w:lineRule="atLeast"/>
              <w:rPr>
                <w:rStyle w:val="Heading2Char"/>
                <w:rFonts w:ascii="Arial" w:eastAsiaTheme="minorHAnsi" w:hAnsi="Arial" w:cs="Arial"/>
                <w:b w:val="0"/>
                <w:bCs w:val="0"/>
                <w:color w:val="auto"/>
                <w:sz w:val="24"/>
                <w:szCs w:val="24"/>
              </w:rPr>
            </w:pPr>
            <w:r w:rsidRPr="5933024A">
              <w:rPr>
                <w:rFonts w:ascii="Arial" w:hAnsi="Arial" w:cs="Arial"/>
                <w:sz w:val="24"/>
                <w:szCs w:val="24"/>
              </w:rPr>
              <w:t>Note: This may be NA for certain settings for the safety of patients</w:t>
            </w:r>
          </w:p>
        </w:tc>
        <w:tc>
          <w:tcPr>
            <w:tcW w:w="427" w:type="dxa"/>
            <w:vAlign w:val="center"/>
          </w:tcPr>
          <w:p w14:paraId="3239DE6B" w14:textId="07789F74" w:rsidR="0031132D" w:rsidRPr="00490B72" w:rsidRDefault="0031132D"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473" w:type="dxa"/>
            <w:vAlign w:val="center"/>
          </w:tcPr>
          <w:p w14:paraId="186BCE83" w14:textId="3989E342" w:rsidR="0031132D" w:rsidRPr="00490B72" w:rsidRDefault="0031132D"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667" w:type="dxa"/>
            <w:vAlign w:val="center"/>
          </w:tcPr>
          <w:p w14:paraId="31B1044F" w14:textId="0F80877E" w:rsidR="0031132D" w:rsidRDefault="0031132D" w:rsidP="5933024A">
            <w:pPr>
              <w:jc w:val="center"/>
              <w:rPr>
                <w:rFonts w:ascii="Arial" w:hAnsi="Arial" w:cs="Arial"/>
                <w:color w:val="A6A6A6" w:themeColor="background1" w:themeShade="A6"/>
                <w:sz w:val="24"/>
                <w:szCs w:val="24"/>
              </w:rPr>
            </w:pPr>
            <w:r w:rsidRPr="5933024A">
              <w:rPr>
                <w:rFonts w:ascii="Arial" w:hAnsi="Arial" w:cs="Arial"/>
                <w:color w:val="A6A6A6" w:themeColor="background1" w:themeShade="A6"/>
                <w:sz w:val="24"/>
                <w:szCs w:val="24"/>
              </w:rPr>
              <w:t>N/A</w:t>
            </w:r>
          </w:p>
        </w:tc>
        <w:tc>
          <w:tcPr>
            <w:tcW w:w="1967" w:type="dxa"/>
          </w:tcPr>
          <w:p w14:paraId="7ADE37A6" w14:textId="51CFBCC8" w:rsidR="0031132D" w:rsidRPr="00490B72" w:rsidRDefault="0031132D" w:rsidP="00490B72">
            <w:pPr>
              <w:spacing w:before="120" w:after="120"/>
              <w:rPr>
                <w:rFonts w:ascii="Arial" w:hAnsi="Arial" w:cs="Arial"/>
                <w:sz w:val="24"/>
                <w:szCs w:val="24"/>
              </w:rPr>
            </w:pPr>
          </w:p>
        </w:tc>
      </w:tr>
      <w:tr w:rsidR="0031132D" w:rsidRPr="00490B72" w14:paraId="0B401819" w14:textId="77777777" w:rsidTr="0031132D">
        <w:trPr>
          <w:trHeight w:val="300"/>
        </w:trPr>
        <w:tc>
          <w:tcPr>
            <w:tcW w:w="279" w:type="dxa"/>
          </w:tcPr>
          <w:p w14:paraId="538F578F" w14:textId="31E1169F" w:rsidR="0031132D" w:rsidRPr="5933024A" w:rsidRDefault="0031132D" w:rsidP="5933024A">
            <w:pPr>
              <w:pStyle w:val="xmsonormal"/>
              <w:spacing w:line="340" w:lineRule="atLeast"/>
              <w:rPr>
                <w:rFonts w:ascii="Arial" w:hAnsi="Arial" w:cs="Arial"/>
                <w:sz w:val="24"/>
                <w:szCs w:val="24"/>
              </w:rPr>
            </w:pPr>
            <w:r>
              <w:rPr>
                <w:rFonts w:ascii="Arial" w:hAnsi="Arial" w:cs="Arial"/>
                <w:sz w:val="24"/>
                <w:szCs w:val="24"/>
              </w:rPr>
              <w:t>3b</w:t>
            </w:r>
          </w:p>
        </w:tc>
        <w:tc>
          <w:tcPr>
            <w:tcW w:w="5203" w:type="dxa"/>
            <w:vAlign w:val="center"/>
          </w:tcPr>
          <w:p w14:paraId="10D2AC39" w14:textId="0EE07258" w:rsidR="0031132D" w:rsidRDefault="0031132D" w:rsidP="5933024A">
            <w:pPr>
              <w:pStyle w:val="xmsonormal"/>
              <w:spacing w:line="340" w:lineRule="atLeast"/>
              <w:rPr>
                <w:rFonts w:ascii="Arial" w:hAnsi="Arial" w:cs="Arial"/>
                <w:sz w:val="24"/>
                <w:szCs w:val="24"/>
              </w:rPr>
            </w:pPr>
            <w:r w:rsidRPr="5933024A">
              <w:rPr>
                <w:rFonts w:ascii="Arial" w:hAnsi="Arial" w:cs="Arial"/>
                <w:sz w:val="24"/>
                <w:szCs w:val="24"/>
              </w:rPr>
              <w:t xml:space="preserve">Is alcohol gel readily available at the point of care either via staff worn gels or secured dispensers?  </w:t>
            </w:r>
          </w:p>
          <w:p w14:paraId="25E3A413" w14:textId="12E98CCA" w:rsidR="0031132D" w:rsidRDefault="0031132D" w:rsidP="5933024A">
            <w:pPr>
              <w:pStyle w:val="xmsonormal"/>
              <w:spacing w:line="340" w:lineRule="atLeast"/>
              <w:rPr>
                <w:rFonts w:ascii="Arial" w:hAnsi="Arial" w:cs="Arial"/>
                <w:sz w:val="24"/>
                <w:szCs w:val="24"/>
              </w:rPr>
            </w:pPr>
          </w:p>
          <w:p w14:paraId="3FCEF148" w14:textId="70595BDB" w:rsidR="0031132D" w:rsidRDefault="0031132D" w:rsidP="00AC286A">
            <w:pPr>
              <w:pStyle w:val="xmsonormal"/>
              <w:spacing w:line="340" w:lineRule="atLeast"/>
              <w:rPr>
                <w:rFonts w:ascii="Arial" w:hAnsi="Arial" w:cs="Arial"/>
                <w:sz w:val="24"/>
                <w:szCs w:val="24"/>
              </w:rPr>
            </w:pPr>
            <w:r w:rsidRPr="5933024A">
              <w:rPr>
                <w:rFonts w:ascii="Arial" w:hAnsi="Arial" w:cs="Arial"/>
                <w:sz w:val="24"/>
                <w:szCs w:val="24"/>
              </w:rPr>
              <w:t>Note - This may be NA for certain settings for the safety of patients</w:t>
            </w:r>
          </w:p>
          <w:p w14:paraId="010B1B58" w14:textId="77777777" w:rsidR="0031132D" w:rsidRPr="009A2159" w:rsidRDefault="0031132D" w:rsidP="00AC286A">
            <w:pPr>
              <w:pStyle w:val="xmsonormal"/>
              <w:spacing w:line="340" w:lineRule="atLeast"/>
              <w:rPr>
                <w:rFonts w:ascii="Arial" w:hAnsi="Arial" w:cs="Arial"/>
                <w:sz w:val="24"/>
                <w:szCs w:val="24"/>
              </w:rPr>
            </w:pPr>
          </w:p>
          <w:p w14:paraId="2224BDB0" w14:textId="77777777" w:rsidR="0031132D" w:rsidRPr="00DB3D66" w:rsidRDefault="0031132D" w:rsidP="00AC286A">
            <w:pPr>
              <w:rPr>
                <w:rFonts w:ascii="Arial" w:hAnsi="Arial" w:cs="Arial"/>
                <w:sz w:val="24"/>
                <w:szCs w:val="24"/>
              </w:rPr>
            </w:pPr>
            <w:r w:rsidRPr="00DB3D66">
              <w:rPr>
                <w:rFonts w:ascii="Arial" w:hAnsi="Arial" w:cs="Arial"/>
                <w:b/>
                <w:bCs/>
                <w:sz w:val="24"/>
                <w:szCs w:val="24"/>
              </w:rPr>
              <w:t>Note:</w:t>
            </w:r>
            <w:r w:rsidRPr="00DB3D66">
              <w:rPr>
                <w:rFonts w:ascii="Arial" w:hAnsi="Arial" w:cs="Arial"/>
                <w:sz w:val="24"/>
                <w:szCs w:val="24"/>
              </w:rPr>
              <w:t xml:space="preserve"> For infection prevention and control purposes hand gel needs to be available to staff near to point of patient care use.  Where this is not practical or desirable for concerns about accidental or intentional ingestion by vulnerable patients’ personal gel dispensers may be worn by staff. Portable/ unsecured dispensers must not be left accessible to patients.</w:t>
            </w:r>
          </w:p>
          <w:p w14:paraId="203D7972" w14:textId="768DBDAF" w:rsidR="0031132D" w:rsidRPr="008B3346" w:rsidRDefault="0031132D" w:rsidP="00AC286A">
            <w:pPr>
              <w:spacing w:before="120" w:after="120"/>
              <w:rPr>
                <w:rFonts w:ascii="Arial" w:hAnsi="Arial" w:cs="Arial"/>
                <w:sz w:val="24"/>
                <w:szCs w:val="24"/>
              </w:rPr>
            </w:pPr>
            <w:r>
              <w:rPr>
                <w:rFonts w:ascii="Arial" w:hAnsi="Arial" w:cs="Arial"/>
                <w:sz w:val="24"/>
                <w:szCs w:val="24"/>
              </w:rPr>
              <w:t>F</w:t>
            </w:r>
            <w:r w:rsidRPr="009A2159">
              <w:rPr>
                <w:rFonts w:ascii="Arial" w:hAnsi="Arial" w:cs="Arial"/>
                <w:sz w:val="24"/>
                <w:szCs w:val="24"/>
              </w:rPr>
              <w:t>urther information is available here</w:t>
            </w:r>
            <w:r>
              <w:rPr>
                <w:rFonts w:ascii="Arial" w:hAnsi="Arial" w:cs="Arial"/>
                <w:sz w:val="24"/>
                <w:szCs w:val="24"/>
              </w:rPr>
              <w:t>:</w:t>
            </w:r>
            <w:r>
              <w:t xml:space="preserve"> </w:t>
            </w:r>
            <w:hyperlink r:id="rId15" w:history="1">
              <w:r w:rsidRPr="0033031A">
                <w:rPr>
                  <w:rStyle w:val="Hyperlink"/>
                  <w:rFonts w:ascii="Arial" w:hAnsi="Arial" w:cs="Arial"/>
                  <w:sz w:val="24"/>
                  <w:szCs w:val="24"/>
                </w:rPr>
                <w:t>NHS England » National infection prevention and control</w:t>
              </w:r>
            </w:hyperlink>
          </w:p>
        </w:tc>
        <w:tc>
          <w:tcPr>
            <w:tcW w:w="427" w:type="dxa"/>
            <w:vAlign w:val="center"/>
          </w:tcPr>
          <w:p w14:paraId="7168C096" w14:textId="57A8B269" w:rsidR="0031132D" w:rsidRPr="00490B72" w:rsidRDefault="0031132D"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Y</w:t>
            </w:r>
          </w:p>
        </w:tc>
        <w:tc>
          <w:tcPr>
            <w:tcW w:w="473" w:type="dxa"/>
            <w:vAlign w:val="center"/>
          </w:tcPr>
          <w:p w14:paraId="5AB120D8" w14:textId="2815787D" w:rsidR="0031132D" w:rsidRPr="00490B72" w:rsidRDefault="0031132D"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w:t>
            </w:r>
          </w:p>
        </w:tc>
        <w:tc>
          <w:tcPr>
            <w:tcW w:w="667" w:type="dxa"/>
            <w:vAlign w:val="center"/>
          </w:tcPr>
          <w:p w14:paraId="2490BAB6" w14:textId="5A6A7D92" w:rsidR="0031132D" w:rsidRDefault="0031132D" w:rsidP="5933024A">
            <w:pPr>
              <w:jc w:val="center"/>
              <w:rPr>
                <w:rFonts w:ascii="Arial" w:hAnsi="Arial" w:cs="Arial"/>
                <w:color w:val="A6A6A6" w:themeColor="background1" w:themeShade="A6"/>
                <w:sz w:val="24"/>
                <w:szCs w:val="24"/>
              </w:rPr>
            </w:pPr>
            <w:r w:rsidRPr="5933024A">
              <w:rPr>
                <w:rFonts w:ascii="Arial" w:hAnsi="Arial" w:cs="Arial"/>
                <w:color w:val="A6A6A6" w:themeColor="background1" w:themeShade="A6"/>
                <w:sz w:val="24"/>
                <w:szCs w:val="24"/>
              </w:rPr>
              <w:t>N/A</w:t>
            </w:r>
          </w:p>
        </w:tc>
        <w:tc>
          <w:tcPr>
            <w:tcW w:w="1967" w:type="dxa"/>
          </w:tcPr>
          <w:p w14:paraId="5845DD1A" w14:textId="58F90887" w:rsidR="0031132D" w:rsidRPr="00490B72" w:rsidRDefault="0031132D" w:rsidP="00490B72">
            <w:pPr>
              <w:spacing w:before="120" w:after="120"/>
              <w:rPr>
                <w:rFonts w:ascii="Arial" w:hAnsi="Arial" w:cs="Arial"/>
                <w:sz w:val="24"/>
                <w:szCs w:val="24"/>
              </w:rPr>
            </w:pPr>
          </w:p>
        </w:tc>
      </w:tr>
    </w:tbl>
    <w:p w14:paraId="0B57966F" w14:textId="77777777" w:rsidR="00595BC9" w:rsidRDefault="00595BC9" w:rsidP="00490B72">
      <w:pPr>
        <w:spacing w:before="120" w:after="120"/>
        <w:rPr>
          <w:rFonts w:ascii="Arial" w:hAnsi="Arial" w:cs="Arial"/>
          <w:sz w:val="24"/>
          <w:szCs w:val="24"/>
        </w:rPr>
      </w:pPr>
    </w:p>
    <w:p w14:paraId="4BD4670F" w14:textId="77777777" w:rsidR="00595BC9" w:rsidRDefault="00595BC9">
      <w:pPr>
        <w:rPr>
          <w:rFonts w:ascii="Arial" w:hAnsi="Arial" w:cs="Arial"/>
          <w:sz w:val="24"/>
          <w:szCs w:val="24"/>
        </w:rPr>
      </w:pPr>
      <w:r>
        <w:rPr>
          <w:rFonts w:ascii="Arial" w:hAnsi="Arial" w:cs="Arial"/>
          <w:sz w:val="24"/>
          <w:szCs w:val="24"/>
        </w:rPr>
        <w:br w:type="page"/>
      </w:r>
    </w:p>
    <w:p w14:paraId="598EE8EC" w14:textId="3A32D9A5" w:rsidR="00A526C4" w:rsidRPr="00ED7C90" w:rsidRDefault="00D26A6A" w:rsidP="00490B72">
      <w:pPr>
        <w:spacing w:before="120" w:after="120"/>
        <w:rPr>
          <w:rFonts w:ascii="Arial" w:hAnsi="Arial" w:cs="Arial"/>
          <w:b/>
          <w:sz w:val="28"/>
          <w:szCs w:val="28"/>
        </w:rPr>
      </w:pPr>
      <w:r w:rsidRPr="00ED7C90">
        <w:rPr>
          <w:rFonts w:ascii="Arial" w:hAnsi="Arial" w:cs="Arial"/>
          <w:b/>
          <w:sz w:val="28"/>
          <w:szCs w:val="28"/>
        </w:rPr>
        <w:lastRenderedPageBreak/>
        <w:t>4</w:t>
      </w:r>
      <w:r w:rsidR="006B4179" w:rsidRPr="00ED7C90">
        <w:rPr>
          <w:rFonts w:ascii="Arial" w:hAnsi="Arial" w:cs="Arial"/>
          <w:b/>
          <w:sz w:val="28"/>
          <w:szCs w:val="28"/>
        </w:rPr>
        <w:t xml:space="preserve">.0 </w:t>
      </w:r>
      <w:r w:rsidR="00A526C4" w:rsidRPr="00ED7C90">
        <w:rPr>
          <w:rFonts w:ascii="Arial" w:hAnsi="Arial" w:cs="Arial"/>
          <w:b/>
          <w:sz w:val="28"/>
          <w:szCs w:val="28"/>
        </w:rPr>
        <w:t>Access</w:t>
      </w:r>
    </w:p>
    <w:tbl>
      <w:tblPr>
        <w:tblStyle w:val="TableGrid"/>
        <w:tblW w:w="5000" w:type="pct"/>
        <w:tblLook w:val="04A0" w:firstRow="1" w:lastRow="0" w:firstColumn="1" w:lastColumn="0" w:noHBand="0" w:noVBand="1"/>
      </w:tblPr>
      <w:tblGrid>
        <w:gridCol w:w="483"/>
        <w:gridCol w:w="5611"/>
        <w:gridCol w:w="378"/>
        <w:gridCol w:w="194"/>
        <w:gridCol w:w="121"/>
        <w:gridCol w:w="76"/>
        <w:gridCol w:w="617"/>
        <w:gridCol w:w="1536"/>
      </w:tblGrid>
      <w:tr w:rsidR="0031132D" w:rsidRPr="00490B72" w14:paraId="26463532" w14:textId="77777777" w:rsidTr="00E85659">
        <w:trPr>
          <w:tblHeader/>
        </w:trPr>
        <w:tc>
          <w:tcPr>
            <w:tcW w:w="268" w:type="pct"/>
            <w:shd w:val="clear" w:color="auto" w:fill="A6A6A6" w:themeFill="background1" w:themeFillShade="A6"/>
          </w:tcPr>
          <w:p w14:paraId="54EF779D" w14:textId="056244E6" w:rsidR="0031132D" w:rsidRPr="00490B72" w:rsidRDefault="0031132D"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4</w:t>
            </w:r>
          </w:p>
        </w:tc>
        <w:tc>
          <w:tcPr>
            <w:tcW w:w="3112" w:type="pct"/>
            <w:shd w:val="clear" w:color="auto" w:fill="A6A6A6" w:themeFill="background1" w:themeFillShade="A6"/>
            <w:vAlign w:val="center"/>
          </w:tcPr>
          <w:p w14:paraId="5A8A9899" w14:textId="51376376" w:rsidR="0031132D" w:rsidRPr="00490B72" w:rsidRDefault="0031132D"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768" w:type="pct"/>
            <w:gridSpan w:val="5"/>
            <w:shd w:val="clear" w:color="auto" w:fill="A6A6A6" w:themeFill="background1" w:themeFillShade="A6"/>
            <w:vAlign w:val="center"/>
          </w:tcPr>
          <w:p w14:paraId="120D10E2"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w:t>
            </w:r>
          </w:p>
        </w:tc>
        <w:tc>
          <w:tcPr>
            <w:tcW w:w="852" w:type="pct"/>
            <w:shd w:val="clear" w:color="auto" w:fill="A6A6A6" w:themeFill="background1" w:themeFillShade="A6"/>
            <w:vAlign w:val="center"/>
          </w:tcPr>
          <w:p w14:paraId="1A4D65C7" w14:textId="77777777" w:rsidR="0031132D" w:rsidRPr="00490B72" w:rsidRDefault="0031132D"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31132D" w:rsidRPr="00490B72" w14:paraId="63994ED8" w14:textId="77777777" w:rsidTr="00E85659">
        <w:tc>
          <w:tcPr>
            <w:tcW w:w="268" w:type="pct"/>
            <w:shd w:val="clear" w:color="auto" w:fill="D9D9D9" w:themeFill="background1" w:themeFillShade="D9"/>
          </w:tcPr>
          <w:p w14:paraId="51829F9E" w14:textId="77777777" w:rsidR="0031132D" w:rsidRPr="00490B72" w:rsidRDefault="0031132D" w:rsidP="00490B72">
            <w:pPr>
              <w:spacing w:before="120" w:after="120"/>
              <w:rPr>
                <w:rFonts w:ascii="Arial" w:hAnsi="Arial" w:cs="Arial"/>
                <w:b/>
                <w:color w:val="1F497D" w:themeColor="text2"/>
                <w:sz w:val="24"/>
                <w:szCs w:val="24"/>
              </w:rPr>
            </w:pPr>
          </w:p>
        </w:tc>
        <w:tc>
          <w:tcPr>
            <w:tcW w:w="4732" w:type="pct"/>
            <w:gridSpan w:val="7"/>
            <w:shd w:val="clear" w:color="auto" w:fill="D9D9D9" w:themeFill="background1" w:themeFillShade="D9"/>
            <w:vAlign w:val="center"/>
          </w:tcPr>
          <w:p w14:paraId="6E7397F4" w14:textId="749D4C3C"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Handrails  </w:t>
            </w:r>
          </w:p>
        </w:tc>
      </w:tr>
      <w:tr w:rsidR="0031132D" w:rsidRPr="00490B72" w14:paraId="6FD0472E" w14:textId="77777777" w:rsidTr="00E85659">
        <w:tc>
          <w:tcPr>
            <w:tcW w:w="268" w:type="pct"/>
          </w:tcPr>
          <w:p w14:paraId="6FA1C1DA" w14:textId="7C01E4DA" w:rsidR="0031132D" w:rsidRPr="00490B72" w:rsidRDefault="0031132D" w:rsidP="00490B72">
            <w:pPr>
              <w:spacing w:before="120" w:after="120"/>
              <w:rPr>
                <w:rFonts w:ascii="Arial" w:hAnsi="Arial" w:cs="Arial"/>
                <w:sz w:val="24"/>
                <w:szCs w:val="24"/>
              </w:rPr>
            </w:pPr>
            <w:r>
              <w:rPr>
                <w:rFonts w:ascii="Arial" w:hAnsi="Arial" w:cs="Arial"/>
                <w:sz w:val="24"/>
                <w:szCs w:val="24"/>
              </w:rPr>
              <w:t>4a</w:t>
            </w:r>
          </w:p>
        </w:tc>
        <w:tc>
          <w:tcPr>
            <w:tcW w:w="3112" w:type="pct"/>
            <w:vAlign w:val="center"/>
          </w:tcPr>
          <w:p w14:paraId="539AB74A" w14:textId="37F29097" w:rsidR="0031132D" w:rsidRPr="00490B72" w:rsidRDefault="0031132D" w:rsidP="00490B72">
            <w:pPr>
              <w:spacing w:before="120" w:after="120"/>
              <w:rPr>
                <w:rFonts w:ascii="Arial" w:hAnsi="Arial" w:cs="Arial"/>
                <w:sz w:val="24"/>
                <w:szCs w:val="24"/>
              </w:rPr>
            </w:pPr>
            <w:r w:rsidRPr="00490B72">
              <w:rPr>
                <w:rFonts w:ascii="Arial" w:hAnsi="Arial" w:cs="Arial"/>
                <w:sz w:val="24"/>
                <w:szCs w:val="24"/>
              </w:rPr>
              <w:t xml:space="preserve">Are there handrails in corridors where appropriate? </w:t>
            </w:r>
          </w:p>
          <w:p w14:paraId="0F02623A" w14:textId="58C9DE25" w:rsidR="0031132D" w:rsidRPr="00490B72" w:rsidRDefault="0031132D" w:rsidP="00490B72">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Handrails should be able to be grasped properly</w:t>
            </w:r>
            <w:r>
              <w:rPr>
                <w:rFonts w:ascii="Arial" w:hAnsi="Arial" w:cs="Arial"/>
                <w:sz w:val="24"/>
                <w:szCs w:val="24"/>
              </w:rPr>
              <w:t>.</w:t>
            </w:r>
          </w:p>
          <w:p w14:paraId="697EFD92" w14:textId="77777777" w:rsidR="0031132D" w:rsidRPr="00490B72" w:rsidRDefault="0031132D" w:rsidP="00490B72">
            <w:pPr>
              <w:spacing w:before="120" w:after="120"/>
              <w:rPr>
                <w:rFonts w:ascii="Arial" w:eastAsia="Times New Roman" w:hAnsi="Arial" w:cs="Arial"/>
                <w:bCs/>
                <w:color w:val="000000"/>
                <w:sz w:val="24"/>
                <w:szCs w:val="24"/>
                <w:lang w:eastAsia="en-GB"/>
              </w:rPr>
            </w:pPr>
            <w:r w:rsidRPr="00490B72">
              <w:rPr>
                <w:rFonts w:ascii="Arial" w:eastAsia="Times New Roman" w:hAnsi="Arial" w:cs="Arial"/>
                <w:b/>
                <w:bCs/>
                <w:color w:val="000000"/>
                <w:sz w:val="24"/>
                <w:szCs w:val="24"/>
                <w:lang w:eastAsia="en-GB"/>
              </w:rPr>
              <w:t>Note:</w:t>
            </w:r>
            <w:r w:rsidRPr="00490B72">
              <w:rPr>
                <w:rFonts w:ascii="Arial" w:eastAsia="Times New Roman" w:hAnsi="Arial" w:cs="Arial"/>
                <w:bCs/>
                <w:color w:val="000000"/>
                <w:sz w:val="24"/>
                <w:szCs w:val="24"/>
                <w:lang w:eastAsia="en-GB"/>
              </w:rPr>
              <w:t xml:space="preserve"> 'N/A' applies only where there are no corridors.</w:t>
            </w:r>
          </w:p>
          <w:p w14:paraId="0B72A131" w14:textId="47D2B436" w:rsidR="0031132D" w:rsidRPr="00490B72" w:rsidRDefault="0031132D" w:rsidP="00490B72">
            <w:pPr>
              <w:spacing w:before="120" w:after="120"/>
              <w:rPr>
                <w:rFonts w:ascii="Arial" w:hAnsi="Arial" w:cs="Arial"/>
                <w:b/>
                <w:sz w:val="24"/>
                <w:szCs w:val="24"/>
              </w:rPr>
            </w:pPr>
            <w:r w:rsidRPr="00490B72">
              <w:rPr>
                <w:rFonts w:ascii="Arial" w:hAnsi="Arial" w:cs="Arial"/>
                <w:b/>
                <w:sz w:val="24"/>
                <w:szCs w:val="24"/>
              </w:rPr>
              <w:t xml:space="preserve">Note: </w:t>
            </w:r>
            <w:r w:rsidRPr="00490B72">
              <w:rPr>
                <w:rFonts w:ascii="Arial" w:hAnsi="Arial" w:cs="Arial"/>
                <w:sz w:val="24"/>
                <w:szCs w:val="24"/>
              </w:rPr>
              <w:t>There are some circumstances when it is not appropriate to have handrails, for example in some areas of mental health hospitals. In such cases, where there are handrails only in some areas for reasons of patient safety, the response should be yes.</w:t>
            </w:r>
          </w:p>
        </w:tc>
        <w:tc>
          <w:tcPr>
            <w:tcW w:w="210" w:type="pct"/>
            <w:vAlign w:val="center"/>
          </w:tcPr>
          <w:p w14:paraId="48A6730D"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216" w:type="pct"/>
            <w:gridSpan w:val="3"/>
            <w:vAlign w:val="center"/>
          </w:tcPr>
          <w:p w14:paraId="1DE9EB2A" w14:textId="31EF6946"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342" w:type="pct"/>
            <w:vAlign w:val="center"/>
          </w:tcPr>
          <w:p w14:paraId="2B17D85A" w14:textId="71EDE7FC"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N/A</w:t>
            </w:r>
          </w:p>
        </w:tc>
        <w:tc>
          <w:tcPr>
            <w:tcW w:w="852" w:type="pct"/>
            <w:vAlign w:val="center"/>
          </w:tcPr>
          <w:p w14:paraId="4CD3AE3D" w14:textId="60180BA4" w:rsidR="0031132D" w:rsidRPr="00490B72" w:rsidRDefault="0031132D" w:rsidP="00490B72">
            <w:pPr>
              <w:spacing w:before="120" w:after="120"/>
              <w:jc w:val="center"/>
              <w:rPr>
                <w:rFonts w:ascii="Arial" w:hAnsi="Arial" w:cs="Arial"/>
                <w:color w:val="1F497D" w:themeColor="text2"/>
                <w:sz w:val="24"/>
                <w:szCs w:val="24"/>
              </w:rPr>
            </w:pPr>
          </w:p>
        </w:tc>
      </w:tr>
      <w:tr w:rsidR="0031132D" w:rsidRPr="00490B72" w14:paraId="0C27A176" w14:textId="77777777" w:rsidTr="00E85659">
        <w:tc>
          <w:tcPr>
            <w:tcW w:w="268" w:type="pct"/>
          </w:tcPr>
          <w:p w14:paraId="2D15227A" w14:textId="138AAA18" w:rsidR="0031132D" w:rsidRPr="00490B72" w:rsidRDefault="0031132D" w:rsidP="00490B72">
            <w:pPr>
              <w:spacing w:before="120" w:after="120"/>
              <w:rPr>
                <w:rFonts w:ascii="Arial" w:hAnsi="Arial" w:cs="Arial"/>
                <w:sz w:val="24"/>
                <w:szCs w:val="24"/>
              </w:rPr>
            </w:pPr>
            <w:r>
              <w:rPr>
                <w:rFonts w:ascii="Arial" w:hAnsi="Arial" w:cs="Arial"/>
                <w:sz w:val="24"/>
                <w:szCs w:val="24"/>
              </w:rPr>
              <w:t>4b</w:t>
            </w:r>
          </w:p>
        </w:tc>
        <w:tc>
          <w:tcPr>
            <w:tcW w:w="3112" w:type="pct"/>
            <w:vAlign w:val="center"/>
          </w:tcPr>
          <w:p w14:paraId="24479491" w14:textId="4E3A4926"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sz w:val="24"/>
                <w:szCs w:val="24"/>
              </w:rPr>
              <w:t>Where there are handrails</w:t>
            </w:r>
            <w:r>
              <w:rPr>
                <w:rFonts w:ascii="Arial" w:hAnsi="Arial" w:cs="Arial"/>
                <w:sz w:val="24"/>
                <w:szCs w:val="24"/>
              </w:rPr>
              <w:t>,</w:t>
            </w:r>
            <w:r w:rsidRPr="00490B72">
              <w:rPr>
                <w:rFonts w:ascii="Arial" w:hAnsi="Arial" w:cs="Arial"/>
                <w:sz w:val="24"/>
                <w:szCs w:val="24"/>
              </w:rPr>
              <w:t xml:space="preserve"> are they in a colour that contrasts with the walls?</w:t>
            </w:r>
          </w:p>
        </w:tc>
        <w:tc>
          <w:tcPr>
            <w:tcW w:w="317" w:type="pct"/>
            <w:gridSpan w:val="2"/>
            <w:vAlign w:val="center"/>
          </w:tcPr>
          <w:p w14:paraId="691B4508"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451" w:type="pct"/>
            <w:gridSpan w:val="3"/>
            <w:vAlign w:val="center"/>
          </w:tcPr>
          <w:p w14:paraId="56343340"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2B9EF4F2"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37FFE2DF" w14:textId="77777777" w:rsidTr="00E85659">
        <w:tc>
          <w:tcPr>
            <w:tcW w:w="268" w:type="pct"/>
          </w:tcPr>
          <w:p w14:paraId="70E1825F" w14:textId="51E58D9A" w:rsidR="0031132D" w:rsidRPr="2246DCDA" w:rsidRDefault="0031132D" w:rsidP="00E75CE0">
            <w:pPr>
              <w:spacing w:before="120" w:after="120"/>
              <w:rPr>
                <w:rFonts w:ascii="Arial" w:hAnsi="Arial" w:cs="Arial"/>
                <w:sz w:val="24"/>
                <w:szCs w:val="24"/>
              </w:rPr>
            </w:pPr>
            <w:r>
              <w:rPr>
                <w:rFonts w:ascii="Arial" w:hAnsi="Arial" w:cs="Arial"/>
                <w:sz w:val="24"/>
                <w:szCs w:val="24"/>
              </w:rPr>
              <w:t>4c</w:t>
            </w:r>
          </w:p>
        </w:tc>
        <w:tc>
          <w:tcPr>
            <w:tcW w:w="3112" w:type="pct"/>
            <w:vAlign w:val="center"/>
          </w:tcPr>
          <w:p w14:paraId="6EAF5256" w14:textId="31890715" w:rsidR="0031132D" w:rsidRPr="00490B72" w:rsidRDefault="0031132D" w:rsidP="00E75CE0">
            <w:pPr>
              <w:spacing w:before="120" w:after="120"/>
              <w:rPr>
                <w:rFonts w:ascii="Arial" w:hAnsi="Arial" w:cs="Arial"/>
                <w:sz w:val="24"/>
                <w:szCs w:val="24"/>
              </w:rPr>
            </w:pPr>
            <w:r w:rsidRPr="2246DCDA">
              <w:rPr>
                <w:rFonts w:ascii="Arial" w:hAnsi="Arial" w:cs="Arial"/>
                <w:sz w:val="24"/>
                <w:szCs w:val="24"/>
              </w:rPr>
              <w:t>Is there at least one generally available toilet big enough to allow space for a wheelchair and carer to assist when the door is closed?</w:t>
            </w:r>
          </w:p>
          <w:p w14:paraId="5B466646" w14:textId="6C8ABBD0" w:rsidR="0031132D" w:rsidRPr="00490B72" w:rsidRDefault="0031132D" w:rsidP="00E75CE0">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N/A option can be used </w:t>
            </w:r>
            <w:r>
              <w:rPr>
                <w:rFonts w:ascii="Arial" w:hAnsi="Arial" w:cs="Arial"/>
                <w:sz w:val="24"/>
                <w:szCs w:val="24"/>
              </w:rPr>
              <w:t>if</w:t>
            </w:r>
            <w:r w:rsidRPr="00490B72">
              <w:rPr>
                <w:rFonts w:ascii="Arial" w:hAnsi="Arial" w:cs="Arial"/>
                <w:sz w:val="24"/>
                <w:szCs w:val="24"/>
              </w:rPr>
              <w:t xml:space="preserve"> there are no toilets.</w:t>
            </w:r>
          </w:p>
        </w:tc>
        <w:tc>
          <w:tcPr>
            <w:tcW w:w="210" w:type="pct"/>
            <w:vAlign w:val="center"/>
          </w:tcPr>
          <w:p w14:paraId="028FAB96" w14:textId="56973015"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216" w:type="pct"/>
            <w:gridSpan w:val="3"/>
            <w:vAlign w:val="center"/>
          </w:tcPr>
          <w:p w14:paraId="5CB63EE1" w14:textId="011C6728"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342" w:type="pct"/>
            <w:vAlign w:val="center"/>
          </w:tcPr>
          <w:p w14:paraId="29FE17FC" w14:textId="24A26DE7"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N/A</w:t>
            </w:r>
          </w:p>
        </w:tc>
        <w:tc>
          <w:tcPr>
            <w:tcW w:w="852" w:type="pct"/>
            <w:vAlign w:val="center"/>
          </w:tcPr>
          <w:p w14:paraId="13EAF684"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1FBCA1AB" w14:textId="77777777" w:rsidTr="00E85659">
        <w:tc>
          <w:tcPr>
            <w:tcW w:w="268" w:type="pct"/>
            <w:shd w:val="clear" w:color="auto" w:fill="D9D9D9" w:themeFill="background1" w:themeFillShade="D9"/>
          </w:tcPr>
          <w:p w14:paraId="62DE9A98" w14:textId="72365ECC" w:rsidR="0031132D" w:rsidRPr="00490B72" w:rsidRDefault="0031132D" w:rsidP="00490B72">
            <w:pPr>
              <w:spacing w:before="120" w:after="120"/>
              <w:rPr>
                <w:rFonts w:ascii="Arial" w:hAnsi="Arial" w:cs="Arial"/>
                <w:b/>
                <w:color w:val="1F497D" w:themeColor="text2"/>
                <w:sz w:val="24"/>
                <w:szCs w:val="24"/>
              </w:rPr>
            </w:pPr>
          </w:p>
        </w:tc>
        <w:tc>
          <w:tcPr>
            <w:tcW w:w="4732" w:type="pct"/>
            <w:gridSpan w:val="7"/>
            <w:shd w:val="clear" w:color="auto" w:fill="D9D9D9" w:themeFill="background1" w:themeFillShade="D9"/>
            <w:vAlign w:val="center"/>
          </w:tcPr>
          <w:p w14:paraId="42039D76" w14:textId="1B7E99CA" w:rsidR="0031132D" w:rsidRPr="00490B72" w:rsidRDefault="0031132D"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Reception / </w:t>
            </w:r>
            <w:r>
              <w:rPr>
                <w:rFonts w:ascii="Arial" w:hAnsi="Arial" w:cs="Arial"/>
                <w:b/>
                <w:color w:val="1F497D" w:themeColor="text2"/>
                <w:sz w:val="24"/>
                <w:szCs w:val="24"/>
              </w:rPr>
              <w:t>w</w:t>
            </w:r>
            <w:r w:rsidRPr="00490B72">
              <w:rPr>
                <w:rFonts w:ascii="Arial" w:hAnsi="Arial" w:cs="Arial"/>
                <w:b/>
                <w:color w:val="1F497D" w:themeColor="text2"/>
                <w:sz w:val="24"/>
                <w:szCs w:val="24"/>
              </w:rPr>
              <w:t xml:space="preserve">aiting </w:t>
            </w:r>
            <w:r>
              <w:rPr>
                <w:rFonts w:ascii="Arial" w:hAnsi="Arial" w:cs="Arial"/>
                <w:b/>
                <w:color w:val="1F497D" w:themeColor="text2"/>
                <w:sz w:val="24"/>
                <w:szCs w:val="24"/>
              </w:rPr>
              <w:t>a</w:t>
            </w:r>
            <w:r w:rsidRPr="00490B72">
              <w:rPr>
                <w:rFonts w:ascii="Arial" w:hAnsi="Arial" w:cs="Arial"/>
                <w:b/>
                <w:color w:val="1F497D" w:themeColor="text2"/>
                <w:sz w:val="24"/>
                <w:szCs w:val="24"/>
              </w:rPr>
              <w:t>reas</w:t>
            </w:r>
          </w:p>
        </w:tc>
      </w:tr>
      <w:tr w:rsidR="0031132D" w:rsidRPr="00490B72" w14:paraId="18011C5A" w14:textId="77777777" w:rsidTr="00E85659">
        <w:tc>
          <w:tcPr>
            <w:tcW w:w="268" w:type="pct"/>
          </w:tcPr>
          <w:p w14:paraId="1368A80A" w14:textId="56E3F382" w:rsidR="0031132D" w:rsidRPr="00490B72" w:rsidRDefault="0031132D" w:rsidP="00490B72">
            <w:pPr>
              <w:spacing w:before="120" w:after="120"/>
              <w:rPr>
                <w:rFonts w:ascii="Arial" w:hAnsi="Arial" w:cs="Arial"/>
                <w:sz w:val="24"/>
                <w:szCs w:val="24"/>
              </w:rPr>
            </w:pPr>
            <w:r>
              <w:rPr>
                <w:rFonts w:ascii="Arial" w:hAnsi="Arial" w:cs="Arial"/>
                <w:sz w:val="24"/>
                <w:szCs w:val="24"/>
              </w:rPr>
              <w:t>4d</w:t>
            </w:r>
          </w:p>
        </w:tc>
        <w:tc>
          <w:tcPr>
            <w:tcW w:w="3112" w:type="pct"/>
            <w:vAlign w:val="center"/>
          </w:tcPr>
          <w:p w14:paraId="36B11C11" w14:textId="105B235F" w:rsidR="0031132D" w:rsidRPr="00490B72" w:rsidRDefault="0031132D" w:rsidP="00490B72">
            <w:pPr>
              <w:spacing w:before="120" w:after="120"/>
              <w:rPr>
                <w:rFonts w:ascii="Arial" w:hAnsi="Arial" w:cs="Arial"/>
                <w:sz w:val="24"/>
                <w:szCs w:val="24"/>
              </w:rPr>
            </w:pPr>
            <w:r w:rsidRPr="00490B72">
              <w:rPr>
                <w:rFonts w:ascii="Arial" w:hAnsi="Arial" w:cs="Arial"/>
                <w:sz w:val="24"/>
                <w:szCs w:val="24"/>
              </w:rPr>
              <w:t>Does seating in reception / waiting areas provide for the range of patient needs?</w:t>
            </w:r>
          </w:p>
          <w:p w14:paraId="66774185" w14:textId="438E77B7" w:rsidR="0031132D" w:rsidRPr="00490B72" w:rsidRDefault="0031132D" w:rsidP="00490B72">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This should include chairs of different heights and sizes and chairs both with and without arms.</w:t>
            </w:r>
          </w:p>
        </w:tc>
        <w:tc>
          <w:tcPr>
            <w:tcW w:w="384" w:type="pct"/>
            <w:gridSpan w:val="3"/>
            <w:vAlign w:val="center"/>
          </w:tcPr>
          <w:p w14:paraId="08197F62"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384" w:type="pct"/>
            <w:gridSpan w:val="2"/>
            <w:vAlign w:val="center"/>
          </w:tcPr>
          <w:p w14:paraId="553893F0"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76904702"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0D747F50" w14:textId="77777777" w:rsidTr="00E85659">
        <w:tc>
          <w:tcPr>
            <w:tcW w:w="268" w:type="pct"/>
          </w:tcPr>
          <w:p w14:paraId="06E0356B" w14:textId="7F50AF47" w:rsidR="0031132D" w:rsidRPr="00490B72" w:rsidRDefault="0031132D" w:rsidP="00490B72">
            <w:pPr>
              <w:spacing w:before="120" w:after="120"/>
              <w:rPr>
                <w:rFonts w:ascii="Arial" w:hAnsi="Arial" w:cs="Arial"/>
                <w:sz w:val="24"/>
                <w:szCs w:val="24"/>
              </w:rPr>
            </w:pPr>
            <w:r>
              <w:rPr>
                <w:rFonts w:ascii="Arial" w:hAnsi="Arial" w:cs="Arial"/>
                <w:sz w:val="24"/>
                <w:szCs w:val="24"/>
              </w:rPr>
              <w:t>4e</w:t>
            </w:r>
          </w:p>
        </w:tc>
        <w:tc>
          <w:tcPr>
            <w:tcW w:w="3112" w:type="pct"/>
            <w:vAlign w:val="center"/>
          </w:tcPr>
          <w:p w14:paraId="2931F325" w14:textId="26618962" w:rsidR="0031132D" w:rsidRPr="00490B72" w:rsidRDefault="0031132D" w:rsidP="00490B72">
            <w:pPr>
              <w:spacing w:before="120" w:after="120"/>
              <w:rPr>
                <w:rFonts w:ascii="Arial" w:hAnsi="Arial" w:cs="Arial"/>
                <w:b/>
                <w:sz w:val="24"/>
                <w:szCs w:val="24"/>
              </w:rPr>
            </w:pPr>
            <w:r w:rsidRPr="00490B72">
              <w:rPr>
                <w:rFonts w:ascii="Arial" w:hAnsi="Arial" w:cs="Arial"/>
                <w:sz w:val="24"/>
                <w:szCs w:val="24"/>
              </w:rPr>
              <w:t>Is there space in reception / waiting areas for wheelchairs and for those accompanying patients to sit together?</w:t>
            </w:r>
          </w:p>
        </w:tc>
        <w:tc>
          <w:tcPr>
            <w:tcW w:w="384" w:type="pct"/>
            <w:gridSpan w:val="3"/>
            <w:vAlign w:val="center"/>
          </w:tcPr>
          <w:p w14:paraId="7C499CEB"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Y</w:t>
            </w:r>
          </w:p>
        </w:tc>
        <w:tc>
          <w:tcPr>
            <w:tcW w:w="384" w:type="pct"/>
            <w:gridSpan w:val="2"/>
            <w:vAlign w:val="center"/>
          </w:tcPr>
          <w:p w14:paraId="2F15D257" w14:textId="77777777" w:rsidR="0031132D" w:rsidRPr="00490B72" w:rsidRDefault="0031132D" w:rsidP="00490B72">
            <w:pPr>
              <w:spacing w:before="120" w:after="120"/>
              <w:jc w:val="center"/>
              <w:rPr>
                <w:rFonts w:ascii="Arial" w:hAnsi="Arial" w:cs="Arial"/>
                <w:color w:val="BFBFBF" w:themeColor="background1" w:themeShade="BF"/>
                <w:sz w:val="24"/>
                <w:szCs w:val="24"/>
              </w:rPr>
            </w:pPr>
            <w:r w:rsidRPr="00490B72">
              <w:rPr>
                <w:rFonts w:ascii="Arial" w:hAnsi="Arial" w:cs="Arial"/>
                <w:color w:val="BFBFBF" w:themeColor="background1" w:themeShade="BF"/>
                <w:sz w:val="24"/>
                <w:szCs w:val="24"/>
              </w:rPr>
              <w:t>N</w:t>
            </w:r>
          </w:p>
        </w:tc>
        <w:tc>
          <w:tcPr>
            <w:tcW w:w="852" w:type="pct"/>
            <w:vAlign w:val="center"/>
          </w:tcPr>
          <w:p w14:paraId="73332DE4" w14:textId="77777777" w:rsidR="0031132D" w:rsidRPr="00490B72" w:rsidRDefault="0031132D" w:rsidP="00490B72">
            <w:pPr>
              <w:spacing w:before="120" w:after="120"/>
              <w:jc w:val="center"/>
              <w:rPr>
                <w:rFonts w:ascii="Arial" w:hAnsi="Arial" w:cs="Arial"/>
                <w:b/>
                <w:color w:val="1F497D" w:themeColor="text2"/>
                <w:sz w:val="24"/>
                <w:szCs w:val="24"/>
              </w:rPr>
            </w:pPr>
          </w:p>
        </w:tc>
      </w:tr>
      <w:tr w:rsidR="0031132D" w:rsidRPr="00490B72" w14:paraId="3D0C282E" w14:textId="77777777" w:rsidTr="00E85659">
        <w:tc>
          <w:tcPr>
            <w:tcW w:w="268" w:type="pct"/>
          </w:tcPr>
          <w:p w14:paraId="75CAD2B4" w14:textId="224ADA7A" w:rsidR="0031132D" w:rsidRDefault="0031132D" w:rsidP="00490B72">
            <w:pPr>
              <w:spacing w:before="120" w:after="120"/>
              <w:rPr>
                <w:rFonts w:ascii="Arial" w:hAnsi="Arial" w:cs="Arial"/>
                <w:sz w:val="24"/>
                <w:szCs w:val="24"/>
              </w:rPr>
            </w:pPr>
            <w:r>
              <w:rPr>
                <w:rFonts w:ascii="Arial" w:hAnsi="Arial" w:cs="Arial"/>
                <w:sz w:val="24"/>
                <w:szCs w:val="24"/>
              </w:rPr>
              <w:t>4f</w:t>
            </w:r>
          </w:p>
        </w:tc>
        <w:tc>
          <w:tcPr>
            <w:tcW w:w="3112" w:type="pct"/>
            <w:vAlign w:val="center"/>
          </w:tcPr>
          <w:p w14:paraId="6A466F34" w14:textId="5B696815" w:rsidR="0031132D" w:rsidRDefault="0031132D" w:rsidP="00490B72">
            <w:pPr>
              <w:spacing w:before="120" w:after="120"/>
              <w:rPr>
                <w:rFonts w:ascii="Arial" w:hAnsi="Arial" w:cs="Arial"/>
                <w:sz w:val="24"/>
                <w:szCs w:val="24"/>
              </w:rPr>
            </w:pPr>
            <w:r>
              <w:rPr>
                <w:rFonts w:ascii="Arial" w:hAnsi="Arial" w:cs="Arial"/>
                <w:sz w:val="24"/>
                <w:szCs w:val="24"/>
              </w:rPr>
              <w:t>D</w:t>
            </w:r>
            <w:r w:rsidRPr="00713023">
              <w:rPr>
                <w:rFonts w:ascii="Arial" w:hAnsi="Arial" w:cs="Arial"/>
                <w:sz w:val="24"/>
                <w:szCs w:val="24"/>
              </w:rPr>
              <w:t>o you have a system in place in the reception area to support patients with hearing/visual impairment, e.g. hearing loop, escorting patients</w:t>
            </w:r>
            <w:r>
              <w:rPr>
                <w:rFonts w:ascii="Arial" w:hAnsi="Arial" w:cs="Arial"/>
                <w:sz w:val="24"/>
                <w:szCs w:val="24"/>
              </w:rPr>
              <w:t xml:space="preserve">? </w:t>
            </w:r>
          </w:p>
          <w:p w14:paraId="503EE5AF" w14:textId="630FFB93" w:rsidR="0031132D" w:rsidRPr="00490B72" w:rsidRDefault="0031132D" w:rsidP="00490B72">
            <w:pPr>
              <w:spacing w:before="120" w:after="120"/>
              <w:rPr>
                <w:rFonts w:ascii="Arial" w:hAnsi="Arial" w:cs="Arial"/>
                <w:sz w:val="24"/>
                <w:szCs w:val="24"/>
              </w:rPr>
            </w:pPr>
            <w:r w:rsidRPr="00471585">
              <w:rPr>
                <w:rFonts w:ascii="Arial" w:hAnsi="Arial" w:cs="Arial"/>
                <w:b/>
                <w:bCs/>
                <w:sz w:val="24"/>
                <w:szCs w:val="24"/>
              </w:rPr>
              <w:t>Note:</w:t>
            </w:r>
            <w:r>
              <w:rPr>
                <w:rFonts w:ascii="Arial" w:hAnsi="Arial" w:cs="Arial"/>
                <w:sz w:val="24"/>
                <w:szCs w:val="24"/>
              </w:rPr>
              <w:t xml:space="preserve"> A member of staff ALWAYS physically collecting patients will satisfy a ‘Yes’ response. </w:t>
            </w:r>
          </w:p>
        </w:tc>
        <w:tc>
          <w:tcPr>
            <w:tcW w:w="384" w:type="pct"/>
            <w:gridSpan w:val="3"/>
            <w:vAlign w:val="center"/>
          </w:tcPr>
          <w:p w14:paraId="17FE4CBC" w14:textId="1C6225C1"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Y</w:t>
            </w:r>
          </w:p>
        </w:tc>
        <w:tc>
          <w:tcPr>
            <w:tcW w:w="384" w:type="pct"/>
            <w:gridSpan w:val="2"/>
            <w:vAlign w:val="center"/>
          </w:tcPr>
          <w:p w14:paraId="11D279D4" w14:textId="7C4F27BD" w:rsidR="0031132D" w:rsidRPr="00490B72" w:rsidRDefault="0031132D" w:rsidP="00490B72">
            <w:pPr>
              <w:spacing w:before="120" w:after="120"/>
              <w:jc w:val="center"/>
              <w:rPr>
                <w:rFonts w:ascii="Arial" w:hAnsi="Arial" w:cs="Arial"/>
                <w:color w:val="BFBFBF" w:themeColor="background1" w:themeShade="BF"/>
                <w:sz w:val="24"/>
                <w:szCs w:val="24"/>
              </w:rPr>
            </w:pPr>
            <w:r>
              <w:rPr>
                <w:rFonts w:ascii="Arial" w:hAnsi="Arial" w:cs="Arial"/>
                <w:color w:val="BFBFBF" w:themeColor="background1" w:themeShade="BF"/>
                <w:sz w:val="24"/>
                <w:szCs w:val="24"/>
              </w:rPr>
              <w:t>N</w:t>
            </w:r>
          </w:p>
        </w:tc>
        <w:tc>
          <w:tcPr>
            <w:tcW w:w="852" w:type="pct"/>
            <w:vAlign w:val="center"/>
          </w:tcPr>
          <w:p w14:paraId="52986FF7" w14:textId="77777777" w:rsidR="0031132D" w:rsidRPr="00490B72" w:rsidRDefault="0031132D" w:rsidP="00490B72">
            <w:pPr>
              <w:spacing w:before="120" w:after="120"/>
              <w:jc w:val="center"/>
              <w:rPr>
                <w:rFonts w:ascii="Arial" w:hAnsi="Arial" w:cs="Arial"/>
                <w:b/>
                <w:color w:val="1F497D" w:themeColor="text2"/>
                <w:sz w:val="24"/>
                <w:szCs w:val="24"/>
              </w:rPr>
            </w:pPr>
          </w:p>
        </w:tc>
      </w:tr>
    </w:tbl>
    <w:p w14:paraId="11A27041" w14:textId="77777777" w:rsidR="00177603" w:rsidRDefault="00177603">
      <w:pPr>
        <w:rPr>
          <w:rFonts w:ascii="Arial" w:hAnsi="Arial" w:cs="Arial"/>
          <w:b/>
          <w:bCs/>
          <w:sz w:val="24"/>
          <w:szCs w:val="24"/>
        </w:rPr>
      </w:pPr>
      <w:r>
        <w:rPr>
          <w:rFonts w:ascii="Arial" w:hAnsi="Arial" w:cs="Arial"/>
          <w:b/>
          <w:bCs/>
          <w:sz w:val="24"/>
          <w:szCs w:val="24"/>
        </w:rPr>
        <w:br w:type="page"/>
      </w:r>
    </w:p>
    <w:p w14:paraId="1C3A9F7B" w14:textId="0F0D6D95" w:rsidR="00DC0BF4" w:rsidRPr="00AE50D6" w:rsidRDefault="7709BED4" w:rsidP="24DCAF73">
      <w:pPr>
        <w:spacing w:before="120" w:after="120"/>
        <w:rPr>
          <w:rFonts w:ascii="Arial" w:eastAsia="Arial" w:hAnsi="Arial" w:cs="Arial"/>
          <w:b/>
          <w:bCs/>
          <w:color w:val="000000" w:themeColor="text1"/>
          <w:sz w:val="28"/>
          <w:szCs w:val="28"/>
        </w:rPr>
      </w:pPr>
      <w:r w:rsidRPr="6F96FB32">
        <w:rPr>
          <w:rFonts w:ascii="Arial" w:hAnsi="Arial" w:cs="Arial"/>
          <w:b/>
          <w:bCs/>
          <w:sz w:val="28"/>
          <w:szCs w:val="28"/>
        </w:rPr>
        <w:lastRenderedPageBreak/>
        <w:t xml:space="preserve">5.0 </w:t>
      </w:r>
      <w:r w:rsidR="0B650F7B" w:rsidRPr="6F96FB32">
        <w:rPr>
          <w:rFonts w:ascii="Arial" w:eastAsia="Arial" w:hAnsi="Arial" w:cs="Arial"/>
          <w:b/>
          <w:bCs/>
          <w:color w:val="000000" w:themeColor="text1"/>
          <w:sz w:val="28"/>
          <w:szCs w:val="28"/>
        </w:rPr>
        <w:t xml:space="preserve"> Dementia</w:t>
      </w:r>
      <w:r w:rsidR="5E8721FE" w:rsidRPr="6F96FB32">
        <w:rPr>
          <w:rFonts w:ascii="Arial" w:eastAsia="Arial" w:hAnsi="Arial" w:cs="Arial"/>
          <w:b/>
          <w:bCs/>
          <w:color w:val="000000" w:themeColor="text1"/>
          <w:sz w:val="28"/>
          <w:szCs w:val="28"/>
        </w:rPr>
        <w:t xml:space="preserve"> </w:t>
      </w:r>
      <w:r w:rsidR="0B650F7B" w:rsidRPr="6F96FB32">
        <w:rPr>
          <w:rFonts w:ascii="Arial" w:eastAsia="Arial" w:hAnsi="Arial" w:cs="Arial"/>
          <w:b/>
          <w:bCs/>
          <w:color w:val="000000" w:themeColor="text1"/>
          <w:sz w:val="28"/>
          <w:szCs w:val="28"/>
        </w:rPr>
        <w:t>Friendly Environment</w:t>
      </w:r>
    </w:p>
    <w:p w14:paraId="1004EF0E" w14:textId="77777777" w:rsidR="00DC0BF4" w:rsidRPr="00490B72" w:rsidRDefault="00DC0BF4" w:rsidP="00490B72">
      <w:pPr>
        <w:spacing w:before="120" w:after="120"/>
        <w:rPr>
          <w:rFonts w:ascii="Arial" w:hAnsi="Arial" w:cs="Arial"/>
          <w:sz w:val="24"/>
          <w:szCs w:val="24"/>
        </w:rPr>
      </w:pPr>
      <w:r w:rsidRPr="00490B72">
        <w:rPr>
          <w:rFonts w:ascii="Arial" w:hAnsi="Arial" w:cs="Arial"/>
          <w:sz w:val="24"/>
          <w:szCs w:val="24"/>
        </w:rPr>
        <w:t>Answer for all areas unless otherwise indicated.</w:t>
      </w:r>
    </w:p>
    <w:tbl>
      <w:tblPr>
        <w:tblStyle w:val="TableGrid"/>
        <w:tblW w:w="5000" w:type="pct"/>
        <w:tblLook w:val="04A0" w:firstRow="1" w:lastRow="0" w:firstColumn="1" w:lastColumn="0" w:noHBand="0" w:noVBand="1"/>
      </w:tblPr>
      <w:tblGrid>
        <w:gridCol w:w="550"/>
        <w:gridCol w:w="5574"/>
        <w:gridCol w:w="406"/>
        <w:gridCol w:w="296"/>
        <w:gridCol w:w="16"/>
        <w:gridCol w:w="94"/>
        <w:gridCol w:w="591"/>
        <w:gridCol w:w="32"/>
        <w:gridCol w:w="1457"/>
      </w:tblGrid>
      <w:tr w:rsidR="009D1F73" w:rsidRPr="00490B72" w14:paraId="2915F0E1" w14:textId="77777777" w:rsidTr="00E85659">
        <w:tc>
          <w:tcPr>
            <w:tcW w:w="305" w:type="pct"/>
            <w:shd w:val="clear" w:color="auto" w:fill="A6A6A6" w:themeFill="background1" w:themeFillShade="A6"/>
          </w:tcPr>
          <w:p w14:paraId="37823E71" w14:textId="1A173293" w:rsidR="009D1F73" w:rsidRPr="00490B72" w:rsidRDefault="009D1F73" w:rsidP="00490B72">
            <w:pPr>
              <w:spacing w:before="120" w:after="120"/>
              <w:rPr>
                <w:rFonts w:ascii="Arial" w:hAnsi="Arial" w:cs="Arial"/>
                <w:b/>
                <w:color w:val="FFFFFF" w:themeColor="background1"/>
                <w:sz w:val="24"/>
                <w:szCs w:val="24"/>
              </w:rPr>
            </w:pPr>
            <w:r>
              <w:rPr>
                <w:rFonts w:ascii="Arial" w:hAnsi="Arial" w:cs="Arial"/>
                <w:b/>
                <w:color w:val="FFFFFF" w:themeColor="background1"/>
                <w:sz w:val="24"/>
                <w:szCs w:val="24"/>
              </w:rPr>
              <w:t>5</w:t>
            </w:r>
          </w:p>
        </w:tc>
        <w:tc>
          <w:tcPr>
            <w:tcW w:w="3092" w:type="pct"/>
            <w:shd w:val="clear" w:color="auto" w:fill="A6A6A6" w:themeFill="background1" w:themeFillShade="A6"/>
            <w:vAlign w:val="center"/>
          </w:tcPr>
          <w:p w14:paraId="2853967F" w14:textId="2E2E0BAA" w:rsidR="009D1F73" w:rsidRPr="00490B72" w:rsidRDefault="009D1F73" w:rsidP="00490B72">
            <w:pPr>
              <w:spacing w:before="120" w:after="120"/>
              <w:rPr>
                <w:rFonts w:ascii="Arial" w:hAnsi="Arial" w:cs="Arial"/>
                <w:b/>
                <w:color w:val="FFFFFF" w:themeColor="background1"/>
                <w:sz w:val="24"/>
                <w:szCs w:val="24"/>
              </w:rPr>
            </w:pPr>
            <w:r w:rsidRPr="00490B72">
              <w:rPr>
                <w:rFonts w:ascii="Arial" w:hAnsi="Arial" w:cs="Arial"/>
                <w:b/>
                <w:color w:val="FFFFFF" w:themeColor="background1"/>
                <w:sz w:val="24"/>
                <w:szCs w:val="24"/>
              </w:rPr>
              <w:t>Question</w:t>
            </w:r>
          </w:p>
        </w:tc>
        <w:tc>
          <w:tcPr>
            <w:tcW w:w="795" w:type="pct"/>
            <w:gridSpan w:val="6"/>
            <w:shd w:val="clear" w:color="auto" w:fill="A6A6A6" w:themeFill="background1" w:themeFillShade="A6"/>
            <w:vAlign w:val="center"/>
          </w:tcPr>
          <w:p w14:paraId="29C158A2" w14:textId="77777777" w:rsidR="009D1F73" w:rsidRPr="00490B72" w:rsidRDefault="009D1F73"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Answers</w:t>
            </w:r>
          </w:p>
        </w:tc>
        <w:tc>
          <w:tcPr>
            <w:tcW w:w="808" w:type="pct"/>
            <w:shd w:val="clear" w:color="auto" w:fill="A6A6A6" w:themeFill="background1" w:themeFillShade="A6"/>
            <w:vAlign w:val="center"/>
          </w:tcPr>
          <w:p w14:paraId="7972182A" w14:textId="77777777" w:rsidR="009D1F73" w:rsidRPr="00490B72" w:rsidRDefault="009D1F73" w:rsidP="00490B72">
            <w:pPr>
              <w:spacing w:before="120" w:after="120"/>
              <w:jc w:val="center"/>
              <w:rPr>
                <w:rFonts w:ascii="Arial" w:hAnsi="Arial" w:cs="Arial"/>
                <w:b/>
                <w:color w:val="FFFFFF" w:themeColor="background1"/>
                <w:sz w:val="24"/>
                <w:szCs w:val="24"/>
              </w:rPr>
            </w:pPr>
            <w:r w:rsidRPr="00490B72">
              <w:rPr>
                <w:rFonts w:ascii="Arial" w:hAnsi="Arial" w:cs="Arial"/>
                <w:b/>
                <w:color w:val="FFFFFF" w:themeColor="background1"/>
                <w:sz w:val="24"/>
                <w:szCs w:val="24"/>
              </w:rPr>
              <w:t>Reason for Failure / Comments</w:t>
            </w:r>
          </w:p>
        </w:tc>
      </w:tr>
      <w:tr w:rsidR="009D1F73" w:rsidRPr="00490B72" w14:paraId="450BD7D2" w14:textId="77777777" w:rsidTr="00E85659">
        <w:tc>
          <w:tcPr>
            <w:tcW w:w="305" w:type="pct"/>
          </w:tcPr>
          <w:p w14:paraId="6192FE59" w14:textId="7C75A91F" w:rsidR="009D1F73" w:rsidRPr="5933024A" w:rsidRDefault="009D1F73" w:rsidP="5933024A">
            <w:pPr>
              <w:spacing w:before="120" w:after="120"/>
              <w:rPr>
                <w:rFonts w:ascii="Arial" w:hAnsi="Arial" w:cs="Arial"/>
                <w:sz w:val="24"/>
                <w:szCs w:val="24"/>
              </w:rPr>
            </w:pPr>
            <w:r>
              <w:rPr>
                <w:rFonts w:ascii="Arial" w:hAnsi="Arial" w:cs="Arial"/>
                <w:sz w:val="24"/>
                <w:szCs w:val="24"/>
              </w:rPr>
              <w:t>5a</w:t>
            </w:r>
          </w:p>
        </w:tc>
        <w:tc>
          <w:tcPr>
            <w:tcW w:w="3092" w:type="pct"/>
          </w:tcPr>
          <w:p w14:paraId="46A0D6DF" w14:textId="052B1A0C" w:rsidR="009D1F73" w:rsidRPr="00490B72" w:rsidRDefault="009D1F73" w:rsidP="5933024A">
            <w:pPr>
              <w:spacing w:before="120" w:after="120"/>
              <w:rPr>
                <w:rFonts w:ascii="Arial" w:eastAsia="Arial" w:hAnsi="Arial" w:cs="Arial"/>
                <w:sz w:val="24"/>
                <w:szCs w:val="24"/>
              </w:rPr>
            </w:pPr>
            <w:r w:rsidRPr="5933024A">
              <w:rPr>
                <w:rFonts w:ascii="Arial" w:hAnsi="Arial" w:cs="Arial"/>
                <w:sz w:val="24"/>
                <w:szCs w:val="24"/>
              </w:rPr>
              <w:t>Does the ward/department ever admit/treat patients with dementia?</w:t>
            </w:r>
            <w:r w:rsidRPr="5933024A">
              <w:rPr>
                <w:rFonts w:ascii="Arial" w:eastAsia="Arial" w:hAnsi="Arial" w:cs="Arial"/>
                <w:color w:val="000000" w:themeColor="text1"/>
                <w:sz w:val="24"/>
                <w:szCs w:val="24"/>
              </w:rPr>
              <w:t xml:space="preserve"> </w:t>
            </w:r>
          </w:p>
          <w:p w14:paraId="49C6B7B0" w14:textId="4907059D" w:rsidR="009D1F73" w:rsidRPr="00490B72" w:rsidRDefault="009D1F73" w:rsidP="6F96FB32">
            <w:pPr>
              <w:spacing w:before="120" w:after="120"/>
              <w:rPr>
                <w:rFonts w:ascii="Arial" w:eastAsia="Arial" w:hAnsi="Arial" w:cs="Arial"/>
                <w:sz w:val="24"/>
                <w:szCs w:val="24"/>
              </w:rPr>
            </w:pPr>
            <w:r w:rsidRPr="5933024A">
              <w:rPr>
                <w:rFonts w:ascii="Arial" w:eastAsia="Arial" w:hAnsi="Arial" w:cs="Arial"/>
                <w:color w:val="000000" w:themeColor="text1"/>
                <w:sz w:val="24"/>
                <w:szCs w:val="24"/>
              </w:rPr>
              <w:t xml:space="preserve">If no, there is no requirement to complete </w:t>
            </w:r>
            <w:r w:rsidRPr="003137C5">
              <w:rPr>
                <w:rFonts w:ascii="Arial" w:eastAsia="Arial" w:hAnsi="Arial" w:cs="Arial"/>
                <w:sz w:val="24"/>
                <w:szCs w:val="24"/>
              </w:rPr>
              <w:t xml:space="preserve">this section? </w:t>
            </w:r>
          </w:p>
        </w:tc>
        <w:tc>
          <w:tcPr>
            <w:tcW w:w="397" w:type="pct"/>
            <w:gridSpan w:val="3"/>
            <w:vAlign w:val="center"/>
          </w:tcPr>
          <w:p w14:paraId="6781AD82"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74EA3482"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57ED48B9" w14:textId="77777777" w:rsidR="009D1F73" w:rsidRPr="00490B72" w:rsidRDefault="009D1F73" w:rsidP="00490B72">
            <w:pPr>
              <w:spacing w:before="120" w:after="120"/>
              <w:rPr>
                <w:rFonts w:ascii="Arial" w:hAnsi="Arial" w:cs="Arial"/>
                <w:sz w:val="24"/>
                <w:szCs w:val="24"/>
              </w:rPr>
            </w:pPr>
          </w:p>
        </w:tc>
      </w:tr>
      <w:tr w:rsidR="009D1F73" w:rsidRPr="00490B72" w14:paraId="68B51B4F" w14:textId="77777777" w:rsidTr="00E85659">
        <w:tc>
          <w:tcPr>
            <w:tcW w:w="305" w:type="pct"/>
            <w:shd w:val="clear" w:color="auto" w:fill="D9D9D9" w:themeFill="background1" w:themeFillShade="D9"/>
          </w:tcPr>
          <w:p w14:paraId="7145571A" w14:textId="77777777" w:rsidR="009D1F73" w:rsidRPr="00490B72" w:rsidRDefault="009D1F73" w:rsidP="00490B72">
            <w:pPr>
              <w:spacing w:before="120" w:after="120"/>
              <w:rPr>
                <w:rFonts w:ascii="Arial" w:hAnsi="Arial" w:cs="Arial"/>
                <w:b/>
                <w:color w:val="1F497D" w:themeColor="text2"/>
                <w:sz w:val="24"/>
                <w:szCs w:val="24"/>
              </w:rPr>
            </w:pPr>
          </w:p>
        </w:tc>
        <w:tc>
          <w:tcPr>
            <w:tcW w:w="4695" w:type="pct"/>
            <w:gridSpan w:val="8"/>
            <w:shd w:val="clear" w:color="auto" w:fill="D9D9D9" w:themeFill="background1" w:themeFillShade="D9"/>
          </w:tcPr>
          <w:p w14:paraId="72635B5E" w14:textId="0D2576A5" w:rsidR="009D1F73" w:rsidRPr="00490B72" w:rsidRDefault="009D1F73" w:rsidP="00490B72">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Flooring</w:t>
            </w:r>
          </w:p>
        </w:tc>
      </w:tr>
      <w:tr w:rsidR="009D1F73" w:rsidRPr="00490B72" w14:paraId="0F287C3F" w14:textId="77777777" w:rsidTr="00E85659">
        <w:tc>
          <w:tcPr>
            <w:tcW w:w="305" w:type="pct"/>
          </w:tcPr>
          <w:p w14:paraId="0CAEFF8D" w14:textId="19C601BD" w:rsidR="009D1F73" w:rsidRPr="00490B72" w:rsidRDefault="009D1F73" w:rsidP="00490B72">
            <w:pPr>
              <w:spacing w:before="120" w:after="120"/>
              <w:rPr>
                <w:rFonts w:ascii="Arial" w:hAnsi="Arial" w:cs="Arial"/>
                <w:sz w:val="24"/>
                <w:szCs w:val="24"/>
              </w:rPr>
            </w:pPr>
            <w:r>
              <w:rPr>
                <w:rFonts w:ascii="Arial" w:hAnsi="Arial" w:cs="Arial"/>
                <w:sz w:val="24"/>
                <w:szCs w:val="24"/>
              </w:rPr>
              <w:t>5b</w:t>
            </w:r>
          </w:p>
        </w:tc>
        <w:tc>
          <w:tcPr>
            <w:tcW w:w="3092" w:type="pct"/>
          </w:tcPr>
          <w:p w14:paraId="06E590C7" w14:textId="5F2AEC10"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Is flooring consistent, matt, non-reflective, non-patterned, and not slippery?</w:t>
            </w:r>
          </w:p>
          <w:p w14:paraId="5E5531DC" w14:textId="77777777" w:rsidR="009D1F73" w:rsidRDefault="009D1F73" w:rsidP="00490B72">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All aspects must be met for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w:t>
            </w:r>
          </w:p>
          <w:p w14:paraId="2FEFC510" w14:textId="6AD0B1D1" w:rsidR="009D1F73" w:rsidRPr="00C3457F" w:rsidRDefault="009D1F73" w:rsidP="00C3457F">
            <w:pPr>
              <w:rPr>
                <w:rFonts w:ascii="Arial" w:hAnsi="Arial" w:cs="Arial"/>
                <w:color w:val="4F81BD" w:themeColor="accent1"/>
                <w:sz w:val="24"/>
                <w:szCs w:val="24"/>
              </w:rPr>
            </w:pPr>
            <w:r w:rsidRPr="00424287">
              <w:rPr>
                <w:rFonts w:ascii="Arial" w:hAnsi="Arial" w:cs="Arial"/>
                <w:b/>
                <w:bCs/>
                <w:sz w:val="24"/>
                <w:szCs w:val="24"/>
              </w:rPr>
              <w:t>Note</w:t>
            </w:r>
            <w:r w:rsidRPr="00424287">
              <w:rPr>
                <w:rFonts w:ascii="Arial" w:hAnsi="Arial" w:cs="Arial"/>
                <w:sz w:val="24"/>
                <w:szCs w:val="24"/>
              </w:rPr>
              <w:t xml:space="preserve">: Wood effect flooring is acceptable. </w:t>
            </w:r>
          </w:p>
        </w:tc>
        <w:tc>
          <w:tcPr>
            <w:tcW w:w="397" w:type="pct"/>
            <w:gridSpan w:val="3"/>
            <w:vAlign w:val="center"/>
          </w:tcPr>
          <w:p w14:paraId="1C67B515"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519A97EE"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32C3733B" w14:textId="77777777" w:rsidR="009D1F73" w:rsidRPr="00490B72" w:rsidRDefault="009D1F73" w:rsidP="00490B72">
            <w:pPr>
              <w:spacing w:before="120" w:after="120"/>
              <w:rPr>
                <w:rFonts w:ascii="Arial" w:hAnsi="Arial" w:cs="Arial"/>
                <w:sz w:val="24"/>
                <w:szCs w:val="24"/>
              </w:rPr>
            </w:pPr>
          </w:p>
        </w:tc>
      </w:tr>
      <w:tr w:rsidR="009D1F73" w:rsidRPr="00490B72" w14:paraId="20E68FDA" w14:textId="77777777" w:rsidTr="00E85659">
        <w:tc>
          <w:tcPr>
            <w:tcW w:w="305" w:type="pct"/>
          </w:tcPr>
          <w:p w14:paraId="2B7BB23A" w14:textId="0AFBEAAC" w:rsidR="009D1F73" w:rsidRPr="00490B72" w:rsidRDefault="009D1F73" w:rsidP="00490B72">
            <w:pPr>
              <w:spacing w:before="120" w:after="120"/>
              <w:rPr>
                <w:rFonts w:ascii="Arial" w:hAnsi="Arial" w:cs="Arial"/>
                <w:sz w:val="24"/>
                <w:szCs w:val="24"/>
              </w:rPr>
            </w:pPr>
            <w:r>
              <w:rPr>
                <w:rFonts w:ascii="Arial" w:hAnsi="Arial" w:cs="Arial"/>
                <w:sz w:val="24"/>
                <w:szCs w:val="24"/>
              </w:rPr>
              <w:t>5c</w:t>
            </w:r>
          </w:p>
        </w:tc>
        <w:tc>
          <w:tcPr>
            <w:tcW w:w="3092" w:type="pct"/>
          </w:tcPr>
          <w:p w14:paraId="3B171A27" w14:textId="3457E868"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 xml:space="preserve">When you walk on the floor does it create minimal noise? </w:t>
            </w:r>
          </w:p>
          <w:p w14:paraId="1F334040" w14:textId="5B2C581E" w:rsidR="009D1F73" w:rsidRPr="00490B72" w:rsidRDefault="009D1F73" w:rsidP="00490B72">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The noise should not be distracting for patients</w:t>
            </w:r>
            <w:r>
              <w:rPr>
                <w:rFonts w:ascii="Arial" w:hAnsi="Arial" w:cs="Arial"/>
                <w:sz w:val="24"/>
                <w:szCs w:val="24"/>
              </w:rPr>
              <w:t>.</w:t>
            </w:r>
          </w:p>
        </w:tc>
        <w:tc>
          <w:tcPr>
            <w:tcW w:w="397" w:type="pct"/>
            <w:gridSpan w:val="3"/>
            <w:vAlign w:val="center"/>
          </w:tcPr>
          <w:p w14:paraId="0C34960B"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586CDFB6"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63CF4067" w14:textId="77777777" w:rsidR="009D1F73" w:rsidRPr="00490B72" w:rsidRDefault="009D1F73" w:rsidP="00490B72">
            <w:pPr>
              <w:spacing w:before="120" w:after="120"/>
              <w:rPr>
                <w:rFonts w:ascii="Arial" w:hAnsi="Arial" w:cs="Arial"/>
                <w:sz w:val="24"/>
                <w:szCs w:val="24"/>
              </w:rPr>
            </w:pPr>
          </w:p>
        </w:tc>
      </w:tr>
      <w:tr w:rsidR="009D1F73" w:rsidRPr="00490B72" w14:paraId="0F987EF4" w14:textId="77777777" w:rsidTr="00E85659">
        <w:tc>
          <w:tcPr>
            <w:tcW w:w="305" w:type="pct"/>
          </w:tcPr>
          <w:p w14:paraId="35599DF1" w14:textId="317F7E22" w:rsidR="009D1F73" w:rsidRPr="00490B72" w:rsidRDefault="009D1F73" w:rsidP="00490B72">
            <w:pPr>
              <w:spacing w:before="120" w:after="120"/>
              <w:rPr>
                <w:rFonts w:ascii="Arial" w:hAnsi="Arial" w:cs="Arial"/>
                <w:sz w:val="24"/>
                <w:szCs w:val="24"/>
              </w:rPr>
            </w:pPr>
            <w:r>
              <w:rPr>
                <w:rFonts w:ascii="Arial" w:hAnsi="Arial" w:cs="Arial"/>
                <w:sz w:val="24"/>
                <w:szCs w:val="24"/>
              </w:rPr>
              <w:t>5d</w:t>
            </w:r>
          </w:p>
        </w:tc>
        <w:tc>
          <w:tcPr>
            <w:tcW w:w="3092" w:type="pct"/>
          </w:tcPr>
          <w:p w14:paraId="1BC21836" w14:textId="35A27B1B" w:rsidR="009D1F73" w:rsidRDefault="009D1F73" w:rsidP="00490B72">
            <w:pPr>
              <w:spacing w:before="120" w:after="120"/>
              <w:rPr>
                <w:rFonts w:ascii="Arial" w:hAnsi="Arial" w:cs="Arial"/>
                <w:sz w:val="24"/>
                <w:szCs w:val="24"/>
              </w:rPr>
            </w:pPr>
            <w:r w:rsidRPr="00490B72">
              <w:rPr>
                <w:rFonts w:ascii="Arial" w:hAnsi="Arial" w:cs="Arial"/>
                <w:sz w:val="24"/>
                <w:szCs w:val="24"/>
              </w:rPr>
              <w:t>Are slope</w:t>
            </w:r>
            <w:r>
              <w:rPr>
                <w:rFonts w:ascii="Arial" w:hAnsi="Arial" w:cs="Arial"/>
                <w:sz w:val="24"/>
                <w:szCs w:val="24"/>
              </w:rPr>
              <w:t>s</w:t>
            </w:r>
            <w:r w:rsidRPr="00490B72">
              <w:rPr>
                <w:rFonts w:ascii="Arial" w:hAnsi="Arial" w:cs="Arial"/>
                <w:sz w:val="24"/>
                <w:szCs w:val="24"/>
              </w:rPr>
              <w:t xml:space="preserve"> clearly marked?</w:t>
            </w:r>
          </w:p>
          <w:p w14:paraId="48296F44" w14:textId="33AAC7F6" w:rsidR="009D1F73" w:rsidRPr="00490B72" w:rsidRDefault="009D1F73" w:rsidP="00490B72">
            <w:pPr>
              <w:spacing w:before="120" w:after="120"/>
              <w:rPr>
                <w:rFonts w:ascii="Arial" w:hAnsi="Arial" w:cs="Arial"/>
                <w:sz w:val="24"/>
                <w:szCs w:val="24"/>
              </w:rPr>
            </w:pPr>
            <w:r w:rsidRPr="00A24691">
              <w:rPr>
                <w:rFonts w:ascii="Arial" w:hAnsi="Arial" w:cs="Arial"/>
                <w:b/>
                <w:bCs/>
                <w:sz w:val="24"/>
                <w:szCs w:val="24"/>
              </w:rPr>
              <w:t>Note:</w:t>
            </w:r>
            <w:r>
              <w:rPr>
                <w:rFonts w:ascii="Arial" w:hAnsi="Arial" w:cs="Arial"/>
                <w:sz w:val="24"/>
                <w:szCs w:val="24"/>
              </w:rPr>
              <w:t xml:space="preserve"> ‘</w:t>
            </w:r>
            <w:r w:rsidRPr="005D6DF6">
              <w:rPr>
                <w:rFonts w:ascii="Arial" w:hAnsi="Arial" w:cs="Arial"/>
                <w:sz w:val="24"/>
                <w:szCs w:val="24"/>
              </w:rPr>
              <w:t>N/A</w:t>
            </w:r>
            <w:r>
              <w:rPr>
                <w:rFonts w:ascii="Arial" w:hAnsi="Arial" w:cs="Arial"/>
                <w:sz w:val="24"/>
                <w:szCs w:val="24"/>
              </w:rPr>
              <w:t>’</w:t>
            </w:r>
            <w:r w:rsidRPr="005D6DF6">
              <w:rPr>
                <w:rFonts w:ascii="Arial" w:hAnsi="Arial" w:cs="Arial"/>
                <w:sz w:val="24"/>
                <w:szCs w:val="24"/>
              </w:rPr>
              <w:t xml:space="preserve"> option for use where there are no slopes</w:t>
            </w:r>
            <w:r>
              <w:rPr>
                <w:rFonts w:ascii="Arial" w:hAnsi="Arial" w:cs="Arial"/>
                <w:sz w:val="24"/>
                <w:szCs w:val="24"/>
              </w:rPr>
              <w:t>.</w:t>
            </w:r>
          </w:p>
        </w:tc>
        <w:tc>
          <w:tcPr>
            <w:tcW w:w="225" w:type="pct"/>
            <w:vAlign w:val="center"/>
          </w:tcPr>
          <w:p w14:paraId="686CE084"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225" w:type="pct"/>
            <w:gridSpan w:val="3"/>
            <w:vAlign w:val="center"/>
          </w:tcPr>
          <w:p w14:paraId="413347E1" w14:textId="6759505D"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345" w:type="pct"/>
            <w:gridSpan w:val="2"/>
            <w:vAlign w:val="center"/>
          </w:tcPr>
          <w:p w14:paraId="718B0BBB" w14:textId="789F4E60" w:rsidR="009D1F73" w:rsidRPr="00490B72" w:rsidRDefault="009D1F73" w:rsidP="00490B72">
            <w:pPr>
              <w:spacing w:before="120" w:after="120"/>
              <w:jc w:val="center"/>
              <w:rPr>
                <w:rFonts w:ascii="Arial" w:hAnsi="Arial" w:cs="Arial"/>
                <w:color w:val="A6A6A6" w:themeColor="background1" w:themeShade="A6"/>
                <w:sz w:val="24"/>
                <w:szCs w:val="24"/>
              </w:rPr>
            </w:pPr>
            <w:r>
              <w:rPr>
                <w:rFonts w:ascii="Arial" w:hAnsi="Arial" w:cs="Arial"/>
                <w:color w:val="A6A6A6" w:themeColor="background1" w:themeShade="A6"/>
                <w:sz w:val="24"/>
                <w:szCs w:val="24"/>
              </w:rPr>
              <w:t>N/A</w:t>
            </w:r>
          </w:p>
        </w:tc>
        <w:tc>
          <w:tcPr>
            <w:tcW w:w="808" w:type="pct"/>
          </w:tcPr>
          <w:p w14:paraId="7E4DF40C" w14:textId="77777777" w:rsidR="009D1F73" w:rsidRPr="00490B72" w:rsidRDefault="009D1F73" w:rsidP="00490B72">
            <w:pPr>
              <w:spacing w:before="120" w:after="120"/>
              <w:rPr>
                <w:rFonts w:ascii="Arial" w:hAnsi="Arial" w:cs="Arial"/>
                <w:sz w:val="24"/>
                <w:szCs w:val="24"/>
              </w:rPr>
            </w:pPr>
          </w:p>
        </w:tc>
      </w:tr>
      <w:tr w:rsidR="009D1F73" w:rsidRPr="00490B72" w14:paraId="2558EFBA" w14:textId="77777777" w:rsidTr="00E85659">
        <w:tc>
          <w:tcPr>
            <w:tcW w:w="305" w:type="pct"/>
          </w:tcPr>
          <w:p w14:paraId="66EDC5FA" w14:textId="1CAA2D48" w:rsidR="009D1F73" w:rsidRPr="00490B72" w:rsidRDefault="009D1F73" w:rsidP="00490B72">
            <w:pPr>
              <w:spacing w:before="120" w:after="120"/>
              <w:rPr>
                <w:rFonts w:ascii="Arial" w:hAnsi="Arial" w:cs="Arial"/>
                <w:sz w:val="24"/>
                <w:szCs w:val="24"/>
              </w:rPr>
            </w:pPr>
            <w:r>
              <w:rPr>
                <w:rFonts w:ascii="Arial" w:hAnsi="Arial" w:cs="Arial"/>
                <w:sz w:val="24"/>
                <w:szCs w:val="24"/>
              </w:rPr>
              <w:t>5e</w:t>
            </w:r>
          </w:p>
        </w:tc>
        <w:tc>
          <w:tcPr>
            <w:tcW w:w="3092" w:type="pct"/>
          </w:tcPr>
          <w:p w14:paraId="684AFD3A" w14:textId="42D7ABFC" w:rsidR="009D1F73" w:rsidRPr="00490B72" w:rsidRDefault="009D1F73" w:rsidP="00490B72">
            <w:pPr>
              <w:spacing w:before="120" w:after="120"/>
              <w:rPr>
                <w:rFonts w:ascii="Arial" w:hAnsi="Arial" w:cs="Arial"/>
                <w:sz w:val="24"/>
                <w:szCs w:val="24"/>
              </w:rPr>
            </w:pPr>
            <w:r w:rsidRPr="00490B72">
              <w:rPr>
                <w:rFonts w:ascii="Arial" w:hAnsi="Arial" w:cs="Arial"/>
                <w:sz w:val="24"/>
                <w:szCs w:val="24"/>
              </w:rPr>
              <w:t>Is the flooring in a colour that contrasts with the walls and furniture?</w:t>
            </w:r>
          </w:p>
        </w:tc>
        <w:tc>
          <w:tcPr>
            <w:tcW w:w="397" w:type="pct"/>
            <w:gridSpan w:val="3"/>
            <w:vAlign w:val="center"/>
          </w:tcPr>
          <w:p w14:paraId="1FE188D1"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2A4A7F3C" w14:textId="77777777" w:rsidR="009D1F73" w:rsidRPr="00490B72" w:rsidRDefault="009D1F73" w:rsidP="00490B72">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06FFFB50" w14:textId="77777777" w:rsidR="009D1F73" w:rsidRPr="00490B72" w:rsidRDefault="009D1F73" w:rsidP="00490B72">
            <w:pPr>
              <w:spacing w:before="120" w:after="120"/>
              <w:rPr>
                <w:rFonts w:ascii="Arial" w:hAnsi="Arial" w:cs="Arial"/>
                <w:sz w:val="24"/>
                <w:szCs w:val="24"/>
              </w:rPr>
            </w:pPr>
          </w:p>
        </w:tc>
      </w:tr>
      <w:tr w:rsidR="009D1F73" w:rsidRPr="00490B72" w14:paraId="4B044A9C" w14:textId="77777777" w:rsidTr="00E85659">
        <w:tc>
          <w:tcPr>
            <w:tcW w:w="305" w:type="pct"/>
            <w:shd w:val="clear" w:color="auto" w:fill="D9D9D9" w:themeFill="background1" w:themeFillShade="D9"/>
          </w:tcPr>
          <w:p w14:paraId="25829FC1" w14:textId="77777777" w:rsidR="009D1F73" w:rsidRPr="0DED3629" w:rsidRDefault="009D1F73" w:rsidP="00490B72">
            <w:pPr>
              <w:spacing w:before="120" w:after="120"/>
              <w:rPr>
                <w:rFonts w:ascii="Arial" w:hAnsi="Arial" w:cs="Arial"/>
                <w:b/>
                <w:color w:val="1F487C"/>
                <w:sz w:val="24"/>
                <w:szCs w:val="24"/>
              </w:rPr>
            </w:pPr>
          </w:p>
        </w:tc>
        <w:tc>
          <w:tcPr>
            <w:tcW w:w="4695" w:type="pct"/>
            <w:gridSpan w:val="8"/>
            <w:shd w:val="clear" w:color="auto" w:fill="D9D9D9" w:themeFill="background1" w:themeFillShade="D9"/>
          </w:tcPr>
          <w:p w14:paraId="5FF166DE" w14:textId="23C05B7D" w:rsidR="009D1F73" w:rsidRPr="00490B72" w:rsidRDefault="009D1F73" w:rsidP="00490B72">
            <w:pPr>
              <w:spacing w:before="120" w:after="120"/>
              <w:rPr>
                <w:rFonts w:ascii="Arial" w:hAnsi="Arial" w:cs="Arial"/>
                <w:b/>
                <w:color w:val="1F497D" w:themeColor="text2"/>
                <w:sz w:val="24"/>
                <w:szCs w:val="24"/>
              </w:rPr>
            </w:pPr>
            <w:r w:rsidRPr="0DED3629">
              <w:rPr>
                <w:rFonts w:ascii="Arial" w:hAnsi="Arial" w:cs="Arial"/>
                <w:b/>
                <w:color w:val="1F487C"/>
                <w:sz w:val="24"/>
                <w:szCs w:val="24"/>
              </w:rPr>
              <w:t>Toilets and toilet signage (staff only toilets should be excluded)</w:t>
            </w:r>
          </w:p>
        </w:tc>
      </w:tr>
      <w:tr w:rsidR="009D1F73" w:rsidRPr="00490B72" w14:paraId="79B66B01" w14:textId="77777777" w:rsidTr="00E85659">
        <w:tc>
          <w:tcPr>
            <w:tcW w:w="305" w:type="pct"/>
          </w:tcPr>
          <w:p w14:paraId="6A5FACCE" w14:textId="647605D5" w:rsidR="009D1F73" w:rsidRPr="00534B98" w:rsidRDefault="009D1F73" w:rsidP="00E24837">
            <w:pPr>
              <w:spacing w:before="120" w:after="120"/>
              <w:rPr>
                <w:rFonts w:ascii="Arial" w:hAnsi="Arial" w:cs="Arial"/>
                <w:bCs/>
                <w:sz w:val="24"/>
                <w:szCs w:val="24"/>
              </w:rPr>
            </w:pPr>
            <w:r>
              <w:rPr>
                <w:rFonts w:ascii="Arial" w:hAnsi="Arial" w:cs="Arial"/>
                <w:bCs/>
                <w:sz w:val="24"/>
                <w:szCs w:val="24"/>
              </w:rPr>
              <w:t>5f</w:t>
            </w:r>
          </w:p>
        </w:tc>
        <w:tc>
          <w:tcPr>
            <w:tcW w:w="3092" w:type="pct"/>
          </w:tcPr>
          <w:p w14:paraId="2D24B6B1" w14:textId="3CE9A4AF" w:rsidR="009D1F73" w:rsidRDefault="009D1F73" w:rsidP="00E24837">
            <w:pPr>
              <w:spacing w:before="120" w:after="120"/>
              <w:rPr>
                <w:rFonts w:ascii="Arial" w:hAnsi="Arial" w:cs="Arial"/>
                <w:bCs/>
                <w:sz w:val="24"/>
                <w:szCs w:val="24"/>
              </w:rPr>
            </w:pPr>
            <w:r w:rsidRPr="00534B98">
              <w:rPr>
                <w:rFonts w:ascii="Arial" w:hAnsi="Arial" w:cs="Arial"/>
                <w:bCs/>
                <w:sz w:val="24"/>
                <w:szCs w:val="24"/>
              </w:rPr>
              <w:t>Are there toilets in the area for public use</w:t>
            </w:r>
            <w:r>
              <w:rPr>
                <w:rFonts w:ascii="Arial" w:hAnsi="Arial" w:cs="Arial"/>
                <w:bCs/>
                <w:sz w:val="24"/>
                <w:szCs w:val="24"/>
              </w:rPr>
              <w:t>?</w:t>
            </w:r>
          </w:p>
          <w:p w14:paraId="15EB8389" w14:textId="4B8775B8" w:rsidR="009D1F73" w:rsidRDefault="009D1F73" w:rsidP="00E24837">
            <w:pPr>
              <w:spacing w:before="120" w:after="120"/>
              <w:rPr>
                <w:rFonts w:ascii="Arial" w:hAnsi="Arial" w:cs="Arial"/>
                <w:sz w:val="24"/>
                <w:szCs w:val="24"/>
              </w:rPr>
            </w:pPr>
            <w:r w:rsidRPr="00A8601F">
              <w:rPr>
                <w:rFonts w:ascii="Arial" w:hAnsi="Arial" w:cs="Arial"/>
                <w:b/>
                <w:sz w:val="24"/>
                <w:szCs w:val="24"/>
              </w:rPr>
              <w:t xml:space="preserve">Note: </w:t>
            </w:r>
            <w:r w:rsidR="00886FFA">
              <w:rPr>
                <w:rFonts w:ascii="Arial" w:hAnsi="Arial" w:cs="Arial"/>
                <w:sz w:val="24"/>
                <w:szCs w:val="24"/>
              </w:rPr>
              <w:t>If any adjacent toilets have been assessed as part of the Communal assessment then No can be selected</w:t>
            </w:r>
          </w:p>
          <w:p w14:paraId="7EAF1517" w14:textId="53C14523" w:rsidR="009D1F73" w:rsidRPr="00DD368B" w:rsidRDefault="009D1F73" w:rsidP="00E24837">
            <w:pPr>
              <w:spacing w:before="120" w:after="120"/>
              <w:rPr>
                <w:rFonts w:ascii="Arial" w:hAnsi="Arial" w:cs="Arial"/>
                <w:sz w:val="24"/>
                <w:szCs w:val="24"/>
              </w:rPr>
            </w:pPr>
            <w:r>
              <w:rPr>
                <w:rFonts w:ascii="Arial" w:hAnsi="Arial" w:cs="Arial"/>
                <w:b/>
                <w:bCs/>
                <w:sz w:val="24"/>
                <w:szCs w:val="24"/>
              </w:rPr>
              <w:t xml:space="preserve">Note: </w:t>
            </w:r>
            <w:r w:rsidRPr="00C645CA">
              <w:rPr>
                <w:rFonts w:ascii="Arial" w:hAnsi="Arial" w:cs="Arial"/>
                <w:sz w:val="24"/>
                <w:szCs w:val="24"/>
              </w:rPr>
              <w:t xml:space="preserve">If the answer to this question is </w:t>
            </w:r>
            <w:r>
              <w:rPr>
                <w:rFonts w:ascii="Arial" w:hAnsi="Arial" w:cs="Arial"/>
                <w:sz w:val="24"/>
                <w:szCs w:val="24"/>
              </w:rPr>
              <w:t>‘No’</w:t>
            </w:r>
            <w:r w:rsidRPr="00C645CA">
              <w:rPr>
                <w:rFonts w:ascii="Arial" w:hAnsi="Arial" w:cs="Arial"/>
                <w:sz w:val="24"/>
                <w:szCs w:val="24"/>
              </w:rPr>
              <w:t xml:space="preserve"> there is no need to complete the rest of the questions in this section</w:t>
            </w:r>
            <w:r>
              <w:rPr>
                <w:rFonts w:ascii="Arial" w:hAnsi="Arial" w:cs="Arial"/>
                <w:sz w:val="24"/>
                <w:szCs w:val="24"/>
              </w:rPr>
              <w:t>.</w:t>
            </w:r>
          </w:p>
        </w:tc>
        <w:tc>
          <w:tcPr>
            <w:tcW w:w="397" w:type="pct"/>
            <w:gridSpan w:val="3"/>
            <w:vAlign w:val="center"/>
          </w:tcPr>
          <w:p w14:paraId="354288BA" w14:textId="77777777" w:rsidR="009D1F73" w:rsidRPr="00490B72" w:rsidRDefault="009D1F73" w:rsidP="00534B98">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44E0B3A1" w14:textId="2543CDFF" w:rsidR="009D1F73" w:rsidRPr="00490B72" w:rsidRDefault="009D1F73" w:rsidP="00534B98">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B57FDF4" w14:textId="77777777" w:rsidR="009D1F73" w:rsidRPr="00490B72" w:rsidRDefault="009D1F73" w:rsidP="00534B98">
            <w:pPr>
              <w:spacing w:before="120" w:after="120"/>
              <w:rPr>
                <w:rFonts w:ascii="Arial" w:hAnsi="Arial" w:cs="Arial"/>
                <w:sz w:val="24"/>
                <w:szCs w:val="24"/>
              </w:rPr>
            </w:pPr>
          </w:p>
        </w:tc>
      </w:tr>
      <w:tr w:rsidR="009D1F73" w:rsidRPr="00490B72" w14:paraId="103E80F2" w14:textId="77777777" w:rsidTr="00E85659">
        <w:tc>
          <w:tcPr>
            <w:tcW w:w="305" w:type="pct"/>
          </w:tcPr>
          <w:p w14:paraId="644714C0" w14:textId="18E3327A" w:rsidR="009D1F73" w:rsidRPr="004D6721" w:rsidRDefault="009D1F73" w:rsidP="001D10E3">
            <w:pPr>
              <w:spacing w:before="120" w:after="120"/>
              <w:rPr>
                <w:rFonts w:ascii="Arial" w:hAnsi="Arial" w:cs="Arial"/>
                <w:sz w:val="24"/>
                <w:szCs w:val="24"/>
              </w:rPr>
            </w:pPr>
            <w:r>
              <w:rPr>
                <w:rFonts w:ascii="Arial" w:hAnsi="Arial" w:cs="Arial"/>
                <w:sz w:val="24"/>
                <w:szCs w:val="24"/>
              </w:rPr>
              <w:t>5g</w:t>
            </w:r>
          </w:p>
        </w:tc>
        <w:tc>
          <w:tcPr>
            <w:tcW w:w="3092" w:type="pct"/>
          </w:tcPr>
          <w:p w14:paraId="423D4C60" w14:textId="06AADF59" w:rsidR="009D1F73" w:rsidRDefault="009D1F73" w:rsidP="001D10E3">
            <w:pPr>
              <w:spacing w:before="120" w:after="120"/>
              <w:rPr>
                <w:rFonts w:ascii="Arial" w:hAnsi="Arial" w:cs="Arial"/>
                <w:sz w:val="24"/>
                <w:szCs w:val="24"/>
              </w:rPr>
            </w:pPr>
            <w:r w:rsidRPr="004D6721">
              <w:rPr>
                <w:rFonts w:ascii="Arial" w:hAnsi="Arial" w:cs="Arial"/>
                <w:sz w:val="24"/>
                <w:szCs w:val="24"/>
              </w:rPr>
              <w:t>Can signs to the toilets be seen from all areas and are they clearly identifiable?</w:t>
            </w:r>
          </w:p>
          <w:p w14:paraId="41A7D887" w14:textId="1C11D702" w:rsidR="009D1F73" w:rsidRPr="00490B72" w:rsidRDefault="009D1F73" w:rsidP="001D10E3">
            <w:pPr>
              <w:spacing w:before="120" w:after="120"/>
              <w:rPr>
                <w:rFonts w:ascii="Arial" w:hAnsi="Arial" w:cs="Arial"/>
                <w:sz w:val="24"/>
                <w:szCs w:val="24"/>
              </w:rPr>
            </w:pPr>
            <w:r w:rsidRPr="00AB715A">
              <w:rPr>
                <w:rFonts w:ascii="Arial" w:hAnsi="Arial" w:cs="Arial"/>
                <w:b/>
                <w:sz w:val="24"/>
                <w:szCs w:val="24"/>
              </w:rPr>
              <w:lastRenderedPageBreak/>
              <w:t>Note:</w:t>
            </w:r>
            <w:r>
              <w:rPr>
                <w:rFonts w:ascii="Arial" w:hAnsi="Arial" w:cs="Arial"/>
                <w:sz w:val="24"/>
                <w:szCs w:val="24"/>
              </w:rPr>
              <w:t xml:space="preserve"> In this instance ‘all areas’ does not include stairwells or areas from where it would be unrealistic to expect signs to be visible.   </w:t>
            </w:r>
          </w:p>
        </w:tc>
        <w:tc>
          <w:tcPr>
            <w:tcW w:w="397" w:type="pct"/>
            <w:gridSpan w:val="3"/>
            <w:vAlign w:val="center"/>
          </w:tcPr>
          <w:p w14:paraId="74D46295"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lastRenderedPageBreak/>
              <w:t>Y</w:t>
            </w:r>
          </w:p>
        </w:tc>
        <w:tc>
          <w:tcPr>
            <w:tcW w:w="398" w:type="pct"/>
            <w:gridSpan w:val="3"/>
            <w:vAlign w:val="center"/>
          </w:tcPr>
          <w:p w14:paraId="1C200FEC" w14:textId="05003A97" w:rsidR="009D1F73" w:rsidRPr="00490B72" w:rsidRDefault="009D1F73" w:rsidP="001D10E3">
            <w:pPr>
              <w:spacing w:before="120" w:after="120"/>
              <w:jc w:val="center"/>
              <w:rPr>
                <w:rFonts w:ascii="Arial" w:hAnsi="Arial" w:cs="Arial"/>
                <w:color w:val="A6A6A6" w:themeColor="background1" w:themeShade="A6"/>
                <w:sz w:val="24"/>
                <w:szCs w:val="24"/>
              </w:rPr>
            </w:pPr>
            <w:r w:rsidRPr="001F0218">
              <w:rPr>
                <w:rFonts w:ascii="Arial" w:hAnsi="Arial" w:cs="Arial"/>
                <w:color w:val="A6A6A6" w:themeColor="background1" w:themeShade="A6"/>
                <w:sz w:val="24"/>
                <w:szCs w:val="24"/>
              </w:rPr>
              <w:t>N</w:t>
            </w:r>
          </w:p>
        </w:tc>
        <w:tc>
          <w:tcPr>
            <w:tcW w:w="808" w:type="pct"/>
          </w:tcPr>
          <w:p w14:paraId="150F8A6F" w14:textId="77777777" w:rsidR="009D1F73" w:rsidRPr="00490B72" w:rsidRDefault="009D1F73" w:rsidP="001D10E3">
            <w:pPr>
              <w:spacing w:before="120" w:after="120"/>
              <w:rPr>
                <w:rFonts w:ascii="Arial" w:hAnsi="Arial" w:cs="Arial"/>
                <w:sz w:val="24"/>
                <w:szCs w:val="24"/>
              </w:rPr>
            </w:pPr>
          </w:p>
        </w:tc>
      </w:tr>
      <w:tr w:rsidR="009D1F73" w:rsidRPr="00490B72" w14:paraId="406ACA12" w14:textId="77777777" w:rsidTr="00E85659">
        <w:tc>
          <w:tcPr>
            <w:tcW w:w="305" w:type="pct"/>
          </w:tcPr>
          <w:p w14:paraId="3C7639CF" w14:textId="08EB76B8" w:rsidR="009D1F73" w:rsidRPr="00490B72" w:rsidRDefault="009D1F73" w:rsidP="001D10E3">
            <w:pPr>
              <w:spacing w:before="120" w:after="120"/>
              <w:rPr>
                <w:rFonts w:ascii="Arial" w:hAnsi="Arial" w:cs="Arial"/>
                <w:sz w:val="24"/>
                <w:szCs w:val="24"/>
              </w:rPr>
            </w:pPr>
            <w:r>
              <w:rPr>
                <w:rFonts w:ascii="Arial" w:hAnsi="Arial" w:cs="Arial"/>
                <w:sz w:val="24"/>
                <w:szCs w:val="24"/>
              </w:rPr>
              <w:t>5h</w:t>
            </w:r>
          </w:p>
        </w:tc>
        <w:tc>
          <w:tcPr>
            <w:tcW w:w="3092" w:type="pct"/>
          </w:tcPr>
          <w:p w14:paraId="32447ED6" w14:textId="6DC86922" w:rsidR="009D1F73" w:rsidRDefault="009D1F73" w:rsidP="001D10E3">
            <w:pPr>
              <w:spacing w:before="120" w:after="120"/>
              <w:rPr>
                <w:rFonts w:ascii="Arial" w:hAnsi="Arial" w:cs="Arial"/>
                <w:sz w:val="24"/>
                <w:szCs w:val="24"/>
              </w:rPr>
            </w:pPr>
            <w:r w:rsidRPr="00490B72">
              <w:rPr>
                <w:rFonts w:ascii="Arial" w:hAnsi="Arial" w:cs="Arial"/>
                <w:sz w:val="24"/>
                <w:szCs w:val="24"/>
              </w:rPr>
              <w:t>Are all toilet door signs consistent?</w:t>
            </w:r>
          </w:p>
          <w:p w14:paraId="6633FED2" w14:textId="3219AC5A"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Answer 'N/A' only where there is just one toilet</w:t>
            </w:r>
            <w:r>
              <w:rPr>
                <w:rFonts w:ascii="Arial" w:hAnsi="Arial" w:cs="Arial"/>
                <w:sz w:val="24"/>
                <w:szCs w:val="24"/>
              </w:rPr>
              <w:t>.</w:t>
            </w:r>
          </w:p>
        </w:tc>
        <w:tc>
          <w:tcPr>
            <w:tcW w:w="225" w:type="pct"/>
            <w:vAlign w:val="center"/>
          </w:tcPr>
          <w:p w14:paraId="51292DBB"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225" w:type="pct"/>
            <w:gridSpan w:val="3"/>
            <w:vAlign w:val="center"/>
          </w:tcPr>
          <w:p w14:paraId="50B26AD6" w14:textId="67B97778"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345" w:type="pct"/>
            <w:gridSpan w:val="2"/>
            <w:vAlign w:val="center"/>
          </w:tcPr>
          <w:p w14:paraId="34399E6F" w14:textId="49DCC50D"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N/A</w:t>
            </w:r>
          </w:p>
        </w:tc>
        <w:tc>
          <w:tcPr>
            <w:tcW w:w="808" w:type="pct"/>
          </w:tcPr>
          <w:p w14:paraId="217FD713" w14:textId="35805399" w:rsidR="009D1F73" w:rsidRPr="00490B72" w:rsidRDefault="009D1F73" w:rsidP="001D10E3">
            <w:pPr>
              <w:spacing w:before="120" w:after="120"/>
              <w:rPr>
                <w:rFonts w:ascii="Arial" w:hAnsi="Arial" w:cs="Arial"/>
                <w:sz w:val="24"/>
                <w:szCs w:val="24"/>
              </w:rPr>
            </w:pPr>
          </w:p>
        </w:tc>
      </w:tr>
      <w:tr w:rsidR="009D1F73" w:rsidRPr="00490B72" w14:paraId="28E5277D" w14:textId="77777777" w:rsidTr="00E85659">
        <w:tc>
          <w:tcPr>
            <w:tcW w:w="305" w:type="pct"/>
          </w:tcPr>
          <w:p w14:paraId="1042F162" w14:textId="7FD55367" w:rsidR="009D1F73" w:rsidRPr="00490B72" w:rsidRDefault="009D1F73" w:rsidP="001D10E3">
            <w:pPr>
              <w:pStyle w:val="NoSpacing"/>
              <w:spacing w:before="120" w:after="120"/>
              <w:rPr>
                <w:rFonts w:ascii="Arial" w:hAnsi="Arial" w:cs="Arial"/>
                <w:sz w:val="24"/>
                <w:szCs w:val="24"/>
              </w:rPr>
            </w:pPr>
            <w:r>
              <w:rPr>
                <w:rFonts w:ascii="Arial" w:hAnsi="Arial" w:cs="Arial"/>
                <w:sz w:val="24"/>
                <w:szCs w:val="24"/>
              </w:rPr>
              <w:t>5i</w:t>
            </w:r>
          </w:p>
        </w:tc>
        <w:tc>
          <w:tcPr>
            <w:tcW w:w="3092" w:type="pct"/>
          </w:tcPr>
          <w:p w14:paraId="08D60A03" w14:textId="11FC1F21" w:rsidR="009D1F73" w:rsidRPr="00490B72" w:rsidRDefault="009D1F73" w:rsidP="001D10E3">
            <w:pPr>
              <w:pStyle w:val="NoSpacing"/>
              <w:spacing w:before="120" w:after="120"/>
              <w:rPr>
                <w:rFonts w:ascii="Arial" w:hAnsi="Arial" w:cs="Arial"/>
                <w:sz w:val="24"/>
                <w:szCs w:val="24"/>
              </w:rPr>
            </w:pPr>
            <w:r w:rsidRPr="00490B72">
              <w:rPr>
                <w:rFonts w:ascii="Arial" w:hAnsi="Arial" w:cs="Arial"/>
                <w:sz w:val="24"/>
                <w:szCs w:val="24"/>
              </w:rPr>
              <w:t>Are pictures and text fixed to the toilet door?</w:t>
            </w:r>
          </w:p>
          <w:p w14:paraId="5BD6EA08" w14:textId="217C23A8" w:rsidR="009D1F73" w:rsidRPr="00490B72" w:rsidRDefault="009D1F73" w:rsidP="001D10E3">
            <w:pPr>
              <w:pStyle w:val="NoSpacing"/>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The pictures and text should inform the patient that the room is a toilet</w:t>
            </w:r>
            <w:r>
              <w:rPr>
                <w:rFonts w:ascii="Arial" w:hAnsi="Arial" w:cs="Arial"/>
                <w:sz w:val="24"/>
                <w:szCs w:val="24"/>
              </w:rPr>
              <w:t>.</w:t>
            </w:r>
          </w:p>
        </w:tc>
        <w:tc>
          <w:tcPr>
            <w:tcW w:w="398" w:type="pct"/>
            <w:gridSpan w:val="3"/>
            <w:vAlign w:val="center"/>
          </w:tcPr>
          <w:p w14:paraId="5EDD1869"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62FE5660"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52447FBC" w14:textId="77777777" w:rsidR="009D1F73" w:rsidRPr="00490B72" w:rsidRDefault="009D1F73" w:rsidP="001D10E3">
            <w:pPr>
              <w:spacing w:before="120" w:after="120"/>
              <w:rPr>
                <w:rFonts w:ascii="Arial" w:hAnsi="Arial" w:cs="Arial"/>
                <w:sz w:val="24"/>
                <w:szCs w:val="24"/>
              </w:rPr>
            </w:pPr>
          </w:p>
        </w:tc>
      </w:tr>
      <w:tr w:rsidR="009D1F73" w:rsidRPr="00490B72" w14:paraId="11FF6882" w14:textId="77777777" w:rsidTr="00E85659">
        <w:tc>
          <w:tcPr>
            <w:tcW w:w="305" w:type="pct"/>
          </w:tcPr>
          <w:p w14:paraId="59A015C2" w14:textId="1E886FAC" w:rsidR="009D1F73" w:rsidRPr="00490B72" w:rsidRDefault="009D1F73" w:rsidP="001D10E3">
            <w:pPr>
              <w:spacing w:before="120" w:after="120"/>
              <w:rPr>
                <w:rFonts w:ascii="Arial" w:hAnsi="Arial" w:cs="Arial"/>
                <w:sz w:val="24"/>
                <w:szCs w:val="24"/>
              </w:rPr>
            </w:pPr>
            <w:r>
              <w:rPr>
                <w:rFonts w:ascii="Arial" w:hAnsi="Arial" w:cs="Arial"/>
                <w:sz w:val="24"/>
                <w:szCs w:val="24"/>
              </w:rPr>
              <w:t>5j</w:t>
            </w:r>
          </w:p>
        </w:tc>
        <w:tc>
          <w:tcPr>
            <w:tcW w:w="3092" w:type="pct"/>
          </w:tcPr>
          <w:p w14:paraId="7A28B83B" w14:textId="23A7060E"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all toilet doors in a single distinctive colour?</w:t>
            </w:r>
          </w:p>
        </w:tc>
        <w:tc>
          <w:tcPr>
            <w:tcW w:w="398" w:type="pct"/>
            <w:gridSpan w:val="3"/>
            <w:vAlign w:val="center"/>
          </w:tcPr>
          <w:p w14:paraId="073096C3"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6E147CE5"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23085707" w14:textId="77777777" w:rsidR="009D1F73" w:rsidRPr="00490B72" w:rsidRDefault="009D1F73" w:rsidP="001D10E3">
            <w:pPr>
              <w:spacing w:before="120" w:after="120"/>
              <w:rPr>
                <w:rFonts w:ascii="Arial" w:hAnsi="Arial" w:cs="Arial"/>
                <w:sz w:val="24"/>
                <w:szCs w:val="24"/>
              </w:rPr>
            </w:pPr>
          </w:p>
        </w:tc>
      </w:tr>
      <w:tr w:rsidR="009D1F73" w:rsidRPr="00490B72" w14:paraId="377EC5FA" w14:textId="77777777" w:rsidTr="00E85659">
        <w:tc>
          <w:tcPr>
            <w:tcW w:w="305" w:type="pct"/>
          </w:tcPr>
          <w:p w14:paraId="29D13148" w14:textId="7DC59E79" w:rsidR="009D1F73" w:rsidRPr="00490B72" w:rsidRDefault="009D1F73" w:rsidP="001D10E3">
            <w:pPr>
              <w:spacing w:before="120" w:after="120"/>
              <w:rPr>
                <w:rFonts w:ascii="Arial" w:hAnsi="Arial" w:cs="Arial"/>
                <w:sz w:val="24"/>
                <w:szCs w:val="24"/>
              </w:rPr>
            </w:pPr>
            <w:r>
              <w:rPr>
                <w:rFonts w:ascii="Arial" w:hAnsi="Arial" w:cs="Arial"/>
                <w:sz w:val="24"/>
                <w:szCs w:val="24"/>
              </w:rPr>
              <w:t>5k</w:t>
            </w:r>
          </w:p>
        </w:tc>
        <w:tc>
          <w:tcPr>
            <w:tcW w:w="3092" w:type="pct"/>
          </w:tcPr>
          <w:p w14:paraId="0E590937" w14:textId="03F35A05"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toilet seats, flush handles and rails in a colour that contrasts with the toilet/bathroom walls and floor?</w:t>
            </w:r>
          </w:p>
          <w:p w14:paraId="3D40A36B" w14:textId="73CA0CE5"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It is acceptable that the flush handles are chrome.</w:t>
            </w:r>
          </w:p>
          <w:p w14:paraId="420D4F32" w14:textId="1A97A9E4"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 requires all criteria to be met</w:t>
            </w:r>
            <w:r>
              <w:rPr>
                <w:rFonts w:ascii="Arial" w:hAnsi="Arial" w:cs="Arial"/>
                <w:sz w:val="24"/>
                <w:szCs w:val="24"/>
              </w:rPr>
              <w:t>.</w:t>
            </w:r>
          </w:p>
        </w:tc>
        <w:tc>
          <w:tcPr>
            <w:tcW w:w="398" w:type="pct"/>
            <w:gridSpan w:val="3"/>
            <w:vAlign w:val="center"/>
          </w:tcPr>
          <w:p w14:paraId="13A40F34"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17E7EFCC"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37E71789" w14:textId="77777777" w:rsidR="009D1F73" w:rsidRPr="00490B72" w:rsidRDefault="009D1F73" w:rsidP="001D10E3">
            <w:pPr>
              <w:spacing w:before="120" w:after="120"/>
              <w:rPr>
                <w:rFonts w:ascii="Arial" w:hAnsi="Arial" w:cs="Arial"/>
                <w:sz w:val="24"/>
                <w:szCs w:val="24"/>
              </w:rPr>
            </w:pPr>
          </w:p>
        </w:tc>
      </w:tr>
      <w:tr w:rsidR="009D1F73" w:rsidRPr="00490B72" w14:paraId="76A006C9" w14:textId="77777777" w:rsidTr="00E85659">
        <w:tc>
          <w:tcPr>
            <w:tcW w:w="305" w:type="pct"/>
          </w:tcPr>
          <w:p w14:paraId="657B88F7" w14:textId="1E19B0B0" w:rsidR="009D1F73" w:rsidRPr="00490B72" w:rsidRDefault="009D1F73" w:rsidP="001D10E3">
            <w:pPr>
              <w:spacing w:before="120" w:after="120"/>
              <w:rPr>
                <w:rFonts w:ascii="Arial" w:hAnsi="Arial" w:cs="Arial"/>
                <w:sz w:val="24"/>
                <w:szCs w:val="24"/>
              </w:rPr>
            </w:pPr>
            <w:r>
              <w:rPr>
                <w:rFonts w:ascii="Arial" w:hAnsi="Arial" w:cs="Arial"/>
                <w:sz w:val="24"/>
                <w:szCs w:val="24"/>
              </w:rPr>
              <w:t>5l</w:t>
            </w:r>
          </w:p>
        </w:tc>
        <w:tc>
          <w:tcPr>
            <w:tcW w:w="3092" w:type="pct"/>
          </w:tcPr>
          <w:p w14:paraId="157DCE2E" w14:textId="5CE8AE82"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Is the toilet flush mechanism clearly identifiable?</w:t>
            </w:r>
          </w:p>
          <w:p w14:paraId="165B83B2" w14:textId="510909B3"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It should be obvious to patients how to flush the toilet.</w:t>
            </w:r>
          </w:p>
        </w:tc>
        <w:tc>
          <w:tcPr>
            <w:tcW w:w="398" w:type="pct"/>
            <w:gridSpan w:val="3"/>
            <w:vAlign w:val="center"/>
          </w:tcPr>
          <w:p w14:paraId="4FD7F3FE"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2AB8372F"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829CCBA" w14:textId="77777777" w:rsidR="009D1F73" w:rsidRPr="00490B72" w:rsidRDefault="009D1F73" w:rsidP="001D10E3">
            <w:pPr>
              <w:spacing w:before="120" w:after="120"/>
              <w:rPr>
                <w:rFonts w:ascii="Arial" w:hAnsi="Arial" w:cs="Arial"/>
                <w:sz w:val="24"/>
                <w:szCs w:val="24"/>
              </w:rPr>
            </w:pPr>
          </w:p>
        </w:tc>
      </w:tr>
      <w:tr w:rsidR="009D1F73" w:rsidRPr="00490B72" w14:paraId="1B8582AD" w14:textId="77777777" w:rsidTr="00E85659">
        <w:trPr>
          <w:trHeight w:val="1820"/>
        </w:trPr>
        <w:tc>
          <w:tcPr>
            <w:tcW w:w="305" w:type="pct"/>
          </w:tcPr>
          <w:p w14:paraId="782D203E" w14:textId="3972188D" w:rsidR="009D1F73" w:rsidRPr="00490B72" w:rsidRDefault="009D1F73" w:rsidP="001D10E3">
            <w:pPr>
              <w:spacing w:before="120" w:after="120"/>
              <w:rPr>
                <w:rFonts w:ascii="Arial" w:hAnsi="Arial" w:cs="Arial"/>
                <w:sz w:val="24"/>
                <w:szCs w:val="24"/>
              </w:rPr>
            </w:pPr>
            <w:r>
              <w:rPr>
                <w:rFonts w:ascii="Arial" w:hAnsi="Arial" w:cs="Arial"/>
                <w:sz w:val="24"/>
                <w:szCs w:val="24"/>
              </w:rPr>
              <w:t>5m</w:t>
            </w:r>
          </w:p>
        </w:tc>
        <w:tc>
          <w:tcPr>
            <w:tcW w:w="3092" w:type="pct"/>
          </w:tcPr>
          <w:p w14:paraId="743139BD" w14:textId="64E67541" w:rsidR="009D1F73" w:rsidRPr="00490B72" w:rsidRDefault="009D1F73" w:rsidP="001D10E3">
            <w:pPr>
              <w:spacing w:before="120" w:after="120"/>
              <w:rPr>
                <w:rFonts w:ascii="Arial" w:hAnsi="Arial" w:cs="Arial"/>
                <w:sz w:val="24"/>
                <w:szCs w:val="24"/>
              </w:rPr>
            </w:pPr>
            <w:bookmarkStart w:id="0" w:name="_Hlk43893153"/>
            <w:r w:rsidRPr="00490B72">
              <w:rPr>
                <w:rFonts w:ascii="Arial" w:hAnsi="Arial" w:cs="Arial"/>
                <w:sz w:val="24"/>
                <w:szCs w:val="24"/>
              </w:rPr>
              <w:t>Are taps clearly marked as hot/cold, e.g. by using red and blue colours?</w:t>
            </w:r>
          </w:p>
          <w:p w14:paraId="2E1355D9" w14:textId="05A9E082" w:rsidR="009D1F73" w:rsidRPr="00490B72" w:rsidRDefault="009D1F73" w:rsidP="5933024A">
            <w:pPr>
              <w:spacing w:before="120" w:after="120"/>
              <w:rPr>
                <w:rFonts w:ascii="Arial" w:eastAsia="Arial" w:hAnsi="Arial" w:cs="Arial"/>
                <w:sz w:val="24"/>
                <w:szCs w:val="24"/>
              </w:rPr>
            </w:pPr>
            <w:r w:rsidRPr="5933024A">
              <w:rPr>
                <w:rFonts w:ascii="Arial" w:hAnsi="Arial" w:cs="Arial"/>
                <w:b/>
                <w:bCs/>
                <w:sz w:val="24"/>
                <w:szCs w:val="24"/>
              </w:rPr>
              <w:t xml:space="preserve">Note: </w:t>
            </w:r>
            <w:r w:rsidRPr="5933024A">
              <w:rPr>
                <w:rFonts w:ascii="Arial" w:hAnsi="Arial" w:cs="Arial"/>
                <w:sz w:val="24"/>
                <w:szCs w:val="24"/>
              </w:rPr>
              <w:t xml:space="preserve">Colours can be on the tap or indicated on the wall behind. </w:t>
            </w:r>
          </w:p>
          <w:p w14:paraId="1F80F715" w14:textId="6B6F041A" w:rsidR="009D1F73" w:rsidRPr="00490B72" w:rsidRDefault="009D1F73" w:rsidP="6F96FB32">
            <w:pPr>
              <w:spacing w:before="120" w:after="120"/>
              <w:rPr>
                <w:rFonts w:ascii="Arial" w:eastAsia="Arial" w:hAnsi="Arial" w:cs="Arial"/>
                <w:sz w:val="24"/>
                <w:szCs w:val="24"/>
              </w:rPr>
            </w:pPr>
            <w:r w:rsidRPr="000A632C">
              <w:rPr>
                <w:rFonts w:ascii="Arial" w:eastAsia="Arial" w:hAnsi="Arial" w:cs="Arial"/>
                <w:sz w:val="24"/>
                <w:szCs w:val="24"/>
              </w:rPr>
              <w:t>If you have automatic taps that have been configurated to the correct water temperature please answer yes.</w:t>
            </w:r>
          </w:p>
        </w:tc>
        <w:tc>
          <w:tcPr>
            <w:tcW w:w="398" w:type="pct"/>
            <w:gridSpan w:val="3"/>
            <w:vAlign w:val="center"/>
          </w:tcPr>
          <w:p w14:paraId="31939801"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063B1AC2"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247E4764" w14:textId="77777777" w:rsidR="009D1F73" w:rsidRPr="00490B72" w:rsidRDefault="009D1F73" w:rsidP="001D10E3">
            <w:pPr>
              <w:spacing w:before="120" w:after="120"/>
              <w:rPr>
                <w:rFonts w:ascii="Arial" w:hAnsi="Arial" w:cs="Arial"/>
                <w:sz w:val="24"/>
                <w:szCs w:val="24"/>
              </w:rPr>
            </w:pPr>
          </w:p>
        </w:tc>
      </w:tr>
      <w:tr w:rsidR="009D1F73" w:rsidRPr="00490B72" w14:paraId="5DDF7D22" w14:textId="77777777" w:rsidTr="00E85659">
        <w:tc>
          <w:tcPr>
            <w:tcW w:w="305" w:type="pct"/>
            <w:shd w:val="clear" w:color="auto" w:fill="D9D9D9" w:themeFill="background1" w:themeFillShade="D9"/>
          </w:tcPr>
          <w:p w14:paraId="1863236E" w14:textId="54FA3114" w:rsidR="009D1F73" w:rsidRPr="00490B72" w:rsidRDefault="009D1F73" w:rsidP="001D10E3">
            <w:pPr>
              <w:spacing w:before="120" w:after="120"/>
              <w:rPr>
                <w:rFonts w:ascii="Arial" w:hAnsi="Arial" w:cs="Arial"/>
                <w:b/>
                <w:color w:val="1F497D" w:themeColor="text2"/>
                <w:sz w:val="24"/>
                <w:szCs w:val="24"/>
              </w:rPr>
            </w:pPr>
          </w:p>
        </w:tc>
        <w:bookmarkEnd w:id="0"/>
        <w:tc>
          <w:tcPr>
            <w:tcW w:w="4695" w:type="pct"/>
            <w:gridSpan w:val="8"/>
            <w:shd w:val="clear" w:color="auto" w:fill="D9D9D9" w:themeFill="background1" w:themeFillShade="D9"/>
          </w:tcPr>
          <w:p w14:paraId="6BF2D4ED" w14:textId="58CBAAC5" w:rsidR="009D1F73" w:rsidRPr="00490B72" w:rsidRDefault="009D1F73" w:rsidP="001D10E3">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 xml:space="preserve">General Signage </w:t>
            </w:r>
          </w:p>
        </w:tc>
      </w:tr>
      <w:tr w:rsidR="009D1F73" w:rsidRPr="00490B72" w14:paraId="3854F75E" w14:textId="77777777" w:rsidTr="00E85659">
        <w:tc>
          <w:tcPr>
            <w:tcW w:w="305" w:type="pct"/>
          </w:tcPr>
          <w:p w14:paraId="3FAA2391" w14:textId="1FBD324C" w:rsidR="009D1F73" w:rsidRPr="00490B72" w:rsidRDefault="009D1F73" w:rsidP="001D10E3">
            <w:pPr>
              <w:spacing w:before="120" w:after="120"/>
              <w:rPr>
                <w:rFonts w:ascii="Arial" w:hAnsi="Arial" w:cs="Arial"/>
                <w:sz w:val="24"/>
                <w:szCs w:val="24"/>
              </w:rPr>
            </w:pPr>
            <w:r>
              <w:rPr>
                <w:rFonts w:ascii="Arial" w:hAnsi="Arial" w:cs="Arial"/>
                <w:sz w:val="24"/>
                <w:szCs w:val="24"/>
              </w:rPr>
              <w:t>5n</w:t>
            </w:r>
          </w:p>
        </w:tc>
        <w:tc>
          <w:tcPr>
            <w:tcW w:w="3092" w:type="pct"/>
          </w:tcPr>
          <w:p w14:paraId="4C09A32D" w14:textId="03FA981C"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 xml:space="preserve">Are all patient signs clear, in contrasting colours and are they easy to read? </w:t>
            </w:r>
          </w:p>
          <w:p w14:paraId="3DC341FB" w14:textId="278BF612"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Note:</w:t>
            </w:r>
            <w:r w:rsidRPr="00490B72">
              <w:rPr>
                <w:rFonts w:ascii="Arial" w:hAnsi="Arial" w:cs="Arial"/>
                <w:sz w:val="24"/>
                <w:szCs w:val="24"/>
              </w:rPr>
              <w:t xml:space="preserve"> A </w:t>
            </w:r>
            <w:r>
              <w:rPr>
                <w:rFonts w:ascii="Arial" w:hAnsi="Arial" w:cs="Arial"/>
                <w:sz w:val="24"/>
                <w:szCs w:val="24"/>
              </w:rPr>
              <w:t>'Y</w:t>
            </w:r>
            <w:r w:rsidRPr="00490B72">
              <w:rPr>
                <w:rFonts w:ascii="Arial" w:hAnsi="Arial" w:cs="Arial"/>
                <w:sz w:val="24"/>
                <w:szCs w:val="24"/>
              </w:rPr>
              <w:t>es</w:t>
            </w:r>
            <w:r>
              <w:rPr>
                <w:rFonts w:ascii="Arial" w:hAnsi="Arial" w:cs="Arial"/>
                <w:sz w:val="24"/>
                <w:szCs w:val="24"/>
              </w:rPr>
              <w:t>’</w:t>
            </w:r>
            <w:r w:rsidRPr="00490B72">
              <w:rPr>
                <w:rFonts w:ascii="Arial" w:hAnsi="Arial" w:cs="Arial"/>
                <w:sz w:val="24"/>
                <w:szCs w:val="24"/>
              </w:rPr>
              <w:t xml:space="preserve"> response requires all criteria to be met</w:t>
            </w:r>
            <w:r>
              <w:rPr>
                <w:rFonts w:ascii="Arial" w:hAnsi="Arial" w:cs="Arial"/>
                <w:sz w:val="24"/>
                <w:szCs w:val="24"/>
              </w:rPr>
              <w:t>.</w:t>
            </w:r>
          </w:p>
        </w:tc>
        <w:tc>
          <w:tcPr>
            <w:tcW w:w="398" w:type="pct"/>
            <w:gridSpan w:val="3"/>
            <w:vAlign w:val="center"/>
          </w:tcPr>
          <w:p w14:paraId="06C7051E" w14:textId="0C59878F"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1C1BF597" w14:textId="61B21F3C"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7A96357" w14:textId="77777777" w:rsidR="009D1F73" w:rsidRPr="00490B72" w:rsidRDefault="009D1F73" w:rsidP="001D10E3">
            <w:pPr>
              <w:spacing w:before="120" w:after="120"/>
              <w:rPr>
                <w:rFonts w:ascii="Arial" w:hAnsi="Arial" w:cs="Arial"/>
                <w:sz w:val="24"/>
                <w:szCs w:val="24"/>
              </w:rPr>
            </w:pPr>
          </w:p>
        </w:tc>
      </w:tr>
      <w:tr w:rsidR="009D1F73" w:rsidRPr="00490B72" w14:paraId="3D47369F" w14:textId="77777777" w:rsidTr="00E85659">
        <w:tc>
          <w:tcPr>
            <w:tcW w:w="305" w:type="pct"/>
          </w:tcPr>
          <w:p w14:paraId="2F86C360" w14:textId="3D9A41C0" w:rsidR="009D1F73" w:rsidRPr="00490B72" w:rsidRDefault="009D1F73" w:rsidP="001D10E3">
            <w:pPr>
              <w:spacing w:before="120" w:after="120"/>
              <w:rPr>
                <w:rFonts w:ascii="Arial" w:hAnsi="Arial" w:cs="Arial"/>
                <w:sz w:val="24"/>
                <w:szCs w:val="24"/>
              </w:rPr>
            </w:pPr>
            <w:r>
              <w:rPr>
                <w:rFonts w:ascii="Arial" w:hAnsi="Arial" w:cs="Arial"/>
                <w:sz w:val="24"/>
                <w:szCs w:val="24"/>
              </w:rPr>
              <w:t>5o</w:t>
            </w:r>
          </w:p>
        </w:tc>
        <w:tc>
          <w:tcPr>
            <w:tcW w:w="3092" w:type="pct"/>
          </w:tcPr>
          <w:p w14:paraId="53EC44A8" w14:textId="38083FDD" w:rsidR="009D1F73" w:rsidRPr="00490B72" w:rsidRDefault="009D1F73" w:rsidP="001D10E3">
            <w:pPr>
              <w:spacing w:before="120" w:after="120"/>
              <w:rPr>
                <w:rFonts w:ascii="Arial" w:hAnsi="Arial" w:cs="Arial"/>
                <w:sz w:val="24"/>
                <w:szCs w:val="24"/>
              </w:rPr>
            </w:pPr>
            <w:r w:rsidRPr="00490B72">
              <w:rPr>
                <w:rFonts w:ascii="Arial" w:hAnsi="Arial" w:cs="Arial"/>
                <w:sz w:val="24"/>
                <w:szCs w:val="24"/>
              </w:rPr>
              <w:t>Are signs fixed at a height that makes viewing them easy?</w:t>
            </w:r>
          </w:p>
          <w:p w14:paraId="7469813B" w14:textId="384C9D66" w:rsidR="009D1F73" w:rsidRPr="00490B72" w:rsidRDefault="009D1F73" w:rsidP="001D10E3">
            <w:pPr>
              <w:spacing w:before="120" w:after="120"/>
              <w:rPr>
                <w:rFonts w:ascii="Arial" w:hAnsi="Arial" w:cs="Arial"/>
                <w:sz w:val="24"/>
                <w:szCs w:val="24"/>
              </w:rPr>
            </w:pPr>
            <w:r w:rsidRPr="00490B72">
              <w:rPr>
                <w:rFonts w:ascii="Arial" w:hAnsi="Arial" w:cs="Arial"/>
                <w:b/>
                <w:sz w:val="24"/>
                <w:szCs w:val="24"/>
              </w:rPr>
              <w:t xml:space="preserve">Note: </w:t>
            </w:r>
            <w:r w:rsidRPr="00490B72">
              <w:rPr>
                <w:rFonts w:ascii="Arial" w:hAnsi="Arial" w:cs="Arial"/>
                <w:sz w:val="24"/>
                <w:szCs w:val="24"/>
              </w:rPr>
              <w:t>Recommended height is 4 f</w:t>
            </w:r>
            <w:r>
              <w:rPr>
                <w:rFonts w:ascii="Arial" w:hAnsi="Arial" w:cs="Arial"/>
                <w:sz w:val="24"/>
                <w:szCs w:val="24"/>
              </w:rPr>
              <w:t>eet</w:t>
            </w:r>
            <w:r w:rsidRPr="00490B72">
              <w:rPr>
                <w:rFonts w:ascii="Arial" w:hAnsi="Arial" w:cs="Arial"/>
                <w:sz w:val="24"/>
                <w:szCs w:val="24"/>
              </w:rPr>
              <w:t xml:space="preserve"> / 1.21 metres</w:t>
            </w:r>
            <w:r>
              <w:rPr>
                <w:rFonts w:ascii="Arial" w:hAnsi="Arial" w:cs="Arial"/>
                <w:sz w:val="24"/>
                <w:szCs w:val="24"/>
              </w:rPr>
              <w:t>.</w:t>
            </w:r>
          </w:p>
        </w:tc>
        <w:tc>
          <w:tcPr>
            <w:tcW w:w="398" w:type="pct"/>
            <w:gridSpan w:val="3"/>
            <w:vAlign w:val="center"/>
          </w:tcPr>
          <w:p w14:paraId="0E8FA5E1" w14:textId="1374498C"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98" w:type="pct"/>
            <w:gridSpan w:val="3"/>
            <w:vAlign w:val="center"/>
          </w:tcPr>
          <w:p w14:paraId="37DB5C84" w14:textId="6F362C9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7578FB22" w14:textId="77777777" w:rsidR="009D1F73" w:rsidRPr="00490B72" w:rsidRDefault="009D1F73" w:rsidP="001D10E3">
            <w:pPr>
              <w:spacing w:before="120" w:after="120"/>
              <w:rPr>
                <w:rFonts w:ascii="Arial" w:hAnsi="Arial" w:cs="Arial"/>
                <w:sz w:val="24"/>
                <w:szCs w:val="24"/>
              </w:rPr>
            </w:pPr>
          </w:p>
        </w:tc>
      </w:tr>
      <w:tr w:rsidR="009D1F73" w:rsidRPr="00490B72" w14:paraId="08786DF9" w14:textId="77777777" w:rsidTr="00E85659">
        <w:tc>
          <w:tcPr>
            <w:tcW w:w="305" w:type="pct"/>
          </w:tcPr>
          <w:p w14:paraId="6E6C63D9" w14:textId="06CE1C75" w:rsidR="009D1F73" w:rsidRPr="000A632C" w:rsidRDefault="009D1F73" w:rsidP="000A632C">
            <w:pPr>
              <w:spacing w:after="240"/>
              <w:rPr>
                <w:rFonts w:ascii="Arial" w:eastAsia="Arial" w:hAnsi="Arial" w:cs="Arial"/>
                <w:sz w:val="24"/>
                <w:szCs w:val="24"/>
              </w:rPr>
            </w:pPr>
            <w:r>
              <w:rPr>
                <w:rFonts w:ascii="Arial" w:eastAsia="Arial" w:hAnsi="Arial" w:cs="Arial"/>
                <w:sz w:val="24"/>
                <w:szCs w:val="24"/>
              </w:rPr>
              <w:t>5p</w:t>
            </w:r>
          </w:p>
        </w:tc>
        <w:tc>
          <w:tcPr>
            <w:tcW w:w="3092" w:type="pct"/>
          </w:tcPr>
          <w:p w14:paraId="68D1E165" w14:textId="24E132F3" w:rsidR="009D1F73" w:rsidRPr="000A632C" w:rsidRDefault="009D1F73" w:rsidP="000A632C">
            <w:pPr>
              <w:spacing w:after="240"/>
              <w:rPr>
                <w:rFonts w:ascii="Arial" w:eastAsia="Arial" w:hAnsi="Arial" w:cs="Arial"/>
                <w:sz w:val="24"/>
                <w:szCs w:val="24"/>
              </w:rPr>
            </w:pPr>
            <w:r w:rsidRPr="000A632C">
              <w:rPr>
                <w:rFonts w:ascii="Arial" w:eastAsia="Arial" w:hAnsi="Arial" w:cs="Arial"/>
                <w:sz w:val="24"/>
                <w:szCs w:val="24"/>
              </w:rPr>
              <w:t xml:space="preserve">Is the correct time, day and date displayed in a format that is clearly visible and easy to read in </w:t>
            </w:r>
            <w:r w:rsidRPr="000A632C">
              <w:rPr>
                <w:rFonts w:ascii="Arial" w:eastAsia="Arial" w:hAnsi="Arial" w:cs="Arial"/>
                <w:sz w:val="24"/>
                <w:szCs w:val="24"/>
              </w:rPr>
              <w:lastRenderedPageBreak/>
              <w:t>patient areas used by people living with dementia?</w:t>
            </w:r>
          </w:p>
          <w:p w14:paraId="18B5D5AE" w14:textId="76F90EAA" w:rsidR="009D1F73" w:rsidRPr="000A632C" w:rsidRDefault="009D1F73" w:rsidP="000A632C">
            <w:pPr>
              <w:spacing w:after="240"/>
            </w:pPr>
            <w:r w:rsidRPr="000A632C">
              <w:rPr>
                <w:rFonts w:ascii="Arial" w:eastAsia="Arial" w:hAnsi="Arial" w:cs="Arial"/>
                <w:b/>
                <w:bCs/>
                <w:sz w:val="24"/>
                <w:szCs w:val="24"/>
              </w:rPr>
              <w:t>Note</w:t>
            </w:r>
            <w:r w:rsidRPr="000A632C">
              <w:rPr>
                <w:rFonts w:ascii="Arial" w:eastAsia="Arial" w:hAnsi="Arial" w:cs="Arial"/>
                <w:sz w:val="24"/>
                <w:szCs w:val="24"/>
              </w:rPr>
              <w:t>: as a minimum this should be available  in areas such as day rooms, bays etc. Corridors may be excluded.</w:t>
            </w:r>
          </w:p>
          <w:p w14:paraId="05959366" w14:textId="125E3518" w:rsidR="009D1F73" w:rsidRPr="000A632C" w:rsidRDefault="009D1F73" w:rsidP="000A632C">
            <w:pPr>
              <w:spacing w:after="240"/>
            </w:pPr>
            <w:r w:rsidRPr="000A632C">
              <w:rPr>
                <w:rFonts w:ascii="Arial" w:eastAsia="Arial" w:hAnsi="Arial" w:cs="Arial"/>
                <w:sz w:val="24"/>
                <w:szCs w:val="24"/>
              </w:rPr>
              <w:t>There is no required display type. Acceptable formats include a digital display, analogue clock and separate date/day display, or electronic/whiteboard display, provided it is clear, easy to read and is non-ticking (avoids distracting ticking noises).</w:t>
            </w:r>
          </w:p>
          <w:p w14:paraId="61D07710" w14:textId="5D159DF0" w:rsidR="009D1F73" w:rsidRPr="00490B72" w:rsidRDefault="009D1F73" w:rsidP="000A632C">
            <w:pPr>
              <w:spacing w:after="120"/>
              <w:rPr>
                <w:rFonts w:ascii="Arial" w:eastAsia="Arial" w:hAnsi="Arial" w:cs="Arial"/>
                <w:sz w:val="24"/>
                <w:szCs w:val="24"/>
              </w:rPr>
            </w:pPr>
            <w:r w:rsidRPr="000A632C">
              <w:rPr>
                <w:rFonts w:ascii="Arial" w:eastAsia="Arial" w:hAnsi="Arial" w:cs="Arial"/>
                <w:sz w:val="24"/>
                <w:szCs w:val="24"/>
              </w:rPr>
              <w:t>Where a local risk assessment (e.g., ligature/self-harm) limits what can be installed at bed space/room level, a safer alternative can be used and this should be recorded in comments.</w:t>
            </w:r>
          </w:p>
        </w:tc>
        <w:tc>
          <w:tcPr>
            <w:tcW w:w="398" w:type="pct"/>
            <w:gridSpan w:val="3"/>
            <w:vAlign w:val="center"/>
          </w:tcPr>
          <w:p w14:paraId="1574885E"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lastRenderedPageBreak/>
              <w:t>Y</w:t>
            </w:r>
          </w:p>
        </w:tc>
        <w:tc>
          <w:tcPr>
            <w:tcW w:w="398" w:type="pct"/>
            <w:gridSpan w:val="3"/>
            <w:vAlign w:val="center"/>
          </w:tcPr>
          <w:p w14:paraId="32A032AD" w14:textId="77777777" w:rsidR="009D1F73" w:rsidRPr="00490B72" w:rsidRDefault="009D1F73" w:rsidP="001D10E3">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08" w:type="pct"/>
          </w:tcPr>
          <w:p w14:paraId="46C4D6FC" w14:textId="77777777" w:rsidR="009D1F73" w:rsidRPr="00490B72" w:rsidRDefault="009D1F73" w:rsidP="001D10E3">
            <w:pPr>
              <w:spacing w:before="120" w:after="120"/>
              <w:rPr>
                <w:rFonts w:ascii="Arial" w:hAnsi="Arial" w:cs="Arial"/>
                <w:sz w:val="24"/>
                <w:szCs w:val="24"/>
              </w:rPr>
            </w:pPr>
          </w:p>
        </w:tc>
      </w:tr>
      <w:tr w:rsidR="009D1F73" w:rsidRPr="00490B72" w14:paraId="7686D0A0" w14:textId="77777777" w:rsidTr="00E85659">
        <w:tc>
          <w:tcPr>
            <w:tcW w:w="305" w:type="pct"/>
            <w:shd w:val="clear" w:color="auto" w:fill="D9D9D9" w:themeFill="background1" w:themeFillShade="D9"/>
          </w:tcPr>
          <w:p w14:paraId="6C1B6F87" w14:textId="77777777" w:rsidR="009D1F73" w:rsidRPr="00490B72" w:rsidRDefault="009D1F73" w:rsidP="001D10E3">
            <w:pPr>
              <w:spacing w:before="120" w:after="120"/>
              <w:rPr>
                <w:rFonts w:ascii="Arial" w:hAnsi="Arial" w:cs="Arial"/>
                <w:b/>
                <w:color w:val="1F497D" w:themeColor="text2"/>
                <w:sz w:val="24"/>
                <w:szCs w:val="24"/>
              </w:rPr>
            </w:pPr>
          </w:p>
        </w:tc>
        <w:tc>
          <w:tcPr>
            <w:tcW w:w="4695" w:type="pct"/>
            <w:gridSpan w:val="8"/>
            <w:shd w:val="clear" w:color="auto" w:fill="D9D9D9" w:themeFill="background1" w:themeFillShade="D9"/>
          </w:tcPr>
          <w:p w14:paraId="5A512860" w14:textId="1B38C648" w:rsidR="009D1F73" w:rsidRPr="00490B72" w:rsidRDefault="009D1F73" w:rsidP="001D10E3">
            <w:pPr>
              <w:spacing w:before="120" w:after="120"/>
              <w:rPr>
                <w:rFonts w:ascii="Arial" w:hAnsi="Arial" w:cs="Arial"/>
                <w:b/>
                <w:color w:val="1F497D" w:themeColor="text2"/>
                <w:sz w:val="24"/>
                <w:szCs w:val="24"/>
              </w:rPr>
            </w:pPr>
            <w:r w:rsidRPr="00490B72">
              <w:rPr>
                <w:rFonts w:ascii="Arial" w:hAnsi="Arial" w:cs="Arial"/>
                <w:b/>
                <w:color w:val="1F497D" w:themeColor="text2"/>
                <w:sz w:val="24"/>
                <w:szCs w:val="24"/>
              </w:rPr>
              <w:t>Other</w:t>
            </w:r>
          </w:p>
        </w:tc>
      </w:tr>
      <w:tr w:rsidR="009D1F73" w:rsidRPr="00490B72" w14:paraId="36C854C0" w14:textId="77777777" w:rsidTr="00E85659">
        <w:tc>
          <w:tcPr>
            <w:tcW w:w="305" w:type="pct"/>
          </w:tcPr>
          <w:p w14:paraId="1580CECC" w14:textId="18709C7E" w:rsidR="009D1F73" w:rsidRPr="24DCAF73" w:rsidRDefault="009D1F73" w:rsidP="24DCAF73">
            <w:pPr>
              <w:spacing w:before="120" w:after="120"/>
              <w:rPr>
                <w:rFonts w:ascii="Arial" w:hAnsi="Arial" w:cs="Arial"/>
                <w:sz w:val="24"/>
                <w:szCs w:val="24"/>
              </w:rPr>
            </w:pPr>
            <w:r>
              <w:rPr>
                <w:rFonts w:ascii="Arial" w:hAnsi="Arial" w:cs="Arial"/>
                <w:sz w:val="24"/>
                <w:szCs w:val="24"/>
              </w:rPr>
              <w:t>5q</w:t>
            </w:r>
          </w:p>
        </w:tc>
        <w:tc>
          <w:tcPr>
            <w:tcW w:w="3092" w:type="pct"/>
          </w:tcPr>
          <w:p w14:paraId="2CFE7D97" w14:textId="58D8F020" w:rsidR="009D1F73" w:rsidRPr="00490B72" w:rsidRDefault="009D1F73" w:rsidP="24DCAF73">
            <w:pPr>
              <w:spacing w:before="120" w:after="120"/>
              <w:rPr>
                <w:rFonts w:ascii="Arial" w:hAnsi="Arial" w:cs="Arial"/>
                <w:sz w:val="24"/>
                <w:szCs w:val="24"/>
              </w:rPr>
            </w:pPr>
            <w:r w:rsidRPr="24DCAF73">
              <w:rPr>
                <w:rFonts w:ascii="Arial" w:hAnsi="Arial" w:cs="Arial"/>
                <w:sz w:val="24"/>
                <w:szCs w:val="24"/>
              </w:rPr>
              <w:t xml:space="preserve">Has colour been used effectively to enhance patient orientation / co-ordination, e.g. doors and </w:t>
            </w:r>
            <w:r w:rsidRPr="009D1F73">
              <w:rPr>
                <w:rFonts w:ascii="Arial" w:hAnsi="Arial" w:cs="Arial"/>
                <w:sz w:val="24"/>
                <w:szCs w:val="24"/>
              </w:rPr>
              <w:t>bays</w:t>
            </w:r>
            <w:r w:rsidRPr="009D1F73">
              <w:rPr>
                <w:rFonts w:ascii="Arial" w:eastAsia="Arial" w:hAnsi="Arial" w:cs="Arial"/>
                <w:sz w:val="24"/>
                <w:szCs w:val="24"/>
              </w:rPr>
              <w:t xml:space="preserve"> obviously distinguishable or</w:t>
            </w:r>
            <w:r w:rsidRPr="009D1F73">
              <w:rPr>
                <w:rFonts w:ascii="Arial" w:hAnsi="Arial" w:cs="Arial"/>
                <w:sz w:val="24"/>
                <w:szCs w:val="24"/>
              </w:rPr>
              <w:t xml:space="preserve"> in</w:t>
            </w:r>
            <w:r w:rsidRPr="0031132D">
              <w:rPr>
                <w:rFonts w:ascii="Arial" w:hAnsi="Arial" w:cs="Arial"/>
                <w:sz w:val="24"/>
                <w:szCs w:val="24"/>
              </w:rPr>
              <w:t xml:space="preserve"> </w:t>
            </w:r>
            <w:r w:rsidRPr="24DCAF73">
              <w:rPr>
                <w:rFonts w:ascii="Arial" w:hAnsi="Arial" w:cs="Arial"/>
                <w:sz w:val="24"/>
                <w:szCs w:val="24"/>
              </w:rPr>
              <w:t>a different colour?</w:t>
            </w:r>
          </w:p>
        </w:tc>
        <w:tc>
          <w:tcPr>
            <w:tcW w:w="389" w:type="pct"/>
            <w:gridSpan w:val="2"/>
            <w:vAlign w:val="center"/>
          </w:tcPr>
          <w:p w14:paraId="3A24E040"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33BBBB49"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440CB6A9" w14:textId="77777777" w:rsidR="009D1F73" w:rsidRPr="00490B72" w:rsidRDefault="009D1F73" w:rsidP="001D10E3">
            <w:pPr>
              <w:spacing w:before="120" w:after="120"/>
              <w:rPr>
                <w:rFonts w:ascii="Arial" w:hAnsi="Arial" w:cs="Arial"/>
                <w:sz w:val="24"/>
                <w:szCs w:val="24"/>
              </w:rPr>
            </w:pPr>
          </w:p>
        </w:tc>
      </w:tr>
      <w:tr w:rsidR="009D1F73" w:rsidRPr="00490B72" w14:paraId="758CDCAB" w14:textId="77777777" w:rsidTr="00E85659">
        <w:tc>
          <w:tcPr>
            <w:tcW w:w="305" w:type="pct"/>
          </w:tcPr>
          <w:p w14:paraId="48DA9602" w14:textId="71FC771E" w:rsidR="009D1F73" w:rsidRPr="3663BDF4" w:rsidRDefault="009D1F73" w:rsidP="3663BDF4">
            <w:pPr>
              <w:spacing w:before="120" w:after="120"/>
              <w:rPr>
                <w:rFonts w:ascii="Arial" w:hAnsi="Arial" w:cs="Arial"/>
                <w:sz w:val="24"/>
                <w:szCs w:val="24"/>
              </w:rPr>
            </w:pPr>
            <w:r>
              <w:rPr>
                <w:rFonts w:ascii="Arial" w:hAnsi="Arial" w:cs="Arial"/>
                <w:sz w:val="24"/>
                <w:szCs w:val="24"/>
              </w:rPr>
              <w:t>5r</w:t>
            </w:r>
          </w:p>
        </w:tc>
        <w:tc>
          <w:tcPr>
            <w:tcW w:w="3092" w:type="pct"/>
          </w:tcPr>
          <w:p w14:paraId="3E681E0B" w14:textId="48037CE1" w:rsidR="009D1F73" w:rsidRPr="00490B72" w:rsidRDefault="009D1F73" w:rsidP="3663BDF4">
            <w:pPr>
              <w:spacing w:before="120" w:after="120"/>
              <w:rPr>
                <w:rFonts w:ascii="Arial" w:eastAsia="Arial" w:hAnsi="Arial" w:cs="Arial"/>
                <w:color w:val="D13438"/>
                <w:sz w:val="24"/>
                <w:szCs w:val="24"/>
                <w:u w:val="single"/>
              </w:rPr>
            </w:pPr>
            <w:r w:rsidRPr="3663BDF4">
              <w:rPr>
                <w:rFonts w:ascii="Arial" w:hAnsi="Arial" w:cs="Arial"/>
                <w:sz w:val="24"/>
                <w:szCs w:val="24"/>
              </w:rPr>
              <w:t>Are there points of interest such as artwork on the walls, e.g. familiar local sights?</w:t>
            </w:r>
          </w:p>
        </w:tc>
        <w:tc>
          <w:tcPr>
            <w:tcW w:w="389" w:type="pct"/>
            <w:gridSpan w:val="2"/>
            <w:vAlign w:val="center"/>
          </w:tcPr>
          <w:p w14:paraId="3B557319"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582D5D86" w14:textId="77777777" w:rsidR="009D1F73" w:rsidRPr="00490B72" w:rsidRDefault="009D1F73" w:rsidP="0031132D">
            <w:pPr>
              <w:spacing w:before="120" w:after="120"/>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5F69B68B" w14:textId="77777777" w:rsidR="009D1F73" w:rsidRPr="00490B72" w:rsidRDefault="009D1F73" w:rsidP="001D10E3">
            <w:pPr>
              <w:spacing w:before="120" w:after="120"/>
              <w:rPr>
                <w:rFonts w:ascii="Arial" w:hAnsi="Arial" w:cs="Arial"/>
                <w:sz w:val="24"/>
                <w:szCs w:val="24"/>
              </w:rPr>
            </w:pPr>
          </w:p>
        </w:tc>
      </w:tr>
      <w:tr w:rsidR="009D1F73" w14:paraId="378C99C1" w14:textId="77777777" w:rsidTr="00E85659">
        <w:trPr>
          <w:trHeight w:val="300"/>
        </w:trPr>
        <w:tc>
          <w:tcPr>
            <w:tcW w:w="305" w:type="pct"/>
          </w:tcPr>
          <w:p w14:paraId="4F408842" w14:textId="62B13F51" w:rsidR="009D1F73" w:rsidRPr="0031132D" w:rsidRDefault="009D1F73" w:rsidP="0031132D">
            <w:pPr>
              <w:spacing w:before="120" w:after="120"/>
              <w:rPr>
                <w:rFonts w:ascii="Arial" w:hAnsi="Arial" w:cs="Arial"/>
                <w:sz w:val="24"/>
                <w:szCs w:val="24"/>
              </w:rPr>
            </w:pPr>
            <w:r>
              <w:rPr>
                <w:rFonts w:ascii="Arial" w:hAnsi="Arial" w:cs="Arial"/>
                <w:sz w:val="24"/>
                <w:szCs w:val="24"/>
              </w:rPr>
              <w:t>5s</w:t>
            </w:r>
          </w:p>
        </w:tc>
        <w:tc>
          <w:tcPr>
            <w:tcW w:w="3092" w:type="pct"/>
          </w:tcPr>
          <w:p w14:paraId="6FD3AF63" w14:textId="116E4B04" w:rsidR="009D1F73" w:rsidRPr="0031132D" w:rsidRDefault="009D1F73" w:rsidP="0031132D">
            <w:pPr>
              <w:spacing w:before="120" w:after="120"/>
              <w:rPr>
                <w:rFonts w:ascii="Arial" w:hAnsi="Arial" w:cs="Arial"/>
                <w:sz w:val="24"/>
                <w:szCs w:val="24"/>
              </w:rPr>
            </w:pPr>
            <w:r w:rsidRPr="0031132D">
              <w:rPr>
                <w:rFonts w:ascii="Arial" w:hAnsi="Arial" w:cs="Arial"/>
                <w:sz w:val="24"/>
                <w:szCs w:val="24"/>
              </w:rPr>
              <w:t>Is it clear that there is support  available for people living with dementia, and safe spaces for people to communicate possible harm/abuse?</w:t>
            </w:r>
          </w:p>
        </w:tc>
        <w:tc>
          <w:tcPr>
            <w:tcW w:w="389" w:type="pct"/>
            <w:gridSpan w:val="2"/>
            <w:vAlign w:val="center"/>
          </w:tcPr>
          <w:p w14:paraId="090D3A88" w14:textId="690C8538" w:rsidR="009D1F73" w:rsidRDefault="009D1F73" w:rsidP="0031132D">
            <w:pPr>
              <w:jc w:val="center"/>
              <w:rPr>
                <w:rFonts w:ascii="Arial" w:eastAsia="Arial" w:hAnsi="Arial" w:cs="Arial"/>
                <w:color w:val="A6A6A6" w:themeColor="background1" w:themeShade="A6"/>
                <w:sz w:val="24"/>
                <w:szCs w:val="24"/>
              </w:rPr>
            </w:pPr>
            <w:r w:rsidRPr="00490B72">
              <w:rPr>
                <w:rFonts w:ascii="Arial" w:hAnsi="Arial" w:cs="Arial"/>
                <w:color w:val="A6A6A6" w:themeColor="background1" w:themeShade="A6"/>
                <w:sz w:val="24"/>
                <w:szCs w:val="24"/>
              </w:rPr>
              <w:t>Y</w:t>
            </w:r>
          </w:p>
        </w:tc>
        <w:tc>
          <w:tcPr>
            <w:tcW w:w="389" w:type="pct"/>
            <w:gridSpan w:val="3"/>
            <w:vAlign w:val="center"/>
          </w:tcPr>
          <w:p w14:paraId="6977CB0F" w14:textId="205F939B" w:rsidR="009D1F73" w:rsidRDefault="009D1F73" w:rsidP="0031132D">
            <w:pPr>
              <w:jc w:val="center"/>
              <w:rPr>
                <w:rFonts w:ascii="Arial" w:hAnsi="Arial" w:cs="Arial"/>
                <w:color w:val="A6A6A6" w:themeColor="background1" w:themeShade="A6"/>
                <w:sz w:val="24"/>
                <w:szCs w:val="24"/>
              </w:rPr>
            </w:pPr>
            <w:r w:rsidRPr="00490B72">
              <w:rPr>
                <w:rFonts w:ascii="Arial" w:hAnsi="Arial" w:cs="Arial"/>
                <w:color w:val="A6A6A6" w:themeColor="background1" w:themeShade="A6"/>
                <w:sz w:val="24"/>
                <w:szCs w:val="24"/>
              </w:rPr>
              <w:t>N</w:t>
            </w:r>
          </w:p>
        </w:tc>
        <w:tc>
          <w:tcPr>
            <w:tcW w:w="826" w:type="pct"/>
            <w:gridSpan w:val="2"/>
          </w:tcPr>
          <w:p w14:paraId="25B7BE2B" w14:textId="5D82B431" w:rsidR="009D1F73" w:rsidRDefault="009D1F73" w:rsidP="0031132D">
            <w:pPr>
              <w:rPr>
                <w:rFonts w:ascii="Arial" w:hAnsi="Arial" w:cs="Arial"/>
                <w:sz w:val="24"/>
                <w:szCs w:val="24"/>
              </w:rPr>
            </w:pPr>
          </w:p>
        </w:tc>
      </w:tr>
    </w:tbl>
    <w:p w14:paraId="1BD5A83F" w14:textId="77777777" w:rsidR="00F60F06" w:rsidRPr="00490B72" w:rsidRDefault="00F60F06" w:rsidP="00490B72">
      <w:pPr>
        <w:spacing w:before="120" w:after="120"/>
        <w:rPr>
          <w:rFonts w:ascii="Arial" w:hAnsi="Arial" w:cs="Arial"/>
          <w:sz w:val="24"/>
          <w:szCs w:val="24"/>
        </w:rPr>
      </w:pPr>
    </w:p>
    <w:p w14:paraId="2B11DFC2" w14:textId="77777777" w:rsidR="00F60F06" w:rsidRPr="00490B72" w:rsidRDefault="00F60F06" w:rsidP="00490B72">
      <w:pPr>
        <w:spacing w:before="120" w:after="120"/>
        <w:rPr>
          <w:rFonts w:ascii="Arial" w:hAnsi="Arial" w:cs="Arial"/>
          <w:sz w:val="24"/>
          <w:szCs w:val="24"/>
        </w:rPr>
        <w:sectPr w:rsidR="00F60F06" w:rsidRPr="00490B72" w:rsidSect="00446D26">
          <w:headerReference w:type="default" r:id="rId16"/>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pPr>
    </w:p>
    <w:p w14:paraId="67C1EF50" w14:textId="2DD08864" w:rsidR="00A526C4" w:rsidRPr="00ED7C90" w:rsidRDefault="00DC0BF4" w:rsidP="00490B72">
      <w:pPr>
        <w:spacing w:before="120" w:after="120"/>
        <w:rPr>
          <w:rFonts w:ascii="Arial" w:hAnsi="Arial" w:cs="Arial"/>
          <w:b/>
          <w:sz w:val="28"/>
          <w:szCs w:val="28"/>
        </w:rPr>
      </w:pPr>
      <w:r w:rsidRPr="00ED7C90">
        <w:rPr>
          <w:rFonts w:ascii="Arial" w:hAnsi="Arial" w:cs="Arial"/>
          <w:b/>
          <w:sz w:val="28"/>
          <w:szCs w:val="28"/>
        </w:rPr>
        <w:lastRenderedPageBreak/>
        <w:t>6</w:t>
      </w:r>
      <w:r w:rsidR="006B4179" w:rsidRPr="00ED7C90">
        <w:rPr>
          <w:rFonts w:ascii="Arial" w:hAnsi="Arial" w:cs="Arial"/>
          <w:b/>
          <w:sz w:val="28"/>
          <w:szCs w:val="28"/>
        </w:rPr>
        <w:t xml:space="preserve">.0 </w:t>
      </w:r>
      <w:r w:rsidR="009C6D48" w:rsidRPr="00ED7C90">
        <w:rPr>
          <w:rFonts w:ascii="Arial" w:hAnsi="Arial" w:cs="Arial"/>
          <w:b/>
          <w:sz w:val="28"/>
          <w:szCs w:val="28"/>
        </w:rPr>
        <w:t xml:space="preserve">Privacy, </w:t>
      </w:r>
      <w:r w:rsidR="009F3416" w:rsidRPr="00ED7C90">
        <w:rPr>
          <w:rFonts w:ascii="Arial" w:hAnsi="Arial" w:cs="Arial"/>
          <w:b/>
          <w:sz w:val="28"/>
          <w:szCs w:val="28"/>
        </w:rPr>
        <w:t>Dignity</w:t>
      </w:r>
      <w:r w:rsidR="009C6D48" w:rsidRPr="00ED7C90">
        <w:rPr>
          <w:rFonts w:ascii="Arial" w:hAnsi="Arial" w:cs="Arial"/>
          <w:b/>
          <w:sz w:val="28"/>
          <w:szCs w:val="28"/>
        </w:rPr>
        <w:t xml:space="preserve"> and Wellbeing</w:t>
      </w:r>
    </w:p>
    <w:tbl>
      <w:tblPr>
        <w:tblStyle w:val="TableGrid"/>
        <w:tblW w:w="5000" w:type="pct"/>
        <w:tblLook w:val="04A0" w:firstRow="1" w:lastRow="0" w:firstColumn="1" w:lastColumn="0" w:noHBand="0" w:noVBand="1"/>
      </w:tblPr>
      <w:tblGrid>
        <w:gridCol w:w="484"/>
        <w:gridCol w:w="5401"/>
        <w:gridCol w:w="463"/>
        <w:gridCol w:w="220"/>
        <w:gridCol w:w="243"/>
        <w:gridCol w:w="618"/>
        <w:gridCol w:w="1587"/>
      </w:tblGrid>
      <w:tr w:rsidR="009D1F73" w:rsidRPr="00E85659" w14:paraId="079246D5" w14:textId="77777777" w:rsidTr="00E85659">
        <w:trPr>
          <w:tblHeader/>
        </w:trPr>
        <w:tc>
          <w:tcPr>
            <w:tcW w:w="268" w:type="pct"/>
            <w:shd w:val="clear" w:color="auto" w:fill="A6A6A6" w:themeFill="background1" w:themeFillShade="A6"/>
          </w:tcPr>
          <w:p w14:paraId="13C3ABFF" w14:textId="68417C97" w:rsidR="009D1F73" w:rsidRPr="00E85659" w:rsidRDefault="009D1F73" w:rsidP="00490B72">
            <w:pPr>
              <w:spacing w:before="120" w:after="120"/>
              <w:rPr>
                <w:rFonts w:ascii="Arial" w:hAnsi="Arial" w:cs="Arial"/>
                <w:b/>
                <w:color w:val="FFFFFF" w:themeColor="background1"/>
                <w:sz w:val="24"/>
                <w:szCs w:val="24"/>
              </w:rPr>
            </w:pPr>
            <w:r w:rsidRPr="00E85659">
              <w:rPr>
                <w:rFonts w:ascii="Arial" w:hAnsi="Arial" w:cs="Arial"/>
                <w:b/>
                <w:color w:val="FFFFFF" w:themeColor="background1"/>
                <w:sz w:val="24"/>
                <w:szCs w:val="24"/>
              </w:rPr>
              <w:t>6</w:t>
            </w:r>
          </w:p>
        </w:tc>
        <w:tc>
          <w:tcPr>
            <w:tcW w:w="2995" w:type="pct"/>
            <w:shd w:val="clear" w:color="auto" w:fill="A6A6A6" w:themeFill="background1" w:themeFillShade="A6"/>
            <w:vAlign w:val="center"/>
          </w:tcPr>
          <w:p w14:paraId="1606C81A" w14:textId="675DC7B7" w:rsidR="009D1F73" w:rsidRPr="00E85659" w:rsidRDefault="009D1F73" w:rsidP="00490B72">
            <w:pPr>
              <w:spacing w:before="120" w:after="120"/>
              <w:rPr>
                <w:rFonts w:ascii="Arial" w:hAnsi="Arial" w:cs="Arial"/>
                <w:b/>
                <w:color w:val="FFFFFF" w:themeColor="background1"/>
                <w:sz w:val="24"/>
                <w:szCs w:val="24"/>
              </w:rPr>
            </w:pPr>
            <w:r w:rsidRPr="00E85659">
              <w:rPr>
                <w:rFonts w:ascii="Arial" w:hAnsi="Arial" w:cs="Arial"/>
                <w:b/>
                <w:color w:val="FFFFFF" w:themeColor="background1"/>
                <w:sz w:val="24"/>
                <w:szCs w:val="24"/>
              </w:rPr>
              <w:t>Question</w:t>
            </w:r>
          </w:p>
        </w:tc>
        <w:tc>
          <w:tcPr>
            <w:tcW w:w="857" w:type="pct"/>
            <w:gridSpan w:val="4"/>
            <w:shd w:val="clear" w:color="auto" w:fill="A6A6A6" w:themeFill="background1" w:themeFillShade="A6"/>
            <w:vAlign w:val="center"/>
          </w:tcPr>
          <w:p w14:paraId="1D374079" w14:textId="77777777" w:rsidR="009D1F73" w:rsidRPr="00E85659" w:rsidRDefault="009D1F73" w:rsidP="00490B72">
            <w:pPr>
              <w:spacing w:before="120" w:after="120"/>
              <w:jc w:val="center"/>
              <w:rPr>
                <w:rFonts w:ascii="Arial" w:hAnsi="Arial" w:cs="Arial"/>
                <w:b/>
                <w:color w:val="FFFFFF" w:themeColor="background1"/>
                <w:sz w:val="24"/>
                <w:szCs w:val="24"/>
              </w:rPr>
            </w:pPr>
            <w:r w:rsidRPr="00E85659">
              <w:rPr>
                <w:rFonts w:ascii="Arial" w:hAnsi="Arial" w:cs="Arial"/>
                <w:b/>
                <w:color w:val="FFFFFF" w:themeColor="background1"/>
                <w:sz w:val="24"/>
                <w:szCs w:val="24"/>
              </w:rPr>
              <w:t>Answer</w:t>
            </w:r>
          </w:p>
        </w:tc>
        <w:tc>
          <w:tcPr>
            <w:tcW w:w="880" w:type="pct"/>
            <w:shd w:val="clear" w:color="auto" w:fill="A6A6A6" w:themeFill="background1" w:themeFillShade="A6"/>
            <w:vAlign w:val="center"/>
          </w:tcPr>
          <w:p w14:paraId="6BB1302E" w14:textId="77777777" w:rsidR="009D1F73" w:rsidRPr="00E85659" w:rsidRDefault="009D1F73" w:rsidP="00490B72">
            <w:pPr>
              <w:spacing w:before="120" w:after="120"/>
              <w:jc w:val="center"/>
              <w:rPr>
                <w:rFonts w:ascii="Arial" w:hAnsi="Arial" w:cs="Arial"/>
                <w:b/>
                <w:color w:val="FFFFFF" w:themeColor="background1"/>
                <w:sz w:val="24"/>
                <w:szCs w:val="24"/>
              </w:rPr>
            </w:pPr>
            <w:r w:rsidRPr="00E85659">
              <w:rPr>
                <w:rFonts w:ascii="Arial" w:hAnsi="Arial" w:cs="Arial"/>
                <w:b/>
                <w:color w:val="FFFFFF" w:themeColor="background1"/>
                <w:sz w:val="24"/>
                <w:szCs w:val="24"/>
              </w:rPr>
              <w:t>Reason for Failure / Comments</w:t>
            </w:r>
          </w:p>
        </w:tc>
      </w:tr>
      <w:tr w:rsidR="009D1F73" w:rsidRPr="00E85659" w14:paraId="6AE88684" w14:textId="77777777" w:rsidTr="00E85659">
        <w:tc>
          <w:tcPr>
            <w:tcW w:w="268" w:type="pct"/>
          </w:tcPr>
          <w:p w14:paraId="2D617002" w14:textId="31977CCC"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6a</w:t>
            </w:r>
          </w:p>
        </w:tc>
        <w:tc>
          <w:tcPr>
            <w:tcW w:w="2995" w:type="pct"/>
          </w:tcPr>
          <w:p w14:paraId="30CCA5B2" w14:textId="373CAA63"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Are reception areas large enough so that there is sufficient seating?</w:t>
            </w:r>
          </w:p>
          <w:p w14:paraId="1445AECE" w14:textId="2DEC9DBF"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 xml:space="preserve">Note: </w:t>
            </w:r>
            <w:r w:rsidRPr="00E85659">
              <w:rPr>
                <w:rFonts w:ascii="Arial" w:hAnsi="Arial" w:cs="Arial"/>
                <w:sz w:val="24"/>
                <w:szCs w:val="24"/>
              </w:rPr>
              <w:t>At the time of the assessment was there sufficient seating for all those who were waiting to be seen (i.e., nobody standing through lack of available or appropriate seating).</w:t>
            </w:r>
          </w:p>
          <w:p w14:paraId="5663EE91" w14:textId="0209D30A"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may be answered where there is no reception area within outpatients.</w:t>
            </w:r>
          </w:p>
        </w:tc>
        <w:tc>
          <w:tcPr>
            <w:tcW w:w="257" w:type="pct"/>
            <w:vAlign w:val="center"/>
          </w:tcPr>
          <w:p w14:paraId="1C6D2A43"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6C9D816D" w14:textId="717B25FC"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48D698F7" w14:textId="4AAE5CD3"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6BB71D36"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7AEC0D59" w14:textId="77777777" w:rsidTr="00E85659">
        <w:tc>
          <w:tcPr>
            <w:tcW w:w="268" w:type="pct"/>
          </w:tcPr>
          <w:p w14:paraId="3357E906" w14:textId="5B4EA92B"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6b</w:t>
            </w:r>
          </w:p>
        </w:tc>
        <w:tc>
          <w:tcPr>
            <w:tcW w:w="2995" w:type="pct"/>
          </w:tcPr>
          <w:p w14:paraId="28B7C80A" w14:textId="7F9FDFC1"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Are appropriate measures in place to ensure privacy and dignity for patients at reception desks and at self-service check in kiosks / screens?</w:t>
            </w:r>
          </w:p>
          <w:p w14:paraId="0BBBCC27" w14:textId="4F8B208A" w:rsidR="00812F93" w:rsidRPr="00E85659" w:rsidRDefault="009D1F73" w:rsidP="00490B72">
            <w:pPr>
              <w:spacing w:before="120" w:after="120"/>
              <w:rPr>
                <w:rFonts w:ascii="Arial" w:hAnsi="Arial" w:cs="Arial"/>
                <w:sz w:val="24"/>
                <w:szCs w:val="24"/>
              </w:rPr>
            </w:pPr>
            <w:r w:rsidRPr="00E85659">
              <w:rPr>
                <w:rFonts w:ascii="Arial" w:hAnsi="Arial" w:cs="Arial"/>
                <w:b/>
                <w:bCs/>
                <w:sz w:val="24"/>
                <w:szCs w:val="24"/>
              </w:rPr>
              <w:t xml:space="preserve">Note: </w:t>
            </w:r>
            <w:r w:rsidRPr="00E85659">
              <w:rPr>
                <w:rFonts w:ascii="Arial" w:hAnsi="Arial" w:cs="Arial"/>
                <w:sz w:val="24"/>
                <w:szCs w:val="24"/>
              </w:rPr>
              <w:t>It should be clear to staff and patients that some privacy may be required. This could be signage or floor markings that makes this clear.</w:t>
            </w:r>
          </w:p>
          <w:p w14:paraId="757D775A" w14:textId="49AC18D0" w:rsidR="009D1F73" w:rsidRPr="00E85659" w:rsidRDefault="009D1F73" w:rsidP="00490B72">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may be answered where there is no reception area within outpatients.</w:t>
            </w:r>
          </w:p>
        </w:tc>
        <w:tc>
          <w:tcPr>
            <w:tcW w:w="257" w:type="pct"/>
            <w:vAlign w:val="center"/>
          </w:tcPr>
          <w:p w14:paraId="7A7B1372"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34886969" w14:textId="7040A15B"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09D3587B" w14:textId="730B821B"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0BF61764"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1CBA447C" w14:textId="77777777" w:rsidTr="00E85659">
        <w:tc>
          <w:tcPr>
            <w:tcW w:w="268" w:type="pct"/>
          </w:tcPr>
          <w:p w14:paraId="69762B42" w14:textId="3559129C" w:rsidR="009D1F73" w:rsidRPr="00E85659" w:rsidRDefault="00750B56" w:rsidP="00BC4A7D">
            <w:pPr>
              <w:spacing w:before="120" w:after="120"/>
              <w:rPr>
                <w:rFonts w:ascii="Arial" w:hAnsi="Arial" w:cs="Arial"/>
                <w:sz w:val="24"/>
                <w:szCs w:val="24"/>
              </w:rPr>
            </w:pPr>
            <w:r w:rsidRPr="00E85659">
              <w:rPr>
                <w:rFonts w:ascii="Arial" w:hAnsi="Arial" w:cs="Arial"/>
                <w:sz w:val="24"/>
                <w:szCs w:val="24"/>
              </w:rPr>
              <w:t>6c</w:t>
            </w:r>
          </w:p>
        </w:tc>
        <w:tc>
          <w:tcPr>
            <w:tcW w:w="2995" w:type="pct"/>
          </w:tcPr>
          <w:p w14:paraId="59DD0AF4" w14:textId="4536FC34" w:rsidR="009D1F73" w:rsidRPr="00E85659" w:rsidRDefault="009D1F73" w:rsidP="00BC4A7D">
            <w:pPr>
              <w:spacing w:before="120" w:after="120"/>
              <w:rPr>
                <w:rFonts w:ascii="Arial" w:hAnsi="Arial" w:cs="Arial"/>
                <w:sz w:val="24"/>
                <w:szCs w:val="24"/>
              </w:rPr>
            </w:pPr>
            <w:r w:rsidRPr="00E85659">
              <w:rPr>
                <w:rFonts w:ascii="Arial" w:hAnsi="Arial" w:cs="Arial"/>
                <w:sz w:val="24"/>
                <w:szCs w:val="24"/>
              </w:rPr>
              <w:t>Are all treatment / changing cubicle curtains long and wide enough so that when they are closed, they provide a private space?</w:t>
            </w:r>
          </w:p>
          <w:p w14:paraId="76816473" w14:textId="15E9AB7D" w:rsidR="009D1F73" w:rsidRPr="00E85659" w:rsidRDefault="009D1F73" w:rsidP="00BC4A7D">
            <w:pPr>
              <w:spacing w:before="120" w:after="120"/>
              <w:rPr>
                <w:rFonts w:ascii="Arial" w:hAnsi="Arial" w:cs="Arial"/>
                <w:sz w:val="24"/>
                <w:szCs w:val="24"/>
              </w:rPr>
            </w:pPr>
            <w:r w:rsidRPr="00E85659">
              <w:rPr>
                <w:rFonts w:ascii="Arial" w:hAnsi="Arial" w:cs="Arial"/>
                <w:b/>
                <w:sz w:val="24"/>
                <w:szCs w:val="24"/>
              </w:rPr>
              <w:t>Note:</w:t>
            </w:r>
            <w:r w:rsidRPr="00E85659">
              <w:rPr>
                <w:rFonts w:ascii="Arial" w:hAnsi="Arial" w:cs="Arial"/>
                <w:sz w:val="24"/>
                <w:szCs w:val="24"/>
              </w:rPr>
              <w:t xml:space="preserve"> ‘N/A’ only when there is a private room or cubicle with walls, or if no changing is required, e.g., for an eye clinic</w:t>
            </w:r>
          </w:p>
        </w:tc>
        <w:tc>
          <w:tcPr>
            <w:tcW w:w="257" w:type="pct"/>
            <w:vAlign w:val="center"/>
          </w:tcPr>
          <w:p w14:paraId="5CF7942D"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257" w:type="pct"/>
            <w:gridSpan w:val="2"/>
            <w:vAlign w:val="center"/>
          </w:tcPr>
          <w:p w14:paraId="20FC5AB1"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342" w:type="pct"/>
            <w:vAlign w:val="center"/>
          </w:tcPr>
          <w:p w14:paraId="0C2FF1B3" w14:textId="77777777" w:rsidR="009D1F73" w:rsidRPr="00E85659" w:rsidRDefault="009D1F73" w:rsidP="00BC4A7D">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N/A</w:t>
            </w:r>
          </w:p>
        </w:tc>
        <w:tc>
          <w:tcPr>
            <w:tcW w:w="880" w:type="pct"/>
            <w:vAlign w:val="center"/>
          </w:tcPr>
          <w:p w14:paraId="265818C0" w14:textId="77777777" w:rsidR="009D1F73" w:rsidRPr="00E85659" w:rsidRDefault="009D1F73" w:rsidP="00BC4A7D">
            <w:pPr>
              <w:spacing w:before="120" w:after="120"/>
              <w:jc w:val="center"/>
              <w:rPr>
                <w:rFonts w:ascii="Arial" w:hAnsi="Arial" w:cs="Arial"/>
                <w:b/>
                <w:color w:val="1F497D" w:themeColor="text2"/>
                <w:sz w:val="24"/>
                <w:szCs w:val="24"/>
              </w:rPr>
            </w:pPr>
          </w:p>
        </w:tc>
      </w:tr>
      <w:tr w:rsidR="009D1F73" w:rsidRPr="00E85659" w14:paraId="7F2DB306" w14:textId="77777777" w:rsidTr="00E85659">
        <w:tc>
          <w:tcPr>
            <w:tcW w:w="268" w:type="pct"/>
          </w:tcPr>
          <w:p w14:paraId="606FEA81" w14:textId="26DFEADD" w:rsidR="009D1F73" w:rsidRPr="00E85659" w:rsidRDefault="00750B56" w:rsidP="00490B72">
            <w:pPr>
              <w:spacing w:before="120" w:after="120"/>
              <w:rPr>
                <w:rFonts w:ascii="Arial" w:hAnsi="Arial" w:cs="Arial"/>
                <w:sz w:val="24"/>
                <w:szCs w:val="24"/>
              </w:rPr>
            </w:pPr>
            <w:r w:rsidRPr="00E85659">
              <w:rPr>
                <w:rFonts w:ascii="Arial" w:hAnsi="Arial" w:cs="Arial"/>
                <w:sz w:val="24"/>
                <w:szCs w:val="24"/>
              </w:rPr>
              <w:t>6d</w:t>
            </w:r>
          </w:p>
        </w:tc>
        <w:tc>
          <w:tcPr>
            <w:tcW w:w="2995" w:type="pct"/>
          </w:tcPr>
          <w:p w14:paraId="14B2F5F1" w14:textId="38EC6874" w:rsidR="009D1F73" w:rsidRPr="00E85659" w:rsidRDefault="009D1F73" w:rsidP="00490B72">
            <w:pPr>
              <w:spacing w:before="120" w:after="120"/>
              <w:rPr>
                <w:rFonts w:ascii="Arial" w:hAnsi="Arial" w:cs="Arial"/>
                <w:color w:val="1F497D" w:themeColor="text2"/>
                <w:sz w:val="24"/>
                <w:szCs w:val="24"/>
              </w:rPr>
            </w:pPr>
            <w:r w:rsidRPr="00E85659">
              <w:rPr>
                <w:rFonts w:ascii="Arial" w:hAnsi="Arial" w:cs="Arial"/>
                <w:sz w:val="24"/>
                <w:szCs w:val="24"/>
              </w:rPr>
              <w:t>Are all patients appropriately dressed / covered to protect their dignity at all times?</w:t>
            </w:r>
          </w:p>
        </w:tc>
        <w:tc>
          <w:tcPr>
            <w:tcW w:w="379" w:type="pct"/>
            <w:gridSpan w:val="2"/>
            <w:vAlign w:val="center"/>
          </w:tcPr>
          <w:p w14:paraId="3091D9E5"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Y</w:t>
            </w:r>
          </w:p>
        </w:tc>
        <w:tc>
          <w:tcPr>
            <w:tcW w:w="478" w:type="pct"/>
            <w:gridSpan w:val="2"/>
            <w:vAlign w:val="center"/>
          </w:tcPr>
          <w:p w14:paraId="6660FAA2" w14:textId="77777777" w:rsidR="009D1F73" w:rsidRPr="00E85659" w:rsidRDefault="009D1F73" w:rsidP="00490B72">
            <w:pPr>
              <w:spacing w:before="120" w:after="120"/>
              <w:jc w:val="center"/>
              <w:rPr>
                <w:rFonts w:ascii="Arial" w:hAnsi="Arial" w:cs="Arial"/>
                <w:color w:val="BFBFBF" w:themeColor="background1" w:themeShade="BF"/>
                <w:sz w:val="24"/>
                <w:szCs w:val="24"/>
              </w:rPr>
            </w:pPr>
            <w:r w:rsidRPr="00E85659">
              <w:rPr>
                <w:rFonts w:ascii="Arial" w:hAnsi="Arial" w:cs="Arial"/>
                <w:color w:val="BFBFBF" w:themeColor="background1" w:themeShade="BF"/>
                <w:sz w:val="24"/>
                <w:szCs w:val="24"/>
              </w:rPr>
              <w:t>N</w:t>
            </w:r>
          </w:p>
        </w:tc>
        <w:tc>
          <w:tcPr>
            <w:tcW w:w="880" w:type="pct"/>
            <w:vAlign w:val="center"/>
          </w:tcPr>
          <w:p w14:paraId="317C0DE4" w14:textId="77777777" w:rsidR="009D1F73" w:rsidRPr="00E85659" w:rsidRDefault="009D1F73" w:rsidP="00490B72">
            <w:pPr>
              <w:spacing w:before="120" w:after="120"/>
              <w:jc w:val="center"/>
              <w:rPr>
                <w:rFonts w:ascii="Arial" w:hAnsi="Arial" w:cs="Arial"/>
                <w:b/>
                <w:color w:val="1F497D" w:themeColor="text2"/>
                <w:sz w:val="24"/>
                <w:szCs w:val="24"/>
              </w:rPr>
            </w:pPr>
          </w:p>
        </w:tc>
      </w:tr>
      <w:tr w:rsidR="00750B56" w:rsidRPr="00E85659" w14:paraId="5F0E95F5" w14:textId="77777777" w:rsidTr="00E85659">
        <w:tc>
          <w:tcPr>
            <w:tcW w:w="3263" w:type="pct"/>
            <w:gridSpan w:val="2"/>
            <w:shd w:val="clear" w:color="auto" w:fill="BFBFBF" w:themeFill="background1" w:themeFillShade="BF"/>
            <w:vAlign w:val="center"/>
          </w:tcPr>
          <w:p w14:paraId="5900BF9D" w14:textId="685DECDE" w:rsidR="00750B56" w:rsidRPr="00E85659" w:rsidRDefault="00E85659" w:rsidP="00750B56">
            <w:pPr>
              <w:spacing w:before="120" w:after="120"/>
              <w:rPr>
                <w:rFonts w:ascii="Arial" w:hAnsi="Arial" w:cs="Arial"/>
                <w:color w:val="1F497D" w:themeColor="text2"/>
                <w:sz w:val="24"/>
                <w:szCs w:val="24"/>
              </w:rPr>
            </w:pPr>
            <w:r w:rsidRPr="00E85659">
              <w:rPr>
                <w:rFonts w:ascii="Arial" w:hAnsi="Arial" w:cs="Arial"/>
                <w:b/>
                <w:color w:val="1F497D" w:themeColor="text2"/>
                <w:sz w:val="24"/>
                <w:szCs w:val="24"/>
              </w:rPr>
              <w:t xml:space="preserve">6e - </w:t>
            </w:r>
            <w:r w:rsidR="00750B56" w:rsidRPr="00E85659">
              <w:rPr>
                <w:rFonts w:ascii="Arial" w:hAnsi="Arial" w:cs="Arial"/>
                <w:b/>
                <w:color w:val="1F497D" w:themeColor="text2"/>
                <w:sz w:val="24"/>
                <w:szCs w:val="24"/>
              </w:rPr>
              <w:t xml:space="preserve">Changing and Waiting Facilities </w:t>
            </w:r>
          </w:p>
        </w:tc>
        <w:tc>
          <w:tcPr>
            <w:tcW w:w="857" w:type="pct"/>
            <w:gridSpan w:val="4"/>
            <w:shd w:val="clear" w:color="auto" w:fill="D9D9D9" w:themeFill="background1" w:themeFillShade="D9"/>
            <w:vAlign w:val="center"/>
          </w:tcPr>
          <w:p w14:paraId="0CC3D171" w14:textId="21D8CDA6" w:rsidR="00750B56" w:rsidRPr="00E85659" w:rsidRDefault="00750B56" w:rsidP="00490B72">
            <w:pPr>
              <w:spacing w:before="120" w:after="120"/>
              <w:jc w:val="center"/>
              <w:rPr>
                <w:rFonts w:ascii="Arial" w:hAnsi="Arial" w:cs="Arial"/>
                <w:b/>
                <w:color w:val="1F497D" w:themeColor="text2"/>
                <w:sz w:val="24"/>
                <w:szCs w:val="24"/>
              </w:rPr>
            </w:pPr>
            <w:r w:rsidRPr="00E85659">
              <w:rPr>
                <w:rFonts w:ascii="Arial" w:hAnsi="Arial" w:cs="Arial"/>
                <w:b/>
                <w:color w:val="1F497D" w:themeColor="text2"/>
                <w:sz w:val="24"/>
                <w:szCs w:val="24"/>
              </w:rPr>
              <w:t>Choose One Option</w:t>
            </w:r>
          </w:p>
        </w:tc>
        <w:tc>
          <w:tcPr>
            <w:tcW w:w="880" w:type="pct"/>
            <w:shd w:val="clear" w:color="auto" w:fill="D9D9D9" w:themeFill="background1" w:themeFillShade="D9"/>
            <w:vAlign w:val="center"/>
          </w:tcPr>
          <w:p w14:paraId="4F4682A3" w14:textId="77777777" w:rsidR="00750B56" w:rsidRPr="00E85659" w:rsidRDefault="00750B56" w:rsidP="00490B72">
            <w:pPr>
              <w:spacing w:before="120" w:after="120"/>
              <w:jc w:val="center"/>
              <w:rPr>
                <w:rFonts w:ascii="Arial" w:hAnsi="Arial" w:cs="Arial"/>
                <w:b/>
                <w:color w:val="1F497D" w:themeColor="text2"/>
                <w:sz w:val="24"/>
                <w:szCs w:val="24"/>
              </w:rPr>
            </w:pPr>
            <w:r w:rsidRPr="00E85659">
              <w:rPr>
                <w:rFonts w:ascii="Arial" w:hAnsi="Arial" w:cs="Arial"/>
                <w:b/>
                <w:color w:val="1F497D" w:themeColor="text2"/>
                <w:sz w:val="24"/>
                <w:szCs w:val="24"/>
              </w:rPr>
              <w:t>Comments</w:t>
            </w:r>
          </w:p>
        </w:tc>
      </w:tr>
      <w:tr w:rsidR="009D1F73" w:rsidRPr="00E85659" w14:paraId="43230527" w14:textId="77777777" w:rsidTr="00E85659">
        <w:tc>
          <w:tcPr>
            <w:tcW w:w="268" w:type="pct"/>
          </w:tcPr>
          <w:p w14:paraId="03BADA06" w14:textId="3FA853CF" w:rsidR="009D1F73" w:rsidRPr="00E85659" w:rsidRDefault="009D1F73" w:rsidP="00490B72">
            <w:pPr>
              <w:spacing w:before="120" w:after="120"/>
              <w:rPr>
                <w:rFonts w:ascii="Arial" w:hAnsi="Arial" w:cs="Arial"/>
                <w:sz w:val="24"/>
                <w:szCs w:val="24"/>
              </w:rPr>
            </w:pPr>
          </w:p>
        </w:tc>
        <w:tc>
          <w:tcPr>
            <w:tcW w:w="2995" w:type="pct"/>
          </w:tcPr>
          <w:p w14:paraId="4D9BC3AD" w14:textId="54094C24"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in complete privacy (including in consulting rooms).</w:t>
            </w:r>
          </w:p>
        </w:tc>
        <w:tc>
          <w:tcPr>
            <w:tcW w:w="857" w:type="pct"/>
            <w:gridSpan w:val="4"/>
            <w:vAlign w:val="center"/>
          </w:tcPr>
          <w:p w14:paraId="6BAE9E5C"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24FE1973"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16CB0733" w14:textId="77777777" w:rsidTr="00E85659">
        <w:tc>
          <w:tcPr>
            <w:tcW w:w="268" w:type="pct"/>
          </w:tcPr>
          <w:p w14:paraId="654B7D20" w14:textId="424E465C" w:rsidR="009D1F73" w:rsidRPr="00E85659" w:rsidRDefault="009D1F73" w:rsidP="00490B72">
            <w:pPr>
              <w:spacing w:before="120" w:after="120"/>
              <w:rPr>
                <w:rFonts w:ascii="Arial" w:hAnsi="Arial" w:cs="Arial"/>
                <w:sz w:val="24"/>
                <w:szCs w:val="24"/>
              </w:rPr>
            </w:pPr>
          </w:p>
        </w:tc>
        <w:tc>
          <w:tcPr>
            <w:tcW w:w="2995" w:type="pct"/>
          </w:tcPr>
          <w:p w14:paraId="318981BC" w14:textId="2FF857C2"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away from the main waiting area in single-sex areas.</w:t>
            </w:r>
          </w:p>
        </w:tc>
        <w:tc>
          <w:tcPr>
            <w:tcW w:w="857" w:type="pct"/>
            <w:gridSpan w:val="4"/>
            <w:vAlign w:val="center"/>
          </w:tcPr>
          <w:p w14:paraId="0342D79A"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3655DB4E"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251F3D34" w14:textId="77777777" w:rsidTr="00E85659">
        <w:tc>
          <w:tcPr>
            <w:tcW w:w="268" w:type="pct"/>
          </w:tcPr>
          <w:p w14:paraId="5B9CF4A4" w14:textId="4FEE1109" w:rsidR="009D1F73" w:rsidRPr="00E85659" w:rsidRDefault="009D1F73" w:rsidP="00490B72">
            <w:pPr>
              <w:spacing w:before="120" w:after="120"/>
              <w:rPr>
                <w:rFonts w:ascii="Arial" w:hAnsi="Arial" w:cs="Arial"/>
                <w:sz w:val="24"/>
                <w:szCs w:val="24"/>
              </w:rPr>
            </w:pPr>
          </w:p>
        </w:tc>
        <w:tc>
          <w:tcPr>
            <w:tcW w:w="2995" w:type="pct"/>
          </w:tcPr>
          <w:p w14:paraId="05DFDB11" w14:textId="65968C9B"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change and wait away from the main waiting area in mixed-sex areas.</w:t>
            </w:r>
          </w:p>
        </w:tc>
        <w:tc>
          <w:tcPr>
            <w:tcW w:w="857" w:type="pct"/>
            <w:gridSpan w:val="4"/>
            <w:vAlign w:val="center"/>
          </w:tcPr>
          <w:p w14:paraId="77E3BCBE"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76CCAD3F" w14:textId="77777777" w:rsidR="009D1F73" w:rsidRPr="00E85659" w:rsidRDefault="009D1F73" w:rsidP="00490B72">
            <w:pPr>
              <w:spacing w:before="120" w:after="120"/>
              <w:jc w:val="center"/>
              <w:rPr>
                <w:rFonts w:ascii="Arial" w:hAnsi="Arial" w:cs="Arial"/>
                <w:b/>
                <w:color w:val="1F497D" w:themeColor="text2"/>
                <w:sz w:val="24"/>
                <w:szCs w:val="24"/>
              </w:rPr>
            </w:pPr>
          </w:p>
        </w:tc>
      </w:tr>
      <w:tr w:rsidR="009D1F73" w:rsidRPr="00E85659" w14:paraId="24E00C96" w14:textId="77777777" w:rsidTr="00E85659">
        <w:tc>
          <w:tcPr>
            <w:tcW w:w="268" w:type="pct"/>
          </w:tcPr>
          <w:p w14:paraId="458621DC" w14:textId="77777777" w:rsidR="009D1F73" w:rsidRPr="00E85659" w:rsidRDefault="009D1F73" w:rsidP="00490B72">
            <w:pPr>
              <w:spacing w:before="120" w:after="120"/>
              <w:rPr>
                <w:rFonts w:ascii="Arial" w:hAnsi="Arial" w:cs="Arial"/>
                <w:sz w:val="24"/>
                <w:szCs w:val="24"/>
              </w:rPr>
            </w:pPr>
          </w:p>
        </w:tc>
        <w:tc>
          <w:tcPr>
            <w:tcW w:w="2995" w:type="pct"/>
          </w:tcPr>
          <w:p w14:paraId="4A4A53C2" w14:textId="39106882" w:rsidR="009D1F73" w:rsidRPr="00E85659" w:rsidRDefault="009D1F73" w:rsidP="00490B72">
            <w:pPr>
              <w:spacing w:before="120" w:after="120"/>
              <w:rPr>
                <w:rFonts w:ascii="Arial" w:hAnsi="Arial" w:cs="Arial"/>
                <w:sz w:val="24"/>
                <w:szCs w:val="24"/>
              </w:rPr>
            </w:pPr>
            <w:r w:rsidRPr="00E85659">
              <w:rPr>
                <w:rFonts w:ascii="Arial" w:hAnsi="Arial" w:cs="Arial"/>
                <w:sz w:val="24"/>
                <w:szCs w:val="24"/>
              </w:rPr>
              <w:t>Patients attending this department have no need to change (e.g., audiology, chemotherapy).</w:t>
            </w:r>
          </w:p>
        </w:tc>
        <w:tc>
          <w:tcPr>
            <w:tcW w:w="857" w:type="pct"/>
            <w:gridSpan w:val="4"/>
            <w:vAlign w:val="center"/>
          </w:tcPr>
          <w:p w14:paraId="207C1CD5" w14:textId="77777777" w:rsidR="009D1F73" w:rsidRPr="00E85659" w:rsidRDefault="009D1F73" w:rsidP="00490B72">
            <w:pPr>
              <w:spacing w:before="120" w:after="120"/>
              <w:jc w:val="center"/>
              <w:rPr>
                <w:rFonts w:ascii="Arial" w:hAnsi="Arial" w:cs="Arial"/>
                <w:b/>
                <w:color w:val="1F497D" w:themeColor="text2"/>
                <w:sz w:val="24"/>
                <w:szCs w:val="24"/>
              </w:rPr>
            </w:pPr>
          </w:p>
        </w:tc>
        <w:tc>
          <w:tcPr>
            <w:tcW w:w="880" w:type="pct"/>
            <w:vAlign w:val="center"/>
          </w:tcPr>
          <w:p w14:paraId="546AEBAC" w14:textId="77777777" w:rsidR="009D1F73" w:rsidRPr="00E85659" w:rsidRDefault="009D1F73" w:rsidP="00490B72">
            <w:pPr>
              <w:spacing w:before="120" w:after="120"/>
              <w:jc w:val="center"/>
              <w:rPr>
                <w:rFonts w:ascii="Arial" w:hAnsi="Arial" w:cs="Arial"/>
                <w:b/>
                <w:color w:val="1F497D" w:themeColor="text2"/>
                <w:sz w:val="24"/>
                <w:szCs w:val="24"/>
              </w:rPr>
            </w:pPr>
          </w:p>
        </w:tc>
      </w:tr>
    </w:tbl>
    <w:p w14:paraId="5A97E031" w14:textId="77777777" w:rsidR="00750B56" w:rsidRDefault="00750B56" w:rsidP="00E85659"/>
    <w:p w14:paraId="192B93A5" w14:textId="28398CF0" w:rsidR="00274661" w:rsidRPr="00ED7C90" w:rsidRDefault="00164159" w:rsidP="00750B56">
      <w:pPr>
        <w:rPr>
          <w:rFonts w:ascii="Arial" w:hAnsi="Arial" w:cs="Arial"/>
          <w:b/>
          <w:sz w:val="28"/>
          <w:szCs w:val="28"/>
        </w:rPr>
      </w:pPr>
      <w:r w:rsidRPr="00ED7C90">
        <w:rPr>
          <w:rFonts w:ascii="Arial" w:hAnsi="Arial" w:cs="Arial"/>
          <w:b/>
          <w:sz w:val="28"/>
          <w:szCs w:val="28"/>
        </w:rPr>
        <w:t>7</w:t>
      </w:r>
      <w:r w:rsidR="006B4179" w:rsidRPr="00ED7C90">
        <w:rPr>
          <w:rFonts w:ascii="Arial" w:hAnsi="Arial" w:cs="Arial"/>
          <w:b/>
          <w:sz w:val="28"/>
          <w:szCs w:val="28"/>
        </w:rPr>
        <w:t xml:space="preserve">.0 </w:t>
      </w:r>
      <w:r w:rsidR="00274661" w:rsidRPr="00ED7C90">
        <w:rPr>
          <w:rFonts w:ascii="Arial" w:hAnsi="Arial" w:cs="Arial"/>
          <w:b/>
          <w:sz w:val="28"/>
          <w:szCs w:val="28"/>
        </w:rPr>
        <w:t>Lasting Impression</w:t>
      </w:r>
    </w:p>
    <w:tbl>
      <w:tblPr>
        <w:tblStyle w:val="TableGrid"/>
        <w:tblW w:w="0" w:type="auto"/>
        <w:tblLook w:val="04A0" w:firstRow="1" w:lastRow="0" w:firstColumn="1" w:lastColumn="0" w:noHBand="0" w:noVBand="1"/>
      </w:tblPr>
      <w:tblGrid>
        <w:gridCol w:w="5500"/>
        <w:gridCol w:w="2776"/>
        <w:gridCol w:w="750"/>
      </w:tblGrid>
      <w:tr w:rsidR="00274661" w:rsidRPr="00490B72" w14:paraId="32CBA53F" w14:textId="77777777" w:rsidTr="01452B83">
        <w:trPr>
          <w:trHeight w:val="454"/>
        </w:trPr>
        <w:tc>
          <w:tcPr>
            <w:tcW w:w="5637" w:type="dxa"/>
            <w:tcBorders>
              <w:top w:val="nil"/>
              <w:left w:val="nil"/>
              <w:right w:val="nil"/>
            </w:tcBorders>
          </w:tcPr>
          <w:p w14:paraId="37CBF1A4" w14:textId="77777777" w:rsidR="00274661" w:rsidRPr="00490B72" w:rsidRDefault="00274661" w:rsidP="00490B72">
            <w:pPr>
              <w:spacing w:before="120" w:after="120"/>
              <w:rPr>
                <w:rFonts w:ascii="Arial" w:hAnsi="Arial" w:cs="Arial"/>
                <w:sz w:val="24"/>
                <w:szCs w:val="24"/>
              </w:rPr>
            </w:pPr>
          </w:p>
        </w:tc>
        <w:tc>
          <w:tcPr>
            <w:tcW w:w="3605" w:type="dxa"/>
            <w:gridSpan w:val="2"/>
            <w:tcBorders>
              <w:top w:val="nil"/>
              <w:left w:val="nil"/>
              <w:right w:val="nil"/>
            </w:tcBorders>
            <w:vAlign w:val="center"/>
          </w:tcPr>
          <w:p w14:paraId="2601EC1C" w14:textId="77777777" w:rsidR="00274661" w:rsidRPr="00490B72" w:rsidRDefault="00274661" w:rsidP="00490B72">
            <w:pPr>
              <w:spacing w:before="120" w:after="120"/>
              <w:jc w:val="right"/>
              <w:rPr>
                <w:rFonts w:ascii="Arial" w:hAnsi="Arial" w:cs="Arial"/>
                <w:b/>
                <w:sz w:val="24"/>
                <w:szCs w:val="24"/>
              </w:rPr>
            </w:pPr>
            <w:r w:rsidRPr="00490B72">
              <w:rPr>
                <w:rFonts w:ascii="Arial" w:hAnsi="Arial" w:cs="Arial"/>
                <w:b/>
                <w:sz w:val="24"/>
                <w:szCs w:val="24"/>
              </w:rPr>
              <w:t>Please Tick</w:t>
            </w:r>
          </w:p>
        </w:tc>
      </w:tr>
      <w:tr w:rsidR="00274661" w:rsidRPr="00490B72" w14:paraId="5C8572EE" w14:textId="77777777" w:rsidTr="01452B83">
        <w:trPr>
          <w:trHeight w:val="454"/>
        </w:trPr>
        <w:tc>
          <w:tcPr>
            <w:tcW w:w="5637" w:type="dxa"/>
            <w:vMerge w:val="restart"/>
            <w:vAlign w:val="center"/>
          </w:tcPr>
          <w:p w14:paraId="04EA4DF1" w14:textId="23004B16" w:rsidR="00E2600C"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Having carried out the PLACE assessment on this </w:t>
            </w:r>
            <w:r w:rsidR="00E2600C" w:rsidRPr="00490B72">
              <w:rPr>
                <w:rFonts w:ascii="Arial" w:hAnsi="Arial" w:cs="Arial"/>
                <w:sz w:val="24"/>
                <w:szCs w:val="24"/>
              </w:rPr>
              <w:t>d</w:t>
            </w:r>
            <w:r w:rsidRPr="00490B72">
              <w:rPr>
                <w:rFonts w:ascii="Arial" w:hAnsi="Arial" w:cs="Arial"/>
                <w:sz w:val="24"/>
                <w:szCs w:val="24"/>
              </w:rPr>
              <w:t xml:space="preserve">epartment, </w:t>
            </w:r>
            <w:r w:rsidR="00E2600C" w:rsidRPr="00490B72">
              <w:rPr>
                <w:rFonts w:ascii="Arial" w:hAnsi="Arial" w:cs="Arial"/>
                <w:sz w:val="24"/>
                <w:szCs w:val="24"/>
              </w:rPr>
              <w:t xml:space="preserve">how happy/confident are you that a good level of patient care and experience will be delivered within the environment? </w:t>
            </w:r>
          </w:p>
          <w:p w14:paraId="498F28C5" w14:textId="5D4D5E03"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141BE0F7"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Very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92D050"/>
          </w:tcPr>
          <w:p w14:paraId="0C921D94" w14:textId="77777777" w:rsidR="00274661" w:rsidRPr="00490B72" w:rsidRDefault="00274661" w:rsidP="00490B72">
            <w:pPr>
              <w:spacing w:before="120" w:after="120"/>
              <w:rPr>
                <w:rFonts w:ascii="Arial" w:hAnsi="Arial" w:cs="Arial"/>
                <w:sz w:val="24"/>
                <w:szCs w:val="24"/>
              </w:rPr>
            </w:pPr>
          </w:p>
        </w:tc>
      </w:tr>
      <w:tr w:rsidR="00274661" w:rsidRPr="00490B72" w14:paraId="0EA0941F" w14:textId="77777777" w:rsidTr="01452B83">
        <w:trPr>
          <w:trHeight w:val="451"/>
        </w:trPr>
        <w:tc>
          <w:tcPr>
            <w:tcW w:w="5637" w:type="dxa"/>
            <w:vMerge/>
          </w:tcPr>
          <w:p w14:paraId="06970F33"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6C2EB8DE" w14:textId="77777777" w:rsidR="00274661" w:rsidRPr="00490B72" w:rsidRDefault="004F62D3" w:rsidP="00490B72">
            <w:pPr>
              <w:spacing w:before="120" w:after="120"/>
              <w:rPr>
                <w:rFonts w:ascii="Arial" w:hAnsi="Arial" w:cs="Arial"/>
                <w:sz w:val="24"/>
                <w:szCs w:val="24"/>
              </w:rPr>
            </w:pPr>
            <w:r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FF00"/>
          </w:tcPr>
          <w:p w14:paraId="57771655" w14:textId="77777777" w:rsidR="00274661" w:rsidRPr="00490B72" w:rsidRDefault="00274661" w:rsidP="00490B72">
            <w:pPr>
              <w:spacing w:before="120" w:after="120"/>
              <w:rPr>
                <w:rFonts w:ascii="Arial" w:hAnsi="Arial" w:cs="Arial"/>
                <w:sz w:val="24"/>
                <w:szCs w:val="24"/>
              </w:rPr>
            </w:pPr>
          </w:p>
        </w:tc>
      </w:tr>
      <w:tr w:rsidR="00274661" w:rsidRPr="00490B72" w14:paraId="2B3D05F7" w14:textId="77777777" w:rsidTr="01452B83">
        <w:trPr>
          <w:trHeight w:val="451"/>
        </w:trPr>
        <w:tc>
          <w:tcPr>
            <w:tcW w:w="5637" w:type="dxa"/>
            <w:vMerge/>
          </w:tcPr>
          <w:p w14:paraId="415F298D"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7AC9DA37"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Not Very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C000"/>
          </w:tcPr>
          <w:p w14:paraId="2CC56193" w14:textId="77777777" w:rsidR="00274661" w:rsidRPr="00490B72" w:rsidRDefault="00274661" w:rsidP="00490B72">
            <w:pPr>
              <w:spacing w:before="120" w:after="120"/>
              <w:rPr>
                <w:rFonts w:ascii="Arial" w:hAnsi="Arial" w:cs="Arial"/>
                <w:sz w:val="24"/>
                <w:szCs w:val="24"/>
              </w:rPr>
            </w:pPr>
          </w:p>
        </w:tc>
      </w:tr>
      <w:tr w:rsidR="00274661" w:rsidRPr="00490B72" w14:paraId="57945DC2" w14:textId="77777777" w:rsidTr="01452B83">
        <w:trPr>
          <w:trHeight w:val="451"/>
        </w:trPr>
        <w:tc>
          <w:tcPr>
            <w:tcW w:w="5637" w:type="dxa"/>
            <w:vMerge/>
          </w:tcPr>
          <w:p w14:paraId="5F1AAC18" w14:textId="77777777" w:rsidR="00274661" w:rsidRPr="00490B72" w:rsidRDefault="00274661" w:rsidP="00490B72">
            <w:pPr>
              <w:spacing w:before="120" w:after="120"/>
              <w:rPr>
                <w:rFonts w:ascii="Arial" w:hAnsi="Arial" w:cs="Arial"/>
                <w:sz w:val="24"/>
                <w:szCs w:val="24"/>
              </w:rPr>
            </w:pPr>
          </w:p>
        </w:tc>
        <w:tc>
          <w:tcPr>
            <w:tcW w:w="2835" w:type="dxa"/>
            <w:tcBorders>
              <w:right w:val="single" w:sz="24" w:space="0" w:color="auto"/>
            </w:tcBorders>
          </w:tcPr>
          <w:p w14:paraId="1D490CFB" w14:textId="77777777" w:rsidR="00274661" w:rsidRPr="00490B72" w:rsidRDefault="00274661" w:rsidP="00490B72">
            <w:pPr>
              <w:spacing w:before="120" w:after="120"/>
              <w:rPr>
                <w:rFonts w:ascii="Arial" w:hAnsi="Arial" w:cs="Arial"/>
                <w:sz w:val="24"/>
                <w:szCs w:val="24"/>
              </w:rPr>
            </w:pPr>
            <w:r w:rsidRPr="00490B72">
              <w:rPr>
                <w:rFonts w:ascii="Arial" w:hAnsi="Arial" w:cs="Arial"/>
                <w:sz w:val="24"/>
                <w:szCs w:val="24"/>
              </w:rPr>
              <w:t xml:space="preserve">Not At All </w:t>
            </w:r>
            <w:r w:rsidR="004F62D3" w:rsidRPr="00490B72">
              <w:rPr>
                <w:rFonts w:ascii="Arial" w:hAnsi="Arial" w:cs="Arial"/>
                <w:sz w:val="24"/>
                <w:szCs w:val="24"/>
              </w:rPr>
              <w:t>Confident</w:t>
            </w:r>
          </w:p>
        </w:tc>
        <w:tc>
          <w:tcPr>
            <w:tcW w:w="770" w:type="dxa"/>
            <w:tcBorders>
              <w:top w:val="single" w:sz="24" w:space="0" w:color="auto"/>
              <w:left w:val="single" w:sz="24" w:space="0" w:color="auto"/>
              <w:bottom w:val="single" w:sz="24" w:space="0" w:color="auto"/>
              <w:right w:val="single" w:sz="24" w:space="0" w:color="auto"/>
            </w:tcBorders>
            <w:shd w:val="clear" w:color="auto" w:fill="FF0000"/>
          </w:tcPr>
          <w:p w14:paraId="1683C11E" w14:textId="77777777" w:rsidR="00274661" w:rsidRPr="00490B72" w:rsidRDefault="00274661" w:rsidP="00490B72">
            <w:pPr>
              <w:spacing w:before="120" w:after="120"/>
              <w:rPr>
                <w:rFonts w:ascii="Arial" w:hAnsi="Arial" w:cs="Arial"/>
                <w:sz w:val="24"/>
                <w:szCs w:val="24"/>
              </w:rPr>
            </w:pPr>
          </w:p>
        </w:tc>
      </w:tr>
      <w:tr w:rsidR="00274661" w:rsidRPr="00490B72" w14:paraId="31B831FC" w14:textId="77777777" w:rsidTr="01452B83">
        <w:tc>
          <w:tcPr>
            <w:tcW w:w="9242" w:type="dxa"/>
            <w:gridSpan w:val="3"/>
          </w:tcPr>
          <w:p w14:paraId="71DDCEB7" w14:textId="517AFC05" w:rsidR="00274661" w:rsidRPr="00490B72" w:rsidRDefault="00274661" w:rsidP="00490B72">
            <w:pPr>
              <w:pStyle w:val="Heading5"/>
              <w:spacing w:before="120" w:after="120"/>
              <w:rPr>
                <w:rStyle w:val="SubtleEmphasis"/>
                <w:rFonts w:cs="Arial"/>
                <w:i w:val="0"/>
                <w:color w:val="A6A6A6" w:themeColor="background1" w:themeShade="A6"/>
                <w:sz w:val="24"/>
                <w:szCs w:val="24"/>
              </w:rPr>
            </w:pPr>
            <w:r w:rsidRPr="00490B72">
              <w:rPr>
                <w:rStyle w:val="SubtleEmphasis"/>
                <w:rFonts w:cs="Arial"/>
                <w:color w:val="A6A6A6" w:themeColor="background1" w:themeShade="A6"/>
                <w:sz w:val="24"/>
                <w:szCs w:val="24"/>
              </w:rPr>
              <w:t xml:space="preserve">Please provide any positive or negative comments from your lasting </w:t>
            </w:r>
            <w:r w:rsidR="006F1DDD" w:rsidRPr="00490B72">
              <w:rPr>
                <w:rStyle w:val="SubtleEmphasis"/>
                <w:rFonts w:cs="Arial"/>
                <w:color w:val="A6A6A6" w:themeColor="background1" w:themeShade="A6"/>
                <w:sz w:val="24"/>
                <w:szCs w:val="24"/>
              </w:rPr>
              <w:t>impression. This</w:t>
            </w:r>
            <w:r w:rsidR="00ED0658" w:rsidRPr="00490B72">
              <w:rPr>
                <w:rStyle w:val="SubtleEmphasis"/>
                <w:rFonts w:cs="Arial"/>
                <w:color w:val="A6A6A6" w:themeColor="background1" w:themeShade="A6"/>
                <w:sz w:val="24"/>
                <w:szCs w:val="24"/>
              </w:rPr>
              <w:t xml:space="preserve"> can include examples of best </w:t>
            </w:r>
            <w:r w:rsidR="006F1DDD" w:rsidRPr="00490B72">
              <w:rPr>
                <w:rStyle w:val="SubtleEmphasis"/>
                <w:rFonts w:cs="Arial"/>
                <w:color w:val="A6A6A6" w:themeColor="background1" w:themeShade="A6"/>
                <w:sz w:val="24"/>
                <w:szCs w:val="24"/>
              </w:rPr>
              <w:t>or poor practice.</w:t>
            </w:r>
          </w:p>
          <w:p w14:paraId="20D91482" w14:textId="2FD34D21"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 xml:space="preserve">Consider the following when answering this question: </w:t>
            </w:r>
          </w:p>
          <w:p w14:paraId="5DAAFC0F" w14:textId="1011CC63" w:rsidR="6F96FB32" w:rsidRPr="00750B56" w:rsidRDefault="6F96FB32" w:rsidP="00750B56">
            <w:pPr>
              <w:spacing w:before="120" w:after="120"/>
              <w:rPr>
                <w:rStyle w:val="SubtleEmphasis"/>
                <w:rFonts w:eastAsiaTheme="majorEastAsia"/>
                <w:color w:val="A6A6A6" w:themeColor="background1" w:themeShade="A6"/>
                <w:sz w:val="24"/>
              </w:rPr>
            </w:pPr>
          </w:p>
          <w:p w14:paraId="00AA157D" w14:textId="7EB73FBD"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there a ‘you said, we did’ displayed.</w:t>
            </w:r>
          </w:p>
          <w:p w14:paraId="7527923A" w14:textId="0EFCC6C3"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there a display detailing individual staff members</w:t>
            </w:r>
          </w:p>
          <w:p w14:paraId="344AB1E4" w14:textId="03462758"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Is weekly /daily activity in evidence.</w:t>
            </w:r>
          </w:p>
          <w:p w14:paraId="1254C91D" w14:textId="35CDB977" w:rsidR="1DCC4CF8" w:rsidRPr="00750B56" w:rsidRDefault="1DCC4CF8" w:rsidP="00750B56">
            <w:pPr>
              <w:spacing w:before="120" w:after="120"/>
              <w:rPr>
                <w:rStyle w:val="SubtleEmphasis"/>
                <w:rFonts w:eastAsiaTheme="majorEastAsia"/>
                <w:color w:val="A6A6A6" w:themeColor="background1" w:themeShade="A6"/>
                <w:sz w:val="24"/>
              </w:rPr>
            </w:pPr>
            <w:r w:rsidRPr="00750B56">
              <w:rPr>
                <w:rStyle w:val="SubtleEmphasis"/>
                <w:rFonts w:eastAsiaTheme="majorEastAsia"/>
                <w:color w:val="A6A6A6" w:themeColor="background1" w:themeShade="A6"/>
                <w:sz w:val="24"/>
              </w:rPr>
              <w:t>Are all areas clutter free</w:t>
            </w:r>
          </w:p>
          <w:p w14:paraId="276920F6" w14:textId="35E1BA6F" w:rsidR="6F96FB32" w:rsidRPr="00DE0CA5" w:rsidRDefault="6F96FB32" w:rsidP="6F96FB32">
            <w:pPr>
              <w:spacing w:before="120" w:after="120"/>
              <w:rPr>
                <w:rFonts w:ascii="Arial" w:eastAsia="Arial" w:hAnsi="Arial" w:cs="Arial"/>
                <w:sz w:val="24"/>
                <w:szCs w:val="24"/>
                <w:u w:val="single"/>
              </w:rPr>
            </w:pPr>
          </w:p>
          <w:p w14:paraId="27FA9DCE" w14:textId="77777777" w:rsidR="00750B56" w:rsidRPr="00DE0CA5" w:rsidRDefault="00750B56" w:rsidP="6F96FB32">
            <w:pPr>
              <w:spacing w:before="120" w:after="120"/>
              <w:rPr>
                <w:rFonts w:ascii="Arial" w:eastAsia="Arial" w:hAnsi="Arial" w:cs="Arial"/>
                <w:sz w:val="24"/>
                <w:szCs w:val="24"/>
                <w:u w:val="single"/>
              </w:rPr>
            </w:pPr>
          </w:p>
          <w:p w14:paraId="75C2ECC1" w14:textId="77777777" w:rsidR="00750B56" w:rsidRPr="00DE0CA5" w:rsidRDefault="00750B56" w:rsidP="6F96FB32">
            <w:pPr>
              <w:spacing w:before="120" w:after="120"/>
              <w:rPr>
                <w:rFonts w:ascii="Arial" w:eastAsia="Arial" w:hAnsi="Arial" w:cs="Arial"/>
                <w:sz w:val="24"/>
                <w:szCs w:val="24"/>
                <w:u w:val="single"/>
              </w:rPr>
            </w:pPr>
          </w:p>
          <w:p w14:paraId="4F71EF7B" w14:textId="1DBACF4D" w:rsidR="00274661" w:rsidRPr="00490B72" w:rsidRDefault="00274661" w:rsidP="00490B72">
            <w:pPr>
              <w:spacing w:before="120" w:after="120"/>
              <w:rPr>
                <w:rFonts w:ascii="Arial" w:hAnsi="Arial" w:cs="Arial"/>
                <w:sz w:val="24"/>
                <w:szCs w:val="24"/>
              </w:rPr>
            </w:pPr>
          </w:p>
          <w:p w14:paraId="4C846D81" w14:textId="77777777" w:rsidR="00750B56" w:rsidRDefault="00750B56" w:rsidP="00490B72">
            <w:pPr>
              <w:spacing w:before="120" w:after="120"/>
              <w:rPr>
                <w:rFonts w:ascii="Arial" w:hAnsi="Arial" w:cs="Arial"/>
                <w:sz w:val="24"/>
                <w:szCs w:val="24"/>
              </w:rPr>
            </w:pPr>
          </w:p>
          <w:p w14:paraId="66FFA2FE" w14:textId="77777777" w:rsidR="00750B56" w:rsidRDefault="00750B56" w:rsidP="00490B72">
            <w:pPr>
              <w:spacing w:before="120" w:after="120"/>
              <w:rPr>
                <w:rFonts w:ascii="Arial" w:hAnsi="Arial" w:cs="Arial"/>
                <w:sz w:val="24"/>
                <w:szCs w:val="24"/>
              </w:rPr>
            </w:pPr>
          </w:p>
          <w:p w14:paraId="06CF6DD8" w14:textId="77777777" w:rsidR="00750B56" w:rsidRDefault="00750B56" w:rsidP="00490B72">
            <w:pPr>
              <w:spacing w:before="120" w:after="120"/>
              <w:rPr>
                <w:rFonts w:ascii="Arial" w:hAnsi="Arial" w:cs="Arial"/>
                <w:sz w:val="24"/>
                <w:szCs w:val="24"/>
              </w:rPr>
            </w:pPr>
          </w:p>
          <w:p w14:paraId="7957E3FF" w14:textId="77777777" w:rsidR="00750B56" w:rsidRPr="00490B72" w:rsidRDefault="00750B56" w:rsidP="00490B72">
            <w:pPr>
              <w:spacing w:before="120" w:after="120"/>
              <w:rPr>
                <w:rFonts w:ascii="Arial" w:hAnsi="Arial" w:cs="Arial"/>
                <w:sz w:val="24"/>
                <w:szCs w:val="24"/>
              </w:rPr>
            </w:pPr>
          </w:p>
          <w:p w14:paraId="4989367B" w14:textId="121C1CA3" w:rsidR="00274661" w:rsidRPr="00490B72" w:rsidRDefault="00274661" w:rsidP="00490B72">
            <w:pPr>
              <w:spacing w:before="120" w:after="120"/>
              <w:rPr>
                <w:rFonts w:ascii="Arial" w:hAnsi="Arial" w:cs="Arial"/>
                <w:sz w:val="24"/>
                <w:szCs w:val="24"/>
              </w:rPr>
            </w:pPr>
          </w:p>
          <w:p w14:paraId="5B834BA4" w14:textId="56F9B5C8" w:rsidR="00E2600C" w:rsidRPr="00490B72" w:rsidRDefault="00E2600C" w:rsidP="00490B72">
            <w:pPr>
              <w:spacing w:before="120" w:after="120"/>
              <w:rPr>
                <w:rFonts w:ascii="Arial" w:hAnsi="Arial" w:cs="Arial"/>
                <w:sz w:val="24"/>
                <w:szCs w:val="24"/>
              </w:rPr>
            </w:pPr>
          </w:p>
          <w:p w14:paraId="6BBC4BE3" w14:textId="77777777" w:rsidR="00274661" w:rsidRPr="00490B72" w:rsidRDefault="00274661" w:rsidP="00490B72">
            <w:pPr>
              <w:spacing w:before="120" w:after="120"/>
              <w:rPr>
                <w:rFonts w:ascii="Arial" w:hAnsi="Arial" w:cs="Arial"/>
                <w:sz w:val="24"/>
                <w:szCs w:val="24"/>
              </w:rPr>
            </w:pPr>
          </w:p>
        </w:tc>
      </w:tr>
    </w:tbl>
    <w:p w14:paraId="02626765" w14:textId="77777777" w:rsidR="00274661" w:rsidRPr="00490B72" w:rsidRDefault="00274661" w:rsidP="00750B56">
      <w:pPr>
        <w:spacing w:before="120" w:after="120"/>
        <w:rPr>
          <w:rFonts w:ascii="Arial" w:hAnsi="Arial" w:cs="Arial"/>
          <w:sz w:val="24"/>
          <w:szCs w:val="24"/>
        </w:rPr>
      </w:pPr>
    </w:p>
    <w:sectPr w:rsidR="00274661" w:rsidRPr="00490B72" w:rsidSect="00446D26">
      <w:headerReference w:type="default" r:id="rId17"/>
      <w:pgSz w:w="11906" w:h="16838"/>
      <w:pgMar w:top="1077" w:right="1440" w:bottom="1440" w:left="1440" w:header="708" w:footer="708" w:gutter="0"/>
      <w:pgBorders w:offsetFrom="page">
        <w:top w:val="single" w:sz="24" w:space="24" w:color="1F497D" w:themeColor="text2"/>
        <w:bottom w:val="single" w:sz="2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8C59" w14:textId="77777777" w:rsidR="0002508C" w:rsidRDefault="0002508C" w:rsidP="00487B79">
      <w:pPr>
        <w:spacing w:after="0" w:line="240" w:lineRule="auto"/>
      </w:pPr>
      <w:r>
        <w:separator/>
      </w:r>
    </w:p>
  </w:endnote>
  <w:endnote w:type="continuationSeparator" w:id="0">
    <w:p w14:paraId="34861FC8" w14:textId="77777777" w:rsidR="0002508C" w:rsidRDefault="0002508C" w:rsidP="00487B79">
      <w:pPr>
        <w:spacing w:after="0" w:line="240" w:lineRule="auto"/>
      </w:pPr>
      <w:r>
        <w:continuationSeparator/>
      </w:r>
    </w:p>
  </w:endnote>
  <w:endnote w:type="continuationNotice" w:id="1">
    <w:p w14:paraId="363F8F80" w14:textId="77777777" w:rsidR="0002508C" w:rsidRDefault="000250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223F9" w14:textId="77777777" w:rsidR="00886526" w:rsidRPr="009E42F4" w:rsidRDefault="00886526">
    <w:pPr>
      <w:pStyle w:val="Footer"/>
      <w:jc w:val="right"/>
      <w:rPr>
        <w:color w:val="1F497D" w:themeColor="text2"/>
      </w:rPr>
    </w:pPr>
    <w:r w:rsidRPr="009E42F4">
      <w:rPr>
        <w:color w:val="1F497D" w:themeColor="text2"/>
      </w:rPr>
      <w:t xml:space="preserve">Page </w:t>
    </w:r>
    <w:sdt>
      <w:sdtPr>
        <w:rPr>
          <w:color w:val="1F497D" w:themeColor="text2"/>
        </w:rPr>
        <w:id w:val="883907793"/>
        <w:docPartObj>
          <w:docPartGallery w:val="Page Numbers (Bottom of Page)"/>
          <w:docPartUnique/>
        </w:docPartObj>
      </w:sdtPr>
      <w:sdtEndPr>
        <w:rPr>
          <w:noProof/>
        </w:rPr>
      </w:sdtEndPr>
      <w:sdtContent>
        <w:r w:rsidRPr="009E42F4">
          <w:rPr>
            <w:color w:val="1F497D" w:themeColor="text2"/>
          </w:rPr>
          <w:fldChar w:fldCharType="begin"/>
        </w:r>
        <w:r w:rsidRPr="009E42F4">
          <w:rPr>
            <w:color w:val="1F497D" w:themeColor="text2"/>
          </w:rPr>
          <w:instrText xml:space="preserve"> PAGE   \* MERGEFORMAT </w:instrText>
        </w:r>
        <w:r w:rsidRPr="009E42F4">
          <w:rPr>
            <w:color w:val="1F497D" w:themeColor="text2"/>
          </w:rPr>
          <w:fldChar w:fldCharType="separate"/>
        </w:r>
        <w:r>
          <w:rPr>
            <w:noProof/>
            <w:color w:val="1F497D" w:themeColor="text2"/>
          </w:rPr>
          <w:t>4</w:t>
        </w:r>
        <w:r w:rsidRPr="009E42F4">
          <w:rPr>
            <w:noProof/>
            <w:color w:val="1F497D" w:themeColor="text2"/>
          </w:rPr>
          <w:fldChar w:fldCharType="end"/>
        </w:r>
      </w:sdtContent>
    </w:sdt>
  </w:p>
  <w:p w14:paraId="266AAF2C" w14:textId="71D66018" w:rsidR="00886526" w:rsidRPr="00487B79" w:rsidRDefault="00886526">
    <w:pPr>
      <w:pStyle w:val="Footer"/>
      <w:rPr>
        <w:color w:val="1F497D" w:themeColor="text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2264D" w14:textId="77777777" w:rsidR="0002508C" w:rsidRDefault="0002508C" w:rsidP="00487B79">
      <w:pPr>
        <w:spacing w:after="0" w:line="240" w:lineRule="auto"/>
      </w:pPr>
      <w:r>
        <w:separator/>
      </w:r>
    </w:p>
  </w:footnote>
  <w:footnote w:type="continuationSeparator" w:id="0">
    <w:p w14:paraId="21BCB694" w14:textId="77777777" w:rsidR="0002508C" w:rsidRDefault="0002508C" w:rsidP="00487B79">
      <w:pPr>
        <w:spacing w:after="0" w:line="240" w:lineRule="auto"/>
      </w:pPr>
      <w:r>
        <w:continuationSeparator/>
      </w:r>
    </w:p>
  </w:footnote>
  <w:footnote w:type="continuationNotice" w:id="1">
    <w:p w14:paraId="417C537C" w14:textId="77777777" w:rsidR="0002508C" w:rsidRDefault="000250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047C55E9" w14:textId="77777777" w:rsidTr="6F96FB32">
      <w:trPr>
        <w:trHeight w:val="300"/>
      </w:trPr>
      <w:tc>
        <w:tcPr>
          <w:tcW w:w="3005" w:type="dxa"/>
        </w:tcPr>
        <w:p w14:paraId="515E2C95" w14:textId="4B73D6DD" w:rsidR="6F96FB32" w:rsidRDefault="6F96FB32" w:rsidP="6F96FB32">
          <w:pPr>
            <w:pStyle w:val="Header"/>
            <w:ind w:left="-115"/>
          </w:pPr>
        </w:p>
      </w:tc>
      <w:tc>
        <w:tcPr>
          <w:tcW w:w="3005" w:type="dxa"/>
        </w:tcPr>
        <w:p w14:paraId="2ABDA705" w14:textId="6A162E4D" w:rsidR="6F96FB32" w:rsidRDefault="6F96FB32" w:rsidP="6F96FB32">
          <w:pPr>
            <w:pStyle w:val="Header"/>
            <w:jc w:val="center"/>
          </w:pPr>
        </w:p>
      </w:tc>
      <w:tc>
        <w:tcPr>
          <w:tcW w:w="3005" w:type="dxa"/>
        </w:tcPr>
        <w:p w14:paraId="6D0A9CBE" w14:textId="7FA8E3D3" w:rsidR="6F96FB32" w:rsidRDefault="6F96FB32" w:rsidP="6F96FB32">
          <w:pPr>
            <w:pStyle w:val="Header"/>
            <w:ind w:right="-115"/>
            <w:jc w:val="right"/>
          </w:pPr>
        </w:p>
      </w:tc>
    </w:tr>
  </w:tbl>
  <w:p w14:paraId="038C0883" w14:textId="551B87AA" w:rsidR="6F96FB32" w:rsidRDefault="6F96FB32" w:rsidP="6F96F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4D4E" w14:textId="0602BAE3" w:rsidR="00886526" w:rsidRDefault="00886526" w:rsidP="00C80C30">
    <w:pPr>
      <w:pStyle w:val="Header"/>
      <w:jc w:val="right"/>
    </w:pPr>
    <w:r>
      <w:rPr>
        <w:noProof/>
        <w:lang w:eastAsia="en-GB"/>
      </w:rPr>
      <w:drawing>
        <wp:inline distT="0" distB="0" distL="0" distR="0" wp14:anchorId="423779C2" wp14:editId="6546D2A1">
          <wp:extent cx="1083916" cy="436245"/>
          <wp:effectExtent l="0" t="0" r="254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871" cy="440251"/>
                  </a:xfrm>
                  <a:prstGeom prst="rect">
                    <a:avLst/>
                  </a:prstGeom>
                  <a:noFill/>
                </pic:spPr>
              </pic:pic>
            </a:graphicData>
          </a:graphic>
        </wp:inline>
      </w:drawing>
    </w:r>
  </w:p>
  <w:p w14:paraId="6480C06D" w14:textId="77777777" w:rsidR="00886526" w:rsidRDefault="00886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6F96FB32" w14:paraId="5F9D6614" w14:textId="77777777" w:rsidTr="6F96FB32">
      <w:trPr>
        <w:trHeight w:val="300"/>
      </w:trPr>
      <w:tc>
        <w:tcPr>
          <w:tcW w:w="4770" w:type="dxa"/>
        </w:tcPr>
        <w:p w14:paraId="4B7E50B4" w14:textId="53E36FD0" w:rsidR="6F96FB32" w:rsidRDefault="6F96FB32" w:rsidP="6F96FB32">
          <w:pPr>
            <w:pStyle w:val="Header"/>
            <w:ind w:left="-115"/>
          </w:pPr>
        </w:p>
      </w:tc>
      <w:tc>
        <w:tcPr>
          <w:tcW w:w="4770" w:type="dxa"/>
        </w:tcPr>
        <w:p w14:paraId="119D977B" w14:textId="0CE9ACBD" w:rsidR="6F96FB32" w:rsidRDefault="6F96FB32" w:rsidP="6F96FB32">
          <w:pPr>
            <w:pStyle w:val="Header"/>
            <w:jc w:val="center"/>
          </w:pPr>
        </w:p>
      </w:tc>
      <w:tc>
        <w:tcPr>
          <w:tcW w:w="4770" w:type="dxa"/>
        </w:tcPr>
        <w:p w14:paraId="44F9FD62" w14:textId="72801697" w:rsidR="6F96FB32" w:rsidRDefault="6F96FB32" w:rsidP="6F96FB32">
          <w:pPr>
            <w:pStyle w:val="Header"/>
            <w:ind w:right="-115"/>
            <w:jc w:val="right"/>
          </w:pPr>
        </w:p>
      </w:tc>
    </w:tr>
  </w:tbl>
  <w:p w14:paraId="5E566A3B" w14:textId="628FD55B" w:rsidR="6F96FB32" w:rsidRDefault="6F96FB32" w:rsidP="6F96FB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2AFE6119" w14:textId="77777777" w:rsidTr="6F96FB32">
      <w:trPr>
        <w:trHeight w:val="300"/>
      </w:trPr>
      <w:tc>
        <w:tcPr>
          <w:tcW w:w="3005" w:type="dxa"/>
        </w:tcPr>
        <w:p w14:paraId="56E01C8A" w14:textId="3233D851" w:rsidR="6F96FB32" w:rsidRDefault="6F96FB32" w:rsidP="6F96FB32">
          <w:pPr>
            <w:pStyle w:val="Header"/>
            <w:ind w:left="-115"/>
          </w:pPr>
        </w:p>
      </w:tc>
      <w:tc>
        <w:tcPr>
          <w:tcW w:w="3005" w:type="dxa"/>
        </w:tcPr>
        <w:p w14:paraId="46D3865D" w14:textId="5298B01C" w:rsidR="6F96FB32" w:rsidRDefault="6F96FB32" w:rsidP="6F96FB32">
          <w:pPr>
            <w:pStyle w:val="Header"/>
            <w:jc w:val="center"/>
          </w:pPr>
        </w:p>
      </w:tc>
      <w:tc>
        <w:tcPr>
          <w:tcW w:w="3005" w:type="dxa"/>
        </w:tcPr>
        <w:p w14:paraId="30D89B38" w14:textId="4BF4E80B" w:rsidR="6F96FB32" w:rsidRDefault="6F96FB32" w:rsidP="6F96FB32">
          <w:pPr>
            <w:pStyle w:val="Header"/>
            <w:ind w:right="-115"/>
            <w:jc w:val="right"/>
          </w:pPr>
        </w:p>
      </w:tc>
    </w:tr>
  </w:tbl>
  <w:p w14:paraId="215E6DEB" w14:textId="6DF32A7E" w:rsidR="6F96FB32" w:rsidRDefault="6F96FB32" w:rsidP="6F96FB3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F96FB32" w14:paraId="10B003ED" w14:textId="77777777" w:rsidTr="6F96FB32">
      <w:trPr>
        <w:trHeight w:val="300"/>
      </w:trPr>
      <w:tc>
        <w:tcPr>
          <w:tcW w:w="3005" w:type="dxa"/>
        </w:tcPr>
        <w:p w14:paraId="19EBCE47" w14:textId="4831207E" w:rsidR="6F96FB32" w:rsidRDefault="6F96FB32" w:rsidP="6F96FB32">
          <w:pPr>
            <w:pStyle w:val="Header"/>
            <w:ind w:left="-115"/>
          </w:pPr>
        </w:p>
      </w:tc>
      <w:tc>
        <w:tcPr>
          <w:tcW w:w="3005" w:type="dxa"/>
        </w:tcPr>
        <w:p w14:paraId="418DBD0D" w14:textId="14958A2A" w:rsidR="6F96FB32" w:rsidRDefault="6F96FB32" w:rsidP="6F96FB32">
          <w:pPr>
            <w:pStyle w:val="Header"/>
            <w:jc w:val="center"/>
          </w:pPr>
        </w:p>
      </w:tc>
      <w:tc>
        <w:tcPr>
          <w:tcW w:w="3005" w:type="dxa"/>
        </w:tcPr>
        <w:p w14:paraId="2688A2A1" w14:textId="44F116E2" w:rsidR="6F96FB32" w:rsidRDefault="6F96FB32" w:rsidP="6F96FB32">
          <w:pPr>
            <w:pStyle w:val="Header"/>
            <w:ind w:right="-115"/>
            <w:jc w:val="right"/>
          </w:pPr>
        </w:p>
      </w:tc>
    </w:tr>
  </w:tbl>
  <w:p w14:paraId="63599ADB" w14:textId="745F64B7" w:rsidR="6F96FB32" w:rsidRDefault="6F96FB32" w:rsidP="6F96F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4D99"/>
    <w:multiLevelType w:val="hybridMultilevel"/>
    <w:tmpl w:val="3BE42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BF7946"/>
    <w:multiLevelType w:val="hybridMultilevel"/>
    <w:tmpl w:val="98A45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F800F1"/>
    <w:multiLevelType w:val="hybridMultilevel"/>
    <w:tmpl w:val="BA666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9655735">
    <w:abstractNumId w:val="2"/>
  </w:num>
  <w:num w:numId="2" w16cid:durableId="754472398">
    <w:abstractNumId w:val="1"/>
  </w:num>
  <w:num w:numId="3" w16cid:durableId="240452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11"/>
    <w:rsid w:val="0000076B"/>
    <w:rsid w:val="00007A04"/>
    <w:rsid w:val="0002508C"/>
    <w:rsid w:val="00030087"/>
    <w:rsid w:val="000342BC"/>
    <w:rsid w:val="000444F5"/>
    <w:rsid w:val="0005058D"/>
    <w:rsid w:val="00053FDB"/>
    <w:rsid w:val="00090FDB"/>
    <w:rsid w:val="00092B2E"/>
    <w:rsid w:val="000A3596"/>
    <w:rsid w:val="000A5492"/>
    <w:rsid w:val="000A632C"/>
    <w:rsid w:val="000B3E81"/>
    <w:rsid w:val="000B5460"/>
    <w:rsid w:val="000C296D"/>
    <w:rsid w:val="000F306E"/>
    <w:rsid w:val="000F77B1"/>
    <w:rsid w:val="00107321"/>
    <w:rsid w:val="00121273"/>
    <w:rsid w:val="00122D0A"/>
    <w:rsid w:val="0014003A"/>
    <w:rsid w:val="00155AB0"/>
    <w:rsid w:val="00162BEF"/>
    <w:rsid w:val="00164159"/>
    <w:rsid w:val="00176DDB"/>
    <w:rsid w:val="00177603"/>
    <w:rsid w:val="00181E0B"/>
    <w:rsid w:val="00185D7C"/>
    <w:rsid w:val="00190046"/>
    <w:rsid w:val="0019548B"/>
    <w:rsid w:val="001A0EBF"/>
    <w:rsid w:val="001A257A"/>
    <w:rsid w:val="001B5B9A"/>
    <w:rsid w:val="001D10E3"/>
    <w:rsid w:val="001D1AD9"/>
    <w:rsid w:val="001E0A3A"/>
    <w:rsid w:val="001E2913"/>
    <w:rsid w:val="001E42B1"/>
    <w:rsid w:val="001F210C"/>
    <w:rsid w:val="00206BF3"/>
    <w:rsid w:val="00216082"/>
    <w:rsid w:val="00226491"/>
    <w:rsid w:val="0022731C"/>
    <w:rsid w:val="002373CC"/>
    <w:rsid w:val="0026278F"/>
    <w:rsid w:val="00265C56"/>
    <w:rsid w:val="00266C5C"/>
    <w:rsid w:val="00274661"/>
    <w:rsid w:val="00274A40"/>
    <w:rsid w:val="00283F3F"/>
    <w:rsid w:val="00284C6E"/>
    <w:rsid w:val="002B4AD4"/>
    <w:rsid w:val="002C1D1C"/>
    <w:rsid w:val="002C3463"/>
    <w:rsid w:val="002C4C11"/>
    <w:rsid w:val="002C7E47"/>
    <w:rsid w:val="002D5CC0"/>
    <w:rsid w:val="00306CF0"/>
    <w:rsid w:val="003112E2"/>
    <w:rsid w:val="0031132D"/>
    <w:rsid w:val="003137C5"/>
    <w:rsid w:val="00322E86"/>
    <w:rsid w:val="00331697"/>
    <w:rsid w:val="00340019"/>
    <w:rsid w:val="003434AA"/>
    <w:rsid w:val="00345560"/>
    <w:rsid w:val="00352439"/>
    <w:rsid w:val="00361FB4"/>
    <w:rsid w:val="00362A40"/>
    <w:rsid w:val="00365770"/>
    <w:rsid w:val="00365FE0"/>
    <w:rsid w:val="00372BD2"/>
    <w:rsid w:val="0038791E"/>
    <w:rsid w:val="00393CCE"/>
    <w:rsid w:val="00395BE3"/>
    <w:rsid w:val="00397D76"/>
    <w:rsid w:val="003A24E8"/>
    <w:rsid w:val="003A26D0"/>
    <w:rsid w:val="003A4E0E"/>
    <w:rsid w:val="003C53CD"/>
    <w:rsid w:val="003E1AA4"/>
    <w:rsid w:val="003E1CDF"/>
    <w:rsid w:val="004073A5"/>
    <w:rsid w:val="004149D4"/>
    <w:rsid w:val="00420D4B"/>
    <w:rsid w:val="00424287"/>
    <w:rsid w:val="00430A92"/>
    <w:rsid w:val="0044678C"/>
    <w:rsid w:val="00446D26"/>
    <w:rsid w:val="00456CD8"/>
    <w:rsid w:val="00464CAF"/>
    <w:rsid w:val="00471585"/>
    <w:rsid w:val="00483988"/>
    <w:rsid w:val="00487B79"/>
    <w:rsid w:val="00490B72"/>
    <w:rsid w:val="00496772"/>
    <w:rsid w:val="004A1DCE"/>
    <w:rsid w:val="004A44A9"/>
    <w:rsid w:val="004D0FB3"/>
    <w:rsid w:val="004F195F"/>
    <w:rsid w:val="004F62D3"/>
    <w:rsid w:val="005131B4"/>
    <w:rsid w:val="00513E04"/>
    <w:rsid w:val="00534B98"/>
    <w:rsid w:val="0054327E"/>
    <w:rsid w:val="00545AF7"/>
    <w:rsid w:val="00583F24"/>
    <w:rsid w:val="00595BC9"/>
    <w:rsid w:val="005A26D6"/>
    <w:rsid w:val="005C5630"/>
    <w:rsid w:val="005D2520"/>
    <w:rsid w:val="005D6DF6"/>
    <w:rsid w:val="005E378F"/>
    <w:rsid w:val="005E38D5"/>
    <w:rsid w:val="005F13D2"/>
    <w:rsid w:val="005F78EE"/>
    <w:rsid w:val="00602463"/>
    <w:rsid w:val="00604566"/>
    <w:rsid w:val="00604D18"/>
    <w:rsid w:val="00633C77"/>
    <w:rsid w:val="00655853"/>
    <w:rsid w:val="00657111"/>
    <w:rsid w:val="00666532"/>
    <w:rsid w:val="00676C1E"/>
    <w:rsid w:val="006779C4"/>
    <w:rsid w:val="006941FD"/>
    <w:rsid w:val="006A245A"/>
    <w:rsid w:val="006B03D9"/>
    <w:rsid w:val="006B4179"/>
    <w:rsid w:val="006B5FF2"/>
    <w:rsid w:val="006C31CF"/>
    <w:rsid w:val="006D3BCE"/>
    <w:rsid w:val="006E1557"/>
    <w:rsid w:val="006E272E"/>
    <w:rsid w:val="006E79F3"/>
    <w:rsid w:val="006F1DDD"/>
    <w:rsid w:val="00713023"/>
    <w:rsid w:val="00713B92"/>
    <w:rsid w:val="00717BBE"/>
    <w:rsid w:val="00722E35"/>
    <w:rsid w:val="0072440A"/>
    <w:rsid w:val="007336D3"/>
    <w:rsid w:val="00750B56"/>
    <w:rsid w:val="00750F88"/>
    <w:rsid w:val="0075763B"/>
    <w:rsid w:val="007662C2"/>
    <w:rsid w:val="0077200B"/>
    <w:rsid w:val="00782275"/>
    <w:rsid w:val="00796241"/>
    <w:rsid w:val="007A61C2"/>
    <w:rsid w:val="007C12B7"/>
    <w:rsid w:val="007C6DF4"/>
    <w:rsid w:val="007C7700"/>
    <w:rsid w:val="007D2CE4"/>
    <w:rsid w:val="007D5D3E"/>
    <w:rsid w:val="007D6055"/>
    <w:rsid w:val="007D64C9"/>
    <w:rsid w:val="007F0DFC"/>
    <w:rsid w:val="007F5185"/>
    <w:rsid w:val="00803196"/>
    <w:rsid w:val="00807C60"/>
    <w:rsid w:val="00812F93"/>
    <w:rsid w:val="008201B2"/>
    <w:rsid w:val="00820386"/>
    <w:rsid w:val="00845A7B"/>
    <w:rsid w:val="0086297F"/>
    <w:rsid w:val="00880670"/>
    <w:rsid w:val="00882EED"/>
    <w:rsid w:val="00886084"/>
    <w:rsid w:val="00886526"/>
    <w:rsid w:val="00886FFA"/>
    <w:rsid w:val="00887593"/>
    <w:rsid w:val="00896399"/>
    <w:rsid w:val="008B1857"/>
    <w:rsid w:val="008B3346"/>
    <w:rsid w:val="008B3655"/>
    <w:rsid w:val="008B5B6C"/>
    <w:rsid w:val="008C407F"/>
    <w:rsid w:val="008C5BE3"/>
    <w:rsid w:val="008D0823"/>
    <w:rsid w:val="008D09B1"/>
    <w:rsid w:val="008D0BE7"/>
    <w:rsid w:val="008E1771"/>
    <w:rsid w:val="008E45D2"/>
    <w:rsid w:val="008E5967"/>
    <w:rsid w:val="008F738E"/>
    <w:rsid w:val="009168AC"/>
    <w:rsid w:val="009240F6"/>
    <w:rsid w:val="00925CAA"/>
    <w:rsid w:val="00927B11"/>
    <w:rsid w:val="00927C94"/>
    <w:rsid w:val="0093007E"/>
    <w:rsid w:val="0093271A"/>
    <w:rsid w:val="009360E1"/>
    <w:rsid w:val="009361FB"/>
    <w:rsid w:val="00946476"/>
    <w:rsid w:val="00961E65"/>
    <w:rsid w:val="00966005"/>
    <w:rsid w:val="0097604D"/>
    <w:rsid w:val="009836C1"/>
    <w:rsid w:val="00986625"/>
    <w:rsid w:val="009A0FAF"/>
    <w:rsid w:val="009B4381"/>
    <w:rsid w:val="009C6D48"/>
    <w:rsid w:val="009D1F73"/>
    <w:rsid w:val="009D547E"/>
    <w:rsid w:val="009E42F4"/>
    <w:rsid w:val="009E76BA"/>
    <w:rsid w:val="009F3416"/>
    <w:rsid w:val="009F50C5"/>
    <w:rsid w:val="00A03288"/>
    <w:rsid w:val="00A24691"/>
    <w:rsid w:val="00A2708F"/>
    <w:rsid w:val="00A30CD0"/>
    <w:rsid w:val="00A438DC"/>
    <w:rsid w:val="00A526C4"/>
    <w:rsid w:val="00A568A9"/>
    <w:rsid w:val="00A74486"/>
    <w:rsid w:val="00A817E6"/>
    <w:rsid w:val="00A8601F"/>
    <w:rsid w:val="00A95AAB"/>
    <w:rsid w:val="00AB07FF"/>
    <w:rsid w:val="00AC193E"/>
    <w:rsid w:val="00AC286A"/>
    <w:rsid w:val="00AC61B4"/>
    <w:rsid w:val="00AC6308"/>
    <w:rsid w:val="00AC6A36"/>
    <w:rsid w:val="00AE439F"/>
    <w:rsid w:val="00AE50D6"/>
    <w:rsid w:val="00B019B1"/>
    <w:rsid w:val="00B04B9B"/>
    <w:rsid w:val="00B10694"/>
    <w:rsid w:val="00B21518"/>
    <w:rsid w:val="00B614A1"/>
    <w:rsid w:val="00B669C3"/>
    <w:rsid w:val="00B7319F"/>
    <w:rsid w:val="00B8204C"/>
    <w:rsid w:val="00B821A0"/>
    <w:rsid w:val="00B96418"/>
    <w:rsid w:val="00BA2EFE"/>
    <w:rsid w:val="00BB0E51"/>
    <w:rsid w:val="00BB37BE"/>
    <w:rsid w:val="00BB5367"/>
    <w:rsid w:val="00BC4A7D"/>
    <w:rsid w:val="00BC5E43"/>
    <w:rsid w:val="00BE67AB"/>
    <w:rsid w:val="00BE6B88"/>
    <w:rsid w:val="00BF104B"/>
    <w:rsid w:val="00BF15F8"/>
    <w:rsid w:val="00BF42F7"/>
    <w:rsid w:val="00C011D4"/>
    <w:rsid w:val="00C24377"/>
    <w:rsid w:val="00C3457F"/>
    <w:rsid w:val="00C739A2"/>
    <w:rsid w:val="00C80C30"/>
    <w:rsid w:val="00C82AF0"/>
    <w:rsid w:val="00C95136"/>
    <w:rsid w:val="00C965A6"/>
    <w:rsid w:val="00C96997"/>
    <w:rsid w:val="00CA5948"/>
    <w:rsid w:val="00CA7F9E"/>
    <w:rsid w:val="00CC0AFD"/>
    <w:rsid w:val="00CC591A"/>
    <w:rsid w:val="00CD0A5D"/>
    <w:rsid w:val="00CE5BB4"/>
    <w:rsid w:val="00D028F7"/>
    <w:rsid w:val="00D06068"/>
    <w:rsid w:val="00D06373"/>
    <w:rsid w:val="00D11575"/>
    <w:rsid w:val="00D24996"/>
    <w:rsid w:val="00D24EF1"/>
    <w:rsid w:val="00D250B4"/>
    <w:rsid w:val="00D26A6A"/>
    <w:rsid w:val="00D458E5"/>
    <w:rsid w:val="00D61D53"/>
    <w:rsid w:val="00D63CF7"/>
    <w:rsid w:val="00D719EE"/>
    <w:rsid w:val="00DA285F"/>
    <w:rsid w:val="00DC0BF4"/>
    <w:rsid w:val="00DD368B"/>
    <w:rsid w:val="00DE0CA5"/>
    <w:rsid w:val="00DF0EBA"/>
    <w:rsid w:val="00DF6007"/>
    <w:rsid w:val="00E001D9"/>
    <w:rsid w:val="00E230F6"/>
    <w:rsid w:val="00E24837"/>
    <w:rsid w:val="00E2600C"/>
    <w:rsid w:val="00E33BA3"/>
    <w:rsid w:val="00E35D30"/>
    <w:rsid w:val="00E423C6"/>
    <w:rsid w:val="00E45841"/>
    <w:rsid w:val="00E7133D"/>
    <w:rsid w:val="00E75CE0"/>
    <w:rsid w:val="00E85659"/>
    <w:rsid w:val="00EA3A48"/>
    <w:rsid w:val="00EB5ABC"/>
    <w:rsid w:val="00EC3D86"/>
    <w:rsid w:val="00ED0658"/>
    <w:rsid w:val="00ED1FDD"/>
    <w:rsid w:val="00ED3D32"/>
    <w:rsid w:val="00ED7C90"/>
    <w:rsid w:val="00F01563"/>
    <w:rsid w:val="00F11349"/>
    <w:rsid w:val="00F32275"/>
    <w:rsid w:val="00F451EA"/>
    <w:rsid w:val="00F5026F"/>
    <w:rsid w:val="00F60F06"/>
    <w:rsid w:val="00F634C3"/>
    <w:rsid w:val="00F65792"/>
    <w:rsid w:val="00F70A9F"/>
    <w:rsid w:val="00F75D79"/>
    <w:rsid w:val="00F84370"/>
    <w:rsid w:val="00F85843"/>
    <w:rsid w:val="00F93E34"/>
    <w:rsid w:val="00F94881"/>
    <w:rsid w:val="00FB230E"/>
    <w:rsid w:val="00FD52C8"/>
    <w:rsid w:val="00FF1060"/>
    <w:rsid w:val="00FF5EAA"/>
    <w:rsid w:val="00FF7CA0"/>
    <w:rsid w:val="01226054"/>
    <w:rsid w:val="01452B83"/>
    <w:rsid w:val="015887F8"/>
    <w:rsid w:val="01CBCF72"/>
    <w:rsid w:val="0359BBB7"/>
    <w:rsid w:val="040D33B2"/>
    <w:rsid w:val="06F3C46D"/>
    <w:rsid w:val="08F725AA"/>
    <w:rsid w:val="09015BAD"/>
    <w:rsid w:val="0ACCBF07"/>
    <w:rsid w:val="0B650F7B"/>
    <w:rsid w:val="0C6B7F83"/>
    <w:rsid w:val="0DD253B0"/>
    <w:rsid w:val="0DED3629"/>
    <w:rsid w:val="0EC55198"/>
    <w:rsid w:val="119C4A2A"/>
    <w:rsid w:val="120DC687"/>
    <w:rsid w:val="1286C174"/>
    <w:rsid w:val="14881F67"/>
    <w:rsid w:val="15136DDC"/>
    <w:rsid w:val="152B47E4"/>
    <w:rsid w:val="164C0128"/>
    <w:rsid w:val="168F42EB"/>
    <w:rsid w:val="169DD115"/>
    <w:rsid w:val="18A2FE94"/>
    <w:rsid w:val="19662EFB"/>
    <w:rsid w:val="1A330681"/>
    <w:rsid w:val="1BD5DCDD"/>
    <w:rsid w:val="1CC11B7C"/>
    <w:rsid w:val="1DCC4CF8"/>
    <w:rsid w:val="1E7AC60A"/>
    <w:rsid w:val="1F90CE5D"/>
    <w:rsid w:val="20BF6C0D"/>
    <w:rsid w:val="22429EFA"/>
    <w:rsid w:val="2246DCDA"/>
    <w:rsid w:val="23550010"/>
    <w:rsid w:val="239DE827"/>
    <w:rsid w:val="24163641"/>
    <w:rsid w:val="24DCAF73"/>
    <w:rsid w:val="28DD69E6"/>
    <w:rsid w:val="2C568E57"/>
    <w:rsid w:val="2C7E5F55"/>
    <w:rsid w:val="2CBB04DB"/>
    <w:rsid w:val="2D735F30"/>
    <w:rsid w:val="3011F2E3"/>
    <w:rsid w:val="30DE297C"/>
    <w:rsid w:val="317C6DEE"/>
    <w:rsid w:val="31E6AD54"/>
    <w:rsid w:val="32DAE5DE"/>
    <w:rsid w:val="32DAEA56"/>
    <w:rsid w:val="3663BDF4"/>
    <w:rsid w:val="36848AB5"/>
    <w:rsid w:val="36E95562"/>
    <w:rsid w:val="371A7749"/>
    <w:rsid w:val="3757C463"/>
    <w:rsid w:val="3770E439"/>
    <w:rsid w:val="379BF754"/>
    <w:rsid w:val="37BAF424"/>
    <w:rsid w:val="37CE20D6"/>
    <w:rsid w:val="37E0B5FA"/>
    <w:rsid w:val="38B21623"/>
    <w:rsid w:val="3BC4CAC9"/>
    <w:rsid w:val="3D462C91"/>
    <w:rsid w:val="3E9FDAEE"/>
    <w:rsid w:val="3F8D1F0C"/>
    <w:rsid w:val="3FAFE8BF"/>
    <w:rsid w:val="40B4A9F7"/>
    <w:rsid w:val="40E5C823"/>
    <w:rsid w:val="417E38F6"/>
    <w:rsid w:val="418FA4E5"/>
    <w:rsid w:val="41D8D244"/>
    <w:rsid w:val="431B466E"/>
    <w:rsid w:val="45C8A30E"/>
    <w:rsid w:val="46FD86CD"/>
    <w:rsid w:val="48BD7756"/>
    <w:rsid w:val="494E0961"/>
    <w:rsid w:val="4A55FBD7"/>
    <w:rsid w:val="4B3208D8"/>
    <w:rsid w:val="4BED7003"/>
    <w:rsid w:val="4C608B75"/>
    <w:rsid w:val="4DF146E8"/>
    <w:rsid w:val="4E3B9E09"/>
    <w:rsid w:val="50786293"/>
    <w:rsid w:val="51668955"/>
    <w:rsid w:val="51C07D9B"/>
    <w:rsid w:val="53B56A8E"/>
    <w:rsid w:val="548AE3E6"/>
    <w:rsid w:val="55DDABA7"/>
    <w:rsid w:val="567BF4BB"/>
    <w:rsid w:val="571D5A78"/>
    <w:rsid w:val="576C33B7"/>
    <w:rsid w:val="5933024A"/>
    <w:rsid w:val="59F15309"/>
    <w:rsid w:val="5AF6023D"/>
    <w:rsid w:val="5D95528F"/>
    <w:rsid w:val="5E39D5BF"/>
    <w:rsid w:val="5E8721FE"/>
    <w:rsid w:val="615B5AE9"/>
    <w:rsid w:val="630BCB50"/>
    <w:rsid w:val="657EDF4E"/>
    <w:rsid w:val="662194F0"/>
    <w:rsid w:val="66509F92"/>
    <w:rsid w:val="6659CB42"/>
    <w:rsid w:val="66D6AEDC"/>
    <w:rsid w:val="6889640A"/>
    <w:rsid w:val="694B3B63"/>
    <w:rsid w:val="69BCC4F1"/>
    <w:rsid w:val="6BB73901"/>
    <w:rsid w:val="6F96FB32"/>
    <w:rsid w:val="706FE3FD"/>
    <w:rsid w:val="710C8044"/>
    <w:rsid w:val="74D63CAE"/>
    <w:rsid w:val="75067077"/>
    <w:rsid w:val="760E0F7D"/>
    <w:rsid w:val="7709BED4"/>
    <w:rsid w:val="770BDA5E"/>
    <w:rsid w:val="775B6447"/>
    <w:rsid w:val="7A1EB62D"/>
    <w:rsid w:val="7A455BDB"/>
    <w:rsid w:val="7B3B8C8B"/>
    <w:rsid w:val="7B817284"/>
    <w:rsid w:val="7BA62F7E"/>
    <w:rsid w:val="7BDE2E41"/>
    <w:rsid w:val="7BE68366"/>
    <w:rsid w:val="7BF84BAD"/>
    <w:rsid w:val="7C7D3CE5"/>
    <w:rsid w:val="7CE31186"/>
    <w:rsid w:val="7D62D57A"/>
    <w:rsid w:val="7E3F4A71"/>
    <w:rsid w:val="7F17B0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20E7A"/>
  <w15:docId w15:val="{B4FA4B3C-F9EC-4212-AD64-850581A5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7111"/>
    <w:pPr>
      <w:spacing w:before="480" w:after="240" w:line="240" w:lineRule="auto"/>
      <w:contextualSpacing/>
      <w:outlineLvl w:val="0"/>
    </w:pPr>
    <w:rPr>
      <w:rFonts w:ascii="Arial" w:eastAsiaTheme="majorEastAsia" w:hAnsi="Arial" w:cstheme="majorBidi"/>
      <w:b/>
      <w:bCs/>
      <w:color w:val="000000" w:themeColor="text1"/>
      <w:sz w:val="28"/>
      <w:szCs w:val="28"/>
    </w:rPr>
  </w:style>
  <w:style w:type="paragraph" w:styleId="Heading2">
    <w:name w:val="heading 2"/>
    <w:basedOn w:val="Normal"/>
    <w:next w:val="Normal"/>
    <w:link w:val="Heading2Char"/>
    <w:uiPriority w:val="9"/>
    <w:semiHidden/>
    <w:unhideWhenUsed/>
    <w:qFormat/>
    <w:rsid w:val="002160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D3D32"/>
    <w:pPr>
      <w:spacing w:before="120" w:after="120" w:line="24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65711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111"/>
    <w:rPr>
      <w:rFonts w:ascii="Arial" w:eastAsiaTheme="majorEastAsia" w:hAnsi="Arial" w:cstheme="majorBidi"/>
      <w:b/>
      <w:bCs/>
      <w:color w:val="000000" w:themeColor="text1"/>
      <w:sz w:val="28"/>
      <w:szCs w:val="28"/>
    </w:rPr>
  </w:style>
  <w:style w:type="paragraph" w:styleId="Title">
    <w:name w:val="Title"/>
    <w:basedOn w:val="Normal"/>
    <w:next w:val="Normal"/>
    <w:link w:val="TitleChar"/>
    <w:uiPriority w:val="10"/>
    <w:qFormat/>
    <w:rsid w:val="00657111"/>
    <w:pPr>
      <w:spacing w:before="120" w:after="240" w:line="240" w:lineRule="auto"/>
      <w:contextualSpacing/>
      <w:jc w:val="center"/>
    </w:pPr>
    <w:rPr>
      <w:rFonts w:ascii="Arial" w:eastAsiaTheme="majorEastAsia" w:hAnsi="Arial" w:cstheme="majorBidi"/>
      <w:b/>
      <w:color w:val="000000" w:themeColor="text1"/>
      <w:spacing w:val="5"/>
      <w:sz w:val="40"/>
      <w:szCs w:val="52"/>
    </w:rPr>
  </w:style>
  <w:style w:type="character" w:customStyle="1" w:styleId="TitleChar">
    <w:name w:val="Title Char"/>
    <w:basedOn w:val="DefaultParagraphFont"/>
    <w:link w:val="Title"/>
    <w:uiPriority w:val="10"/>
    <w:rsid w:val="00657111"/>
    <w:rPr>
      <w:rFonts w:ascii="Arial" w:eastAsiaTheme="majorEastAsia" w:hAnsi="Arial" w:cstheme="majorBidi"/>
      <w:b/>
      <w:color w:val="000000" w:themeColor="text1"/>
      <w:spacing w:val="5"/>
      <w:sz w:val="40"/>
      <w:szCs w:val="52"/>
    </w:rPr>
  </w:style>
  <w:style w:type="table" w:styleId="TableGrid">
    <w:name w:val="Table Grid"/>
    <w:basedOn w:val="TableNormal"/>
    <w:uiPriority w:val="59"/>
    <w:rsid w:val="00657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57111"/>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657111"/>
    <w:pPr>
      <w:spacing w:before="120" w:after="120" w:line="240" w:lineRule="auto"/>
      <w:ind w:left="720"/>
      <w:contextualSpacing/>
    </w:pPr>
    <w:rPr>
      <w:rFonts w:ascii="Arial" w:hAnsi="Arial"/>
      <w:color w:val="000000" w:themeColor="text1"/>
    </w:rPr>
  </w:style>
  <w:style w:type="character" w:styleId="SubtleEmphasis">
    <w:name w:val="Subtle Emphasis"/>
    <w:uiPriority w:val="19"/>
    <w:qFormat/>
    <w:rsid w:val="00657111"/>
    <w:rPr>
      <w:rFonts w:ascii="Arial" w:hAnsi="Arial"/>
      <w:i/>
      <w:iCs/>
      <w:sz w:val="22"/>
    </w:rPr>
  </w:style>
  <w:style w:type="character" w:styleId="CommentReference">
    <w:name w:val="annotation reference"/>
    <w:basedOn w:val="DefaultParagraphFont"/>
    <w:uiPriority w:val="99"/>
    <w:semiHidden/>
    <w:unhideWhenUsed/>
    <w:rsid w:val="00657111"/>
    <w:rPr>
      <w:sz w:val="16"/>
      <w:szCs w:val="16"/>
    </w:rPr>
  </w:style>
  <w:style w:type="paragraph" w:styleId="CommentText">
    <w:name w:val="annotation text"/>
    <w:basedOn w:val="Normal"/>
    <w:link w:val="CommentTextChar"/>
    <w:uiPriority w:val="99"/>
    <w:unhideWhenUsed/>
    <w:rsid w:val="00657111"/>
    <w:pPr>
      <w:spacing w:before="120" w:after="12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rsid w:val="00657111"/>
    <w:rPr>
      <w:rFonts w:ascii="Arial" w:hAnsi="Arial"/>
      <w:color w:val="000000" w:themeColor="text1"/>
      <w:sz w:val="20"/>
      <w:szCs w:val="20"/>
    </w:rPr>
  </w:style>
  <w:style w:type="paragraph" w:styleId="BalloonText">
    <w:name w:val="Balloon Text"/>
    <w:basedOn w:val="Normal"/>
    <w:link w:val="BalloonTextChar"/>
    <w:uiPriority w:val="99"/>
    <w:semiHidden/>
    <w:unhideWhenUsed/>
    <w:rsid w:val="006571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11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5F13D2"/>
    <w:pPr>
      <w:spacing w:before="0" w:after="200"/>
    </w:pPr>
    <w:rPr>
      <w:rFonts w:asciiTheme="minorHAnsi" w:hAnsiTheme="minorHAnsi"/>
      <w:b/>
      <w:bCs/>
      <w:color w:val="auto"/>
    </w:rPr>
  </w:style>
  <w:style w:type="character" w:customStyle="1" w:styleId="CommentSubjectChar">
    <w:name w:val="Comment Subject Char"/>
    <w:basedOn w:val="CommentTextChar"/>
    <w:link w:val="CommentSubject"/>
    <w:uiPriority w:val="99"/>
    <w:semiHidden/>
    <w:rsid w:val="005F13D2"/>
    <w:rPr>
      <w:rFonts w:ascii="Arial" w:hAnsi="Arial"/>
      <w:b/>
      <w:bCs/>
      <w:color w:val="000000" w:themeColor="text1"/>
      <w:sz w:val="20"/>
      <w:szCs w:val="20"/>
    </w:rPr>
  </w:style>
  <w:style w:type="character" w:customStyle="1" w:styleId="Heading2Char">
    <w:name w:val="Heading 2 Char"/>
    <w:basedOn w:val="DefaultParagraphFont"/>
    <w:link w:val="Heading2"/>
    <w:rsid w:val="00216082"/>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rsid w:val="00ED3D32"/>
    <w:rPr>
      <w:rFonts w:asciiTheme="majorHAnsi" w:eastAsiaTheme="majorEastAsia" w:hAnsiTheme="majorHAnsi" w:cstheme="majorBidi"/>
      <w:b/>
      <w:bCs/>
      <w:i/>
      <w:iCs/>
    </w:rPr>
  </w:style>
  <w:style w:type="paragraph" w:customStyle="1" w:styleId="Default">
    <w:name w:val="Default"/>
    <w:rsid w:val="007D6055"/>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487B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B79"/>
  </w:style>
  <w:style w:type="paragraph" w:styleId="Footer">
    <w:name w:val="footer"/>
    <w:basedOn w:val="Normal"/>
    <w:link w:val="FooterChar"/>
    <w:uiPriority w:val="99"/>
    <w:unhideWhenUsed/>
    <w:rsid w:val="00487B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7B79"/>
  </w:style>
  <w:style w:type="paragraph" w:styleId="NoSpacing">
    <w:name w:val="No Spacing"/>
    <w:uiPriority w:val="1"/>
    <w:qFormat/>
    <w:rsid w:val="006B03D9"/>
    <w:pPr>
      <w:spacing w:after="0" w:line="240" w:lineRule="auto"/>
    </w:pPr>
  </w:style>
  <w:style w:type="paragraph" w:styleId="BodyText2">
    <w:name w:val="Body Text 2"/>
    <w:basedOn w:val="BodyText"/>
    <w:link w:val="BodyText2Char"/>
    <w:qFormat/>
    <w:rsid w:val="00362A40"/>
    <w:pPr>
      <w:spacing w:after="280" w:line="360" w:lineRule="atLeast"/>
    </w:pPr>
    <w:rPr>
      <w:rFonts w:ascii="Arial" w:hAnsi="Arial"/>
      <w:color w:val="231F20"/>
      <w:sz w:val="24"/>
      <w:szCs w:val="24"/>
    </w:rPr>
  </w:style>
  <w:style w:type="character" w:customStyle="1" w:styleId="BodyText2Char">
    <w:name w:val="Body Text 2 Char"/>
    <w:basedOn w:val="DefaultParagraphFont"/>
    <w:link w:val="BodyText2"/>
    <w:rsid w:val="00362A40"/>
    <w:rPr>
      <w:rFonts w:ascii="Arial" w:hAnsi="Arial"/>
      <w:color w:val="231F20"/>
      <w:sz w:val="24"/>
      <w:szCs w:val="24"/>
    </w:rPr>
  </w:style>
  <w:style w:type="paragraph" w:styleId="BodyText">
    <w:name w:val="Body Text"/>
    <w:basedOn w:val="Normal"/>
    <w:link w:val="BodyTextChar"/>
    <w:uiPriority w:val="99"/>
    <w:semiHidden/>
    <w:unhideWhenUsed/>
    <w:rsid w:val="00362A40"/>
    <w:pPr>
      <w:spacing w:after="120"/>
    </w:pPr>
  </w:style>
  <w:style w:type="character" w:customStyle="1" w:styleId="BodyTextChar">
    <w:name w:val="Body Text Char"/>
    <w:basedOn w:val="DefaultParagraphFont"/>
    <w:link w:val="BodyText"/>
    <w:uiPriority w:val="99"/>
    <w:semiHidden/>
    <w:rsid w:val="00362A40"/>
  </w:style>
  <w:style w:type="paragraph" w:styleId="Revision">
    <w:name w:val="Revision"/>
    <w:hidden/>
    <w:uiPriority w:val="99"/>
    <w:semiHidden/>
    <w:rsid w:val="00F65792"/>
    <w:pPr>
      <w:spacing w:after="0" w:line="240" w:lineRule="auto"/>
    </w:pPr>
  </w:style>
  <w:style w:type="character" w:styleId="Hyperlink">
    <w:name w:val="Hyperlink"/>
    <w:basedOn w:val="DefaultParagraphFont"/>
    <w:uiPriority w:val="99"/>
    <w:unhideWhenUsed/>
    <w:rsid w:val="00420D4B"/>
    <w:rPr>
      <w:color w:val="0000FF" w:themeColor="hyperlink"/>
      <w:u w:val="single"/>
    </w:rPr>
  </w:style>
  <w:style w:type="character" w:styleId="FollowedHyperlink">
    <w:name w:val="FollowedHyperlink"/>
    <w:basedOn w:val="DefaultParagraphFont"/>
    <w:uiPriority w:val="99"/>
    <w:semiHidden/>
    <w:unhideWhenUsed/>
    <w:rsid w:val="00420D4B"/>
    <w:rPr>
      <w:color w:val="800080" w:themeColor="followedHyperlink"/>
      <w:u w:val="single"/>
    </w:rPr>
  </w:style>
  <w:style w:type="paragraph" w:customStyle="1" w:styleId="xmsonormal">
    <w:name w:val="x_msonormal"/>
    <w:basedOn w:val="Normal"/>
    <w:rsid w:val="00AC286A"/>
    <w:pPr>
      <w:spacing w:after="0" w:line="240" w:lineRule="auto"/>
    </w:pPr>
    <w:rPr>
      <w:rFonts w:ascii="Calibri" w:hAnsi="Calibri" w:cs="Calibri"/>
      <w:lang w:eastAsia="en-GB"/>
    </w:rPr>
  </w:style>
  <w:style w:type="character" w:styleId="Mention">
    <w:name w:val="Mention"/>
    <w:basedOn w:val="DefaultParagraphFont"/>
    <w:uiPriority w:val="99"/>
    <w:unhideWhenUsed/>
    <w:rsid w:val="002B4A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ngland.nhs.uk/publication/national-infection-prevention-and-contro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9E9DFF688570478D6EB42EA3B2DBC3" ma:contentTypeVersion="23" ma:contentTypeDescription="Create a new document." ma:contentTypeScope="" ma:versionID="25550ed19d46e2a71d93db4460677731">
  <xsd:schema xmlns:xsd="http://www.w3.org/2001/XMLSchema" xmlns:xs="http://www.w3.org/2001/XMLSchema" xmlns:p="http://schemas.microsoft.com/office/2006/metadata/properties" xmlns:ns2="b868c89d-c42d-418a-817e-a30b26a6b95c" xmlns:ns3="6ad2f829-d27b-4b66-86f0-7328853a73db" targetNamespace="http://schemas.microsoft.com/office/2006/metadata/properties" ma:root="true" ma:fieldsID="395d4d9a9030bed264fc897413132915" ns2:_="" ns3:_="">
    <xsd:import namespace="b868c89d-c42d-418a-817e-a30b26a6b95c"/>
    <xsd:import namespace="6ad2f829-d27b-4b66-86f0-7328853a73db"/>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3:_ip_UnifiedCompliancePolicyProperties" minOccurs="0"/>
                <xsd:element ref="ns3: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8c89d-c42d-418a-817e-a30b26a6b95c"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d2f829-d27b-4b66-86f0-7328853a73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c16a919-061d-4b0c-8bce-33bb4ed756a5}" ma:internalName="TaxCatchAll" ma:showField="CatchAllData" ma:web="6ad2f829-d27b-4b66-86f0-7328853a73db">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2" nillable="true" ma:displayName="Unified Compliance Policy Properties" ma:internalName="_ip_UnifiedCompliancePolicyProperties" ma:readOnly="false">
      <xsd:simpleType>
        <xsd:restriction base="dms:Note"/>
      </xsd:simpleType>
    </xsd:element>
    <xsd:element name="_ip_UnifiedCompliancePolicyUIAction" ma:index="23"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6ad2f829-d27b-4b66-86f0-7328853a73db" xsi:nil="true"/>
    <_ip_UnifiedCompliancePolicyProperties xmlns="6ad2f829-d27b-4b66-86f0-7328853a73db" xsi:nil="true"/>
    <TaxCatchAll xmlns="6ad2f829-d27b-4b66-86f0-7328853a73db" xsi:nil="true"/>
    <lcf76f155ced4ddcb4097134ff3c332f xmlns="b868c89d-c42d-418a-817e-a30b26a6b95c">
      <Terms xmlns="http://schemas.microsoft.com/office/infopath/2007/PartnerControls"/>
    </lcf76f155ced4ddcb4097134ff3c332f>
    <Review_x0020_Date xmlns="b868c89d-c42d-418a-817e-a30b26a6b95c" xsi:nil="true"/>
  </documentManagement>
</p:properties>
</file>

<file path=customXml/itemProps1.xml><?xml version="1.0" encoding="utf-8"?>
<ds:datastoreItem xmlns:ds="http://schemas.openxmlformats.org/officeDocument/2006/customXml" ds:itemID="{2CD788CE-8673-4DC1-8633-C5D5BDA39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8c89d-c42d-418a-817e-a30b26a6b95c"/>
    <ds:schemaRef ds:uri="6ad2f829-d27b-4b66-86f0-7328853a7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5A3173-D7A1-4197-854B-5B59BFE0C465}">
  <ds:schemaRefs>
    <ds:schemaRef ds:uri="http://schemas.openxmlformats.org/officeDocument/2006/bibliography"/>
  </ds:schemaRefs>
</ds:datastoreItem>
</file>

<file path=customXml/itemProps3.xml><?xml version="1.0" encoding="utf-8"?>
<ds:datastoreItem xmlns:ds="http://schemas.openxmlformats.org/officeDocument/2006/customXml" ds:itemID="{2182CC21-3A62-482B-B32E-742505CA46E4}">
  <ds:schemaRefs>
    <ds:schemaRef ds:uri="http://schemas.microsoft.com/sharepoint/v3/contenttype/forms"/>
  </ds:schemaRefs>
</ds:datastoreItem>
</file>

<file path=customXml/itemProps4.xml><?xml version="1.0" encoding="utf-8"?>
<ds:datastoreItem xmlns:ds="http://schemas.openxmlformats.org/officeDocument/2006/customXml" ds:itemID="{4B09F99E-0815-4FED-9E3F-F881CAD0E617}">
  <ds:schemaRefs>
    <ds:schemaRef ds:uri="http://schemas.microsoft.com/office/2006/metadata/properties"/>
    <ds:schemaRef ds:uri="http://schemas.microsoft.com/office/infopath/2007/PartnerControls"/>
    <ds:schemaRef ds:uri="6ad2f829-d27b-4b66-86f0-7328853a73db"/>
    <ds:schemaRef ds:uri="b868c89d-c42d-418a-817e-a30b26a6b95c"/>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2053</Words>
  <Characters>9547</Characters>
  <Application>Microsoft Office Word</Application>
  <DocSecurity>0</DocSecurity>
  <Lines>795</Lines>
  <Paragraphs>527</Paragraphs>
  <ScaleCrop>false</ScaleCrop>
  <Company>Kingston Hospital NHS Foundation Trust</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sbridgman</dc:creator>
  <cp:keywords/>
  <cp:lastModifiedBy>KINDRED, Max (NHS ENGLAND)</cp:lastModifiedBy>
  <cp:revision>28</cp:revision>
  <dcterms:created xsi:type="dcterms:W3CDTF">2026-06-09T14:47:00Z</dcterms:created>
  <dcterms:modified xsi:type="dcterms:W3CDTF">2026-08-13T09:57:00Z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0x0101002E9E9DFF688570478D6EB42EA3B2DBC3</vt:lpwstr>
  </property>
  <property fmtid="{D5CDD505-2E9C-101B-9397-08002B2CF9AE}" pid="3" name="MediaServiceImageTags">
    <vt:lpwstr/>
  </property>
  <property fmtid="{D5CDD505-2E9C-101B-9397-08002B2CF9AE}" pid="4" name="_ExtendedDescription">
    <vt:lpwstr/>
  </property>
  <property fmtid="{D5CDD505-2E9C-101B-9397-08002B2CF9AE}" pid="5" name="Order">
    <vt:r8>2936900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y fmtid="{D5CDD505-2E9C-101B-9397-08002B2CF9AE}" pid="11" name="docLang">
    <vt:lpwstr>en</vt:lpwstr>
  </property>
</Properties>
</file>