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51E2AF8" w14:textId="0A2973B8" w:rsidR="00B3767D" w:rsidRPr="00D002C8" w:rsidRDefault="00C047B4" w:rsidP="00B3767D">
      <w:pPr>
        <w:pBdr>
          <w:bottom w:val="single" w:sz="6" w:space="0" w:color="005BBB"/>
        </w:pBdr>
        <w:shd w:val="clear" w:color="auto" w:fill="EDF1F1"/>
        <w:spacing w:after="120" w:line="276" w:lineRule="auto"/>
        <w:rPr>
          <w:rFonts w:ascii="Arial" w:eastAsia="Times New Roman" w:hAnsi="Arial" w:cs="Arial"/>
          <w:color w:val="231F20"/>
          <w:sz w:val="24"/>
          <w:szCs w:val="24"/>
          <w:lang w:eastAsia="en-GB"/>
        </w:rPr>
      </w:pPr>
      <w:r>
        <w:rPr>
          <w:rFonts w:ascii="Arial" w:eastAsia="Times New Roman" w:hAnsi="Arial" w:cs="Arial"/>
          <w:color w:val="231F20"/>
          <w:sz w:val="24"/>
          <w:szCs w:val="24"/>
          <w:lang w:eastAsia="en-GB"/>
        </w:rPr>
        <w:t xml:space="preserve">This document contains </w:t>
      </w:r>
      <w:r w:rsidR="00B3767D" w:rsidRPr="00D002C8">
        <w:rPr>
          <w:rFonts w:ascii="Arial" w:eastAsia="Times New Roman" w:hAnsi="Arial" w:cs="Arial"/>
          <w:color w:val="231F20"/>
          <w:sz w:val="24"/>
          <w:szCs w:val="24"/>
          <w:lang w:eastAsia="en-GB"/>
        </w:rPr>
        <w:t xml:space="preserve">wording </w:t>
      </w:r>
      <w:r>
        <w:rPr>
          <w:rFonts w:ascii="Arial" w:eastAsia="Times New Roman" w:hAnsi="Arial" w:cs="Arial"/>
          <w:color w:val="231F20"/>
          <w:sz w:val="24"/>
          <w:szCs w:val="24"/>
          <w:lang w:eastAsia="en-GB"/>
        </w:rPr>
        <w:t xml:space="preserve">that Trusts might wish to use in their </w:t>
      </w:r>
      <w:r w:rsidR="00B3767D" w:rsidRPr="00D002C8">
        <w:rPr>
          <w:rFonts w:ascii="Arial" w:eastAsia="Times New Roman" w:hAnsi="Arial" w:cs="Arial"/>
          <w:color w:val="231F20"/>
          <w:sz w:val="24"/>
          <w:szCs w:val="24"/>
          <w:lang w:eastAsia="en-GB"/>
        </w:rPr>
        <w:t xml:space="preserve">patient </w:t>
      </w:r>
      <w:r w:rsidR="00B3767D">
        <w:rPr>
          <w:rFonts w:ascii="Arial" w:eastAsia="Times New Roman" w:hAnsi="Arial" w:cs="Arial"/>
          <w:color w:val="231F20"/>
          <w:sz w:val="24"/>
          <w:szCs w:val="24"/>
          <w:lang w:eastAsia="en-GB"/>
        </w:rPr>
        <w:t>transparency</w:t>
      </w:r>
      <w:r w:rsidR="00B3767D" w:rsidRPr="00D002C8">
        <w:rPr>
          <w:rFonts w:ascii="Arial" w:eastAsia="Times New Roman" w:hAnsi="Arial" w:cs="Arial"/>
          <w:color w:val="231F20"/>
          <w:sz w:val="24"/>
          <w:szCs w:val="24"/>
          <w:lang w:eastAsia="en-GB"/>
        </w:rPr>
        <w:t xml:space="preserve"> information</w:t>
      </w:r>
      <w:r>
        <w:rPr>
          <w:rFonts w:ascii="Arial" w:eastAsia="Times New Roman" w:hAnsi="Arial" w:cs="Arial"/>
          <w:color w:val="231F20"/>
          <w:sz w:val="24"/>
          <w:szCs w:val="24"/>
          <w:lang w:eastAsia="en-GB"/>
        </w:rPr>
        <w:t xml:space="preserve"> regarding personal data processed for the COVID RT Study</w:t>
      </w:r>
    </w:p>
    <w:p w14:paraId="068023DC" w14:textId="3530AC28" w:rsidR="00B3767D" w:rsidRPr="00D002C8" w:rsidRDefault="00B3767D" w:rsidP="00D07D4C">
      <w:pPr>
        <w:spacing w:after="120" w:line="276" w:lineRule="auto"/>
        <w:rPr>
          <w:rFonts w:ascii="Arial" w:eastAsia="Times New Roman" w:hAnsi="Arial" w:cs="Arial"/>
          <w:b/>
          <w:bCs/>
          <w:color w:val="231F20"/>
          <w:sz w:val="27"/>
          <w:szCs w:val="27"/>
          <w:lang w:eastAsia="en-GB"/>
        </w:rPr>
      </w:pPr>
      <w:r w:rsidRPr="00D002C8">
        <w:rPr>
          <w:rFonts w:ascii="Arial" w:eastAsia="Times New Roman" w:hAnsi="Arial" w:cs="Arial"/>
          <w:b/>
          <w:bCs/>
          <w:color w:val="231F20"/>
          <w:sz w:val="27"/>
          <w:szCs w:val="27"/>
          <w:lang w:eastAsia="en-GB"/>
        </w:rPr>
        <w:t>Controller’s contact details</w:t>
      </w:r>
    </w:p>
    <w:p w14:paraId="7CEC6DA2" w14:textId="27495A71" w:rsidR="00B3767D" w:rsidRPr="00D002C8" w:rsidRDefault="00B3767D" w:rsidP="00B3767D">
      <w:pPr>
        <w:spacing w:after="120" w:line="276" w:lineRule="auto"/>
        <w:rPr>
          <w:rFonts w:ascii="Arial" w:eastAsia="Times New Roman" w:hAnsi="Arial" w:cs="Arial"/>
          <w:sz w:val="24"/>
          <w:szCs w:val="24"/>
          <w:lang w:eastAsia="en-GB"/>
        </w:rPr>
      </w:pPr>
      <w:r w:rsidRPr="00D07D4C">
        <w:rPr>
          <w:rFonts w:ascii="Arial" w:eastAsia="Times New Roman" w:hAnsi="Arial" w:cs="Arial"/>
          <w:b/>
          <w:bCs/>
          <w:color w:val="FF0000"/>
          <w:sz w:val="24"/>
          <w:szCs w:val="24"/>
          <w:lang w:eastAsia="en-GB"/>
        </w:rPr>
        <w:t>[Insert your organisation’s name and contact details]</w:t>
      </w:r>
    </w:p>
    <w:p w14:paraId="1536E155" w14:textId="77777777" w:rsidR="00B3767D" w:rsidRPr="00D002C8" w:rsidRDefault="00B3767D" w:rsidP="00B3767D">
      <w:pPr>
        <w:spacing w:after="120" w:line="276" w:lineRule="auto"/>
        <w:outlineLvl w:val="2"/>
        <w:rPr>
          <w:rFonts w:ascii="Arial" w:eastAsia="Times New Roman" w:hAnsi="Arial" w:cs="Arial"/>
          <w:b/>
          <w:bCs/>
          <w:color w:val="231F20"/>
          <w:sz w:val="27"/>
          <w:szCs w:val="27"/>
          <w:lang w:eastAsia="en-GB"/>
        </w:rPr>
      </w:pPr>
      <w:r w:rsidRPr="00D002C8">
        <w:rPr>
          <w:rFonts w:ascii="Arial" w:eastAsia="Times New Roman" w:hAnsi="Arial" w:cs="Arial"/>
          <w:b/>
          <w:bCs/>
          <w:color w:val="231F20"/>
          <w:sz w:val="27"/>
          <w:szCs w:val="27"/>
          <w:lang w:eastAsia="en-GB"/>
        </w:rPr>
        <w:t>Data Protection Officer’s contact details</w:t>
      </w:r>
    </w:p>
    <w:p w14:paraId="756F288E" w14:textId="77777777" w:rsidR="00B3767D" w:rsidRPr="00D002C8" w:rsidRDefault="00B3767D" w:rsidP="00B3767D">
      <w:pPr>
        <w:spacing w:after="120" w:line="276" w:lineRule="auto"/>
        <w:rPr>
          <w:rFonts w:ascii="Arial" w:eastAsia="Times New Roman" w:hAnsi="Arial" w:cs="Arial"/>
          <w:sz w:val="24"/>
          <w:szCs w:val="24"/>
          <w:lang w:eastAsia="en-GB"/>
        </w:rPr>
      </w:pPr>
      <w:r w:rsidRPr="00D07D4C">
        <w:rPr>
          <w:rFonts w:ascii="Arial" w:eastAsia="Times New Roman" w:hAnsi="Arial" w:cs="Arial"/>
          <w:b/>
          <w:bCs/>
          <w:color w:val="FF0000"/>
          <w:sz w:val="24"/>
          <w:szCs w:val="24"/>
          <w:lang w:eastAsia="en-GB"/>
        </w:rPr>
        <w:t>[Insert contact details of your organisation’s Data Protection Officer]</w:t>
      </w:r>
    </w:p>
    <w:p w14:paraId="4473D602" w14:textId="441F67B5" w:rsidR="00B3767D" w:rsidRPr="00D002C8" w:rsidRDefault="00B3767D" w:rsidP="00B3767D">
      <w:pPr>
        <w:spacing w:after="120" w:line="276" w:lineRule="auto"/>
        <w:rPr>
          <w:rFonts w:ascii="Arial" w:eastAsia="Times New Roman" w:hAnsi="Arial" w:cs="Arial"/>
          <w:b/>
          <w:bCs/>
          <w:color w:val="231F20"/>
          <w:sz w:val="27"/>
          <w:szCs w:val="27"/>
          <w:lang w:eastAsia="en-GB"/>
        </w:rPr>
      </w:pPr>
      <w:r>
        <w:rPr>
          <w:rFonts w:ascii="Arial" w:eastAsia="Times New Roman" w:hAnsi="Arial" w:cs="Arial"/>
          <w:b/>
          <w:bCs/>
          <w:color w:val="231F20"/>
          <w:sz w:val="27"/>
          <w:szCs w:val="27"/>
          <w:lang w:eastAsia="en-GB"/>
        </w:rPr>
        <w:t>Our p</w:t>
      </w:r>
      <w:r w:rsidRPr="00D002C8">
        <w:rPr>
          <w:rFonts w:ascii="Arial" w:eastAsia="Times New Roman" w:hAnsi="Arial" w:cs="Arial"/>
          <w:b/>
          <w:bCs/>
          <w:color w:val="231F20"/>
          <w:sz w:val="27"/>
          <w:szCs w:val="27"/>
          <w:lang w:eastAsia="en-GB"/>
        </w:rPr>
        <w:t xml:space="preserve">urpose </w:t>
      </w:r>
      <w:r>
        <w:rPr>
          <w:rFonts w:ascii="Arial" w:eastAsia="Times New Roman" w:hAnsi="Arial" w:cs="Arial"/>
          <w:b/>
          <w:bCs/>
          <w:color w:val="231F20"/>
          <w:sz w:val="27"/>
          <w:szCs w:val="27"/>
          <w:lang w:eastAsia="en-GB"/>
        </w:rPr>
        <w:t>for processing your data</w:t>
      </w:r>
      <w:r w:rsidR="001121A2">
        <w:rPr>
          <w:rFonts w:ascii="Arial" w:eastAsia="Times New Roman" w:hAnsi="Arial" w:cs="Arial"/>
          <w:b/>
          <w:bCs/>
          <w:color w:val="231F20"/>
          <w:sz w:val="27"/>
          <w:szCs w:val="27"/>
          <w:lang w:eastAsia="en-GB"/>
        </w:rPr>
        <w:t xml:space="preserve"> for the COVID RT Study</w:t>
      </w:r>
    </w:p>
    <w:p w14:paraId="2AE5DF79" w14:textId="77777777" w:rsidR="00B3767D" w:rsidRDefault="00B3767D" w:rsidP="00B3767D">
      <w:pPr>
        <w:spacing w:after="120" w:line="276" w:lineRule="auto"/>
        <w:rPr>
          <w:rFonts w:ascii="Arial" w:eastAsia="Times New Roman" w:hAnsi="Arial" w:cs="Arial"/>
          <w:sz w:val="24"/>
          <w:szCs w:val="24"/>
          <w:lang w:eastAsia="en-GB"/>
        </w:rPr>
      </w:pPr>
      <w:r w:rsidRPr="00D002C8">
        <w:rPr>
          <w:rFonts w:ascii="Arial" w:eastAsia="Times New Roman" w:hAnsi="Arial" w:cs="Arial"/>
          <w:sz w:val="24"/>
          <w:szCs w:val="24"/>
          <w:lang w:eastAsia="en-GB"/>
        </w:rPr>
        <w:t>We collect information about you (your personal data)</w:t>
      </w:r>
      <w:r>
        <w:rPr>
          <w:rFonts w:ascii="Arial" w:eastAsia="Times New Roman" w:hAnsi="Arial" w:cs="Arial"/>
          <w:sz w:val="24"/>
          <w:szCs w:val="24"/>
          <w:lang w:eastAsia="en-GB"/>
        </w:rPr>
        <w:t xml:space="preserve"> in order to provide you with healthcare. We also use your data </w:t>
      </w:r>
      <w:r w:rsidRPr="00D002C8">
        <w:rPr>
          <w:rFonts w:ascii="Arial" w:eastAsia="Times New Roman" w:hAnsi="Arial" w:cs="Arial"/>
          <w:sz w:val="24"/>
          <w:szCs w:val="24"/>
          <w:lang w:eastAsia="en-GB"/>
        </w:rPr>
        <w:t xml:space="preserve">to assess the effectiveness of </w:t>
      </w:r>
      <w:r>
        <w:rPr>
          <w:rFonts w:ascii="Arial" w:eastAsia="Times New Roman" w:hAnsi="Arial" w:cs="Arial"/>
          <w:sz w:val="24"/>
          <w:szCs w:val="24"/>
          <w:lang w:eastAsia="en-GB"/>
        </w:rPr>
        <w:t>the services we provide</w:t>
      </w:r>
      <w:r w:rsidRPr="00D002C8">
        <w:rPr>
          <w:rFonts w:ascii="Arial" w:eastAsia="Times New Roman" w:hAnsi="Arial" w:cs="Arial"/>
          <w:sz w:val="24"/>
          <w:szCs w:val="24"/>
          <w:lang w:eastAsia="en-GB"/>
        </w:rPr>
        <w:t xml:space="preserve"> so that we can provide you with the best possible care and ensure that we can continually improve our services.</w:t>
      </w:r>
    </w:p>
    <w:p w14:paraId="57351BAB" w14:textId="77777777" w:rsidR="001121A2" w:rsidRDefault="001121A2" w:rsidP="001121A2">
      <w:pPr>
        <w:spacing w:after="120" w:line="276" w:lineRule="auto"/>
        <w:rPr>
          <w:rFonts w:ascii="Arial" w:eastAsia="Times New Roman" w:hAnsi="Arial" w:cs="Arial"/>
          <w:sz w:val="24"/>
          <w:szCs w:val="24"/>
          <w:lang w:eastAsia="en-GB"/>
        </w:rPr>
      </w:pPr>
      <w:r w:rsidRPr="00B3767D">
        <w:rPr>
          <w:rFonts w:ascii="Arial" w:eastAsia="Times New Roman" w:hAnsi="Arial" w:cs="Arial"/>
          <w:sz w:val="24"/>
          <w:szCs w:val="24"/>
          <w:lang w:eastAsia="en-GB"/>
        </w:rPr>
        <w:t xml:space="preserve">The COVID-19 pandemic has had a significant impact on cancer patients and cancer services across the UK. During the peak of the pandemic, radiotherapy services across the UK continued to treat cancer patients in often challenging circumstances and implemented significant changes to standard practice to minimise the risks to patients of contracting COVID-19 and focus radiotherapy resources where they were most needed. The scale of these changes in radiotherapy practice, the clinical decision-making underpinning them and their impact on cancer patient outcomes is unknown. </w:t>
      </w:r>
    </w:p>
    <w:p w14:paraId="4EEFA3B2" w14:textId="7134C7F4" w:rsidR="00B3767D" w:rsidRPr="00B3767D" w:rsidRDefault="00B3767D" w:rsidP="00B3767D">
      <w:pPr>
        <w:spacing w:after="120" w:line="276" w:lineRule="auto"/>
        <w:rPr>
          <w:rFonts w:ascii="Arial" w:eastAsia="Times New Roman" w:hAnsi="Arial" w:cs="Arial"/>
          <w:sz w:val="24"/>
          <w:szCs w:val="24"/>
          <w:lang w:eastAsia="en-GB"/>
        </w:rPr>
      </w:pPr>
      <w:r w:rsidRPr="00B3767D">
        <w:rPr>
          <w:rFonts w:ascii="Arial" w:eastAsia="Times New Roman" w:hAnsi="Arial" w:cs="Arial"/>
          <w:sz w:val="24"/>
          <w:szCs w:val="24"/>
          <w:lang w:eastAsia="en-GB"/>
        </w:rPr>
        <w:t>Th</w:t>
      </w:r>
      <w:r w:rsidR="001121A2">
        <w:rPr>
          <w:rFonts w:ascii="Arial" w:eastAsia="Times New Roman" w:hAnsi="Arial" w:cs="Arial"/>
          <w:sz w:val="24"/>
          <w:szCs w:val="24"/>
          <w:lang w:eastAsia="en-GB"/>
        </w:rPr>
        <w:t>rough th</w:t>
      </w:r>
      <w:r w:rsidRPr="00B3767D">
        <w:rPr>
          <w:rFonts w:ascii="Arial" w:eastAsia="Times New Roman" w:hAnsi="Arial" w:cs="Arial"/>
          <w:sz w:val="24"/>
          <w:szCs w:val="24"/>
          <w:lang w:eastAsia="en-GB"/>
        </w:rPr>
        <w:t xml:space="preserve">e </w:t>
      </w:r>
      <w:r w:rsidR="001121A2">
        <w:rPr>
          <w:rFonts w:ascii="Arial" w:eastAsia="Times New Roman" w:hAnsi="Arial" w:cs="Arial"/>
          <w:sz w:val="24"/>
          <w:szCs w:val="24"/>
          <w:lang w:eastAsia="en-GB"/>
        </w:rPr>
        <w:t xml:space="preserve">COVID RT Study, Cancer Research UK </w:t>
      </w:r>
      <w:r w:rsidRPr="00B3767D">
        <w:rPr>
          <w:rFonts w:ascii="Arial" w:eastAsia="Times New Roman" w:hAnsi="Arial" w:cs="Arial"/>
          <w:sz w:val="24"/>
          <w:szCs w:val="24"/>
          <w:lang w:eastAsia="en-GB"/>
        </w:rPr>
        <w:t xml:space="preserve">aims to understand why changes in radiotherapy treatment schedules were implemented during the pandemic and to then explore the impact of these changes on patient outcomes and the UK radiotherapy services. </w:t>
      </w:r>
    </w:p>
    <w:p w14:paraId="67BBA4A1" w14:textId="7E13D10E" w:rsidR="00B3767D" w:rsidRPr="001121A2" w:rsidRDefault="00B3767D" w:rsidP="00B3767D">
      <w:pPr>
        <w:spacing w:after="120" w:line="276" w:lineRule="auto"/>
        <w:rPr>
          <w:rFonts w:ascii="Arial" w:eastAsia="Times New Roman" w:hAnsi="Arial" w:cs="Arial"/>
          <w:sz w:val="27"/>
          <w:szCs w:val="27"/>
          <w:lang w:eastAsia="en-GB"/>
        </w:rPr>
      </w:pPr>
      <w:r w:rsidRPr="001121A2">
        <w:rPr>
          <w:rFonts w:ascii="Arial" w:eastAsia="Times New Roman" w:hAnsi="Arial" w:cs="Arial"/>
          <w:b/>
          <w:bCs/>
          <w:sz w:val="27"/>
          <w:szCs w:val="27"/>
          <w:lang w:eastAsia="en-GB"/>
        </w:rPr>
        <w:t>Our legal basis for processing COVID</w:t>
      </w:r>
      <w:r w:rsidR="00C047B4">
        <w:rPr>
          <w:rFonts w:ascii="Arial" w:eastAsia="Times New Roman" w:hAnsi="Arial" w:cs="Arial"/>
          <w:b/>
          <w:bCs/>
          <w:sz w:val="27"/>
          <w:szCs w:val="27"/>
          <w:lang w:eastAsia="en-GB"/>
        </w:rPr>
        <w:t xml:space="preserve"> </w:t>
      </w:r>
      <w:r w:rsidRPr="001121A2">
        <w:rPr>
          <w:rFonts w:ascii="Arial" w:eastAsia="Times New Roman" w:hAnsi="Arial" w:cs="Arial"/>
          <w:b/>
          <w:bCs/>
          <w:sz w:val="27"/>
          <w:szCs w:val="27"/>
          <w:lang w:eastAsia="en-GB"/>
        </w:rPr>
        <w:t>RT data</w:t>
      </w:r>
    </w:p>
    <w:p w14:paraId="4FBAE924" w14:textId="1D4D506B" w:rsidR="00B3767D" w:rsidRDefault="00B3767D" w:rsidP="00B3767D">
      <w:pPr>
        <w:spacing w:after="120" w:line="276" w:lineRule="auto"/>
        <w:rPr>
          <w:rFonts w:ascii="Arial" w:eastAsia="Times New Roman" w:hAnsi="Arial" w:cs="Arial"/>
          <w:sz w:val="24"/>
          <w:szCs w:val="24"/>
          <w:lang w:eastAsia="en-GB"/>
        </w:rPr>
      </w:pPr>
      <w:r w:rsidRPr="00D002C8">
        <w:rPr>
          <w:rFonts w:ascii="Arial" w:eastAsia="Times New Roman" w:hAnsi="Arial" w:cs="Arial"/>
          <w:sz w:val="24"/>
          <w:szCs w:val="24"/>
          <w:lang w:eastAsia="en-GB"/>
        </w:rPr>
        <w:t xml:space="preserve">Our lawful basis for processing </w:t>
      </w:r>
      <w:r>
        <w:rPr>
          <w:rFonts w:ascii="Arial" w:eastAsia="Times New Roman" w:hAnsi="Arial" w:cs="Arial"/>
          <w:sz w:val="24"/>
          <w:szCs w:val="24"/>
          <w:lang w:eastAsia="en-GB"/>
        </w:rPr>
        <w:t>COVID</w:t>
      </w:r>
      <w:r w:rsidR="00C047B4">
        <w:rPr>
          <w:rFonts w:ascii="Arial" w:eastAsia="Times New Roman" w:hAnsi="Arial" w:cs="Arial"/>
          <w:sz w:val="24"/>
          <w:szCs w:val="24"/>
          <w:lang w:eastAsia="en-GB"/>
        </w:rPr>
        <w:t xml:space="preserve"> </w:t>
      </w:r>
      <w:r>
        <w:rPr>
          <w:rFonts w:ascii="Arial" w:eastAsia="Times New Roman" w:hAnsi="Arial" w:cs="Arial"/>
          <w:sz w:val="24"/>
          <w:szCs w:val="24"/>
          <w:lang w:eastAsia="en-GB"/>
        </w:rPr>
        <w:t>RT</w:t>
      </w:r>
      <w:r w:rsidRPr="00D002C8">
        <w:rPr>
          <w:rFonts w:ascii="Arial" w:eastAsia="Times New Roman" w:hAnsi="Arial" w:cs="Arial"/>
          <w:sz w:val="24"/>
          <w:szCs w:val="24"/>
          <w:lang w:eastAsia="en-GB"/>
        </w:rPr>
        <w:t xml:space="preserve"> data</w:t>
      </w:r>
      <w:r>
        <w:rPr>
          <w:rFonts w:ascii="Arial" w:eastAsia="Times New Roman" w:hAnsi="Arial" w:cs="Arial"/>
          <w:sz w:val="24"/>
          <w:szCs w:val="24"/>
          <w:lang w:eastAsia="en-GB"/>
        </w:rPr>
        <w:t xml:space="preserve"> under the UK General Data Protection Regulation (UK GDPR) is A</w:t>
      </w:r>
      <w:r w:rsidRPr="00520BE0">
        <w:rPr>
          <w:rFonts w:ascii="Arial" w:eastAsia="Times New Roman" w:hAnsi="Arial" w:cs="Arial"/>
          <w:sz w:val="24"/>
          <w:szCs w:val="24"/>
          <w:lang w:eastAsia="en-GB"/>
        </w:rPr>
        <w:t xml:space="preserve">rticle 6(1)(e) – </w:t>
      </w:r>
      <w:r>
        <w:rPr>
          <w:rFonts w:ascii="Arial" w:eastAsia="Times New Roman" w:hAnsi="Arial" w:cs="Arial"/>
          <w:sz w:val="24"/>
          <w:szCs w:val="24"/>
          <w:lang w:eastAsia="en-GB"/>
        </w:rPr>
        <w:t xml:space="preserve">because it is </w:t>
      </w:r>
      <w:r w:rsidRPr="00520BE0">
        <w:rPr>
          <w:rFonts w:ascii="Arial" w:eastAsia="Times New Roman" w:hAnsi="Arial" w:cs="Arial"/>
          <w:sz w:val="24"/>
          <w:szCs w:val="24"/>
          <w:lang w:eastAsia="en-GB"/>
        </w:rPr>
        <w:t xml:space="preserve">necessary </w:t>
      </w:r>
      <w:r>
        <w:rPr>
          <w:rFonts w:ascii="Arial" w:eastAsia="Times New Roman" w:hAnsi="Arial" w:cs="Arial"/>
          <w:sz w:val="24"/>
          <w:szCs w:val="24"/>
          <w:lang w:eastAsia="en-GB"/>
        </w:rPr>
        <w:t xml:space="preserve">for us </w:t>
      </w:r>
      <w:r w:rsidRPr="00520BE0">
        <w:rPr>
          <w:rFonts w:ascii="Arial" w:eastAsia="Times New Roman" w:hAnsi="Arial" w:cs="Arial"/>
          <w:sz w:val="24"/>
          <w:szCs w:val="24"/>
          <w:lang w:eastAsia="en-GB"/>
        </w:rPr>
        <w:t xml:space="preserve">to </w:t>
      </w:r>
      <w:r>
        <w:rPr>
          <w:rFonts w:ascii="Arial" w:eastAsia="Times New Roman" w:hAnsi="Arial" w:cs="Arial"/>
          <w:sz w:val="24"/>
          <w:szCs w:val="24"/>
          <w:lang w:eastAsia="en-GB"/>
        </w:rPr>
        <w:t>process the data to carry out our legal duties under the National Health Service Act 2006.</w:t>
      </w:r>
    </w:p>
    <w:p w14:paraId="508EEF28" w14:textId="5DF7A945" w:rsidR="00B3767D" w:rsidRDefault="00B3767D" w:rsidP="00B3767D">
      <w:pPr>
        <w:spacing w:after="120" w:line="276" w:lineRule="auto"/>
        <w:rPr>
          <w:rFonts w:ascii="Arial" w:eastAsia="Times New Roman" w:hAnsi="Arial" w:cs="Arial"/>
          <w:sz w:val="24"/>
          <w:szCs w:val="24"/>
          <w:lang w:eastAsia="en-GB"/>
        </w:rPr>
      </w:pPr>
      <w:r>
        <w:rPr>
          <w:rFonts w:ascii="Arial" w:eastAsia="Times New Roman" w:hAnsi="Arial" w:cs="Arial"/>
          <w:sz w:val="24"/>
          <w:szCs w:val="24"/>
          <w:lang w:eastAsia="en-GB"/>
        </w:rPr>
        <w:t>A</w:t>
      </w:r>
      <w:r w:rsidRPr="00520BE0">
        <w:rPr>
          <w:rFonts w:ascii="Arial" w:eastAsia="Times New Roman" w:hAnsi="Arial" w:cs="Arial"/>
          <w:sz w:val="24"/>
          <w:szCs w:val="24"/>
          <w:lang w:eastAsia="en-GB"/>
        </w:rPr>
        <w:t xml:space="preserve">s the </w:t>
      </w:r>
      <w:r w:rsidRPr="00B3767D">
        <w:rPr>
          <w:rFonts w:ascii="Arial" w:eastAsia="Times New Roman" w:hAnsi="Arial" w:cs="Arial"/>
          <w:sz w:val="24"/>
          <w:szCs w:val="24"/>
          <w:lang w:eastAsia="en-GB"/>
        </w:rPr>
        <w:t>COVID</w:t>
      </w:r>
      <w:r w:rsidR="00C047B4">
        <w:rPr>
          <w:rFonts w:ascii="Arial" w:eastAsia="Times New Roman" w:hAnsi="Arial" w:cs="Arial"/>
          <w:sz w:val="24"/>
          <w:szCs w:val="24"/>
          <w:lang w:eastAsia="en-GB"/>
        </w:rPr>
        <w:t xml:space="preserve"> </w:t>
      </w:r>
      <w:r w:rsidRPr="00B3767D">
        <w:rPr>
          <w:rFonts w:ascii="Arial" w:eastAsia="Times New Roman" w:hAnsi="Arial" w:cs="Arial"/>
          <w:sz w:val="24"/>
          <w:szCs w:val="24"/>
          <w:lang w:eastAsia="en-GB"/>
        </w:rPr>
        <w:t xml:space="preserve">RT </w:t>
      </w:r>
      <w:r w:rsidRPr="00520BE0">
        <w:rPr>
          <w:rFonts w:ascii="Arial" w:eastAsia="Times New Roman" w:hAnsi="Arial" w:cs="Arial"/>
          <w:sz w:val="24"/>
          <w:szCs w:val="24"/>
          <w:lang w:eastAsia="en-GB"/>
        </w:rPr>
        <w:t xml:space="preserve">data we </w:t>
      </w:r>
      <w:r>
        <w:rPr>
          <w:rFonts w:ascii="Arial" w:eastAsia="Times New Roman" w:hAnsi="Arial" w:cs="Arial"/>
          <w:sz w:val="24"/>
          <w:szCs w:val="24"/>
          <w:lang w:eastAsia="en-GB"/>
        </w:rPr>
        <w:t>process</w:t>
      </w:r>
      <w:r w:rsidRPr="00520BE0">
        <w:rPr>
          <w:rFonts w:ascii="Arial" w:eastAsia="Times New Roman" w:hAnsi="Arial" w:cs="Arial"/>
          <w:sz w:val="24"/>
          <w:szCs w:val="24"/>
          <w:lang w:eastAsia="en-GB"/>
        </w:rPr>
        <w:t xml:space="preserve"> is health data, which is a special category of data under UK GDPR, we also need an additional legal basis under Article 9 of UK GDPR. This is</w:t>
      </w:r>
      <w:r w:rsidRPr="00520BE0">
        <w:t xml:space="preserve"> </w:t>
      </w:r>
      <w:r w:rsidRPr="00520BE0">
        <w:rPr>
          <w:rFonts w:ascii="Arial" w:eastAsia="Times New Roman" w:hAnsi="Arial" w:cs="Arial"/>
          <w:sz w:val="24"/>
          <w:szCs w:val="24"/>
          <w:lang w:eastAsia="en-GB"/>
        </w:rPr>
        <w:t xml:space="preserve">Article 9(2)(h) – </w:t>
      </w:r>
      <w:r>
        <w:rPr>
          <w:rFonts w:ascii="Arial" w:eastAsia="Times New Roman" w:hAnsi="Arial" w:cs="Arial"/>
          <w:sz w:val="24"/>
          <w:szCs w:val="24"/>
          <w:lang w:eastAsia="en-GB"/>
        </w:rPr>
        <w:t xml:space="preserve">because the processing </w:t>
      </w:r>
      <w:r w:rsidRPr="00520BE0">
        <w:rPr>
          <w:rFonts w:ascii="Arial" w:eastAsia="Times New Roman" w:hAnsi="Arial" w:cs="Arial"/>
          <w:sz w:val="24"/>
          <w:szCs w:val="24"/>
          <w:lang w:eastAsia="en-GB"/>
        </w:rPr>
        <w:t>is necessary for the purposes of providing you with health care or managing the health and social care system - this is permitted under paragraph 2 of Schedule 1 of the D</w:t>
      </w:r>
      <w:r>
        <w:rPr>
          <w:rFonts w:ascii="Arial" w:eastAsia="Times New Roman" w:hAnsi="Arial" w:cs="Arial"/>
          <w:sz w:val="24"/>
          <w:szCs w:val="24"/>
          <w:lang w:eastAsia="en-GB"/>
        </w:rPr>
        <w:t>ata Protection Act 2018.</w:t>
      </w:r>
    </w:p>
    <w:p w14:paraId="1679ACA6" w14:textId="54E430B6" w:rsidR="00B3767D" w:rsidRDefault="00B3767D" w:rsidP="00B3767D">
      <w:pPr>
        <w:spacing w:after="120" w:line="276" w:lineRule="auto"/>
        <w:rPr>
          <w:rFonts w:ascii="Arial" w:eastAsia="Times New Roman" w:hAnsi="Arial" w:cs="Arial"/>
          <w:sz w:val="24"/>
          <w:szCs w:val="24"/>
          <w:lang w:eastAsia="en-GB"/>
        </w:rPr>
      </w:pPr>
      <w:r>
        <w:rPr>
          <w:rFonts w:ascii="Arial" w:eastAsia="Times New Roman" w:hAnsi="Arial" w:cs="Arial"/>
          <w:sz w:val="24"/>
          <w:szCs w:val="24"/>
          <w:lang w:eastAsia="en-GB"/>
        </w:rPr>
        <w:t xml:space="preserve">NHS Digital has a </w:t>
      </w:r>
      <w:hyperlink r:id="rId11" w:history="1">
        <w:r w:rsidRPr="00F358F0">
          <w:rPr>
            <w:rStyle w:val="Hyperlink"/>
            <w:rFonts w:ascii="Arial" w:eastAsia="Times New Roman" w:hAnsi="Arial" w:cs="Arial"/>
            <w:sz w:val="24"/>
            <w:szCs w:val="24"/>
            <w:lang w:eastAsia="en-GB"/>
          </w:rPr>
          <w:t>legal obligation</w:t>
        </w:r>
      </w:hyperlink>
      <w:r>
        <w:rPr>
          <w:rFonts w:ascii="Arial" w:eastAsia="Times New Roman" w:hAnsi="Arial" w:cs="Arial"/>
          <w:sz w:val="24"/>
          <w:szCs w:val="24"/>
          <w:lang w:eastAsia="en-GB"/>
        </w:rPr>
        <w:t xml:space="preserve"> to collect the </w:t>
      </w:r>
      <w:r w:rsidRPr="00B3767D">
        <w:rPr>
          <w:rFonts w:ascii="Arial" w:eastAsia="Times New Roman" w:hAnsi="Arial" w:cs="Arial"/>
          <w:sz w:val="24"/>
          <w:szCs w:val="24"/>
          <w:lang w:eastAsia="en-GB"/>
        </w:rPr>
        <w:t>COVID</w:t>
      </w:r>
      <w:r w:rsidR="00C047B4">
        <w:rPr>
          <w:rFonts w:ascii="Arial" w:eastAsia="Times New Roman" w:hAnsi="Arial" w:cs="Arial"/>
          <w:sz w:val="24"/>
          <w:szCs w:val="24"/>
          <w:lang w:eastAsia="en-GB"/>
        </w:rPr>
        <w:t xml:space="preserve"> </w:t>
      </w:r>
      <w:r w:rsidRPr="00B3767D">
        <w:rPr>
          <w:rFonts w:ascii="Arial" w:eastAsia="Times New Roman" w:hAnsi="Arial" w:cs="Arial"/>
          <w:sz w:val="24"/>
          <w:szCs w:val="24"/>
          <w:lang w:eastAsia="en-GB"/>
        </w:rPr>
        <w:t xml:space="preserve">RT </w:t>
      </w:r>
      <w:r>
        <w:rPr>
          <w:rFonts w:ascii="Arial" w:eastAsia="Times New Roman" w:hAnsi="Arial" w:cs="Arial"/>
          <w:sz w:val="24"/>
          <w:szCs w:val="24"/>
          <w:lang w:eastAsia="en-GB"/>
        </w:rPr>
        <w:t xml:space="preserve">data from us, and has issued us with a </w:t>
      </w:r>
      <w:hyperlink r:id="rId12" w:history="1">
        <w:r w:rsidRPr="00C047B4">
          <w:rPr>
            <w:rStyle w:val="Hyperlink"/>
            <w:rFonts w:ascii="Arial" w:eastAsia="Times New Roman" w:hAnsi="Arial" w:cs="Arial"/>
            <w:sz w:val="24"/>
            <w:szCs w:val="24"/>
            <w:lang w:eastAsia="en-GB"/>
          </w:rPr>
          <w:t>Data Provision Notice</w:t>
        </w:r>
      </w:hyperlink>
      <w:r w:rsidRPr="00711D49">
        <w:rPr>
          <w:rFonts w:ascii="Arial" w:eastAsia="Times New Roman" w:hAnsi="Arial" w:cs="Arial"/>
          <w:sz w:val="24"/>
          <w:szCs w:val="24"/>
          <w:lang w:eastAsia="en-GB"/>
        </w:rPr>
        <w:t xml:space="preserve"> (DPN)</w:t>
      </w:r>
      <w:r>
        <w:rPr>
          <w:rFonts w:ascii="Arial" w:eastAsia="Times New Roman" w:hAnsi="Arial" w:cs="Arial"/>
          <w:sz w:val="24"/>
          <w:szCs w:val="24"/>
          <w:lang w:eastAsia="en-GB"/>
        </w:rPr>
        <w:t xml:space="preserve"> under </w:t>
      </w:r>
      <w:r w:rsidRPr="00711D49">
        <w:rPr>
          <w:rFonts w:ascii="Arial" w:eastAsia="Times New Roman" w:hAnsi="Arial" w:cs="Arial"/>
          <w:sz w:val="24"/>
          <w:szCs w:val="24"/>
          <w:lang w:eastAsia="en-GB"/>
        </w:rPr>
        <w:t xml:space="preserve">section 259(1)(a) of the </w:t>
      </w:r>
      <w:r>
        <w:rPr>
          <w:rFonts w:ascii="Arial" w:eastAsia="Times New Roman" w:hAnsi="Arial" w:cs="Arial"/>
          <w:sz w:val="24"/>
          <w:szCs w:val="24"/>
          <w:lang w:eastAsia="en-GB"/>
        </w:rPr>
        <w:t xml:space="preserve">Health and Social Care Act </w:t>
      </w:r>
      <w:r w:rsidRPr="00711D49">
        <w:rPr>
          <w:rFonts w:ascii="Arial" w:eastAsia="Times New Roman" w:hAnsi="Arial" w:cs="Arial"/>
          <w:sz w:val="24"/>
          <w:szCs w:val="24"/>
          <w:lang w:eastAsia="en-GB"/>
        </w:rPr>
        <w:t xml:space="preserve">2012. </w:t>
      </w:r>
      <w:r>
        <w:rPr>
          <w:rFonts w:ascii="Arial" w:eastAsia="Times New Roman" w:hAnsi="Arial" w:cs="Arial"/>
          <w:sz w:val="24"/>
          <w:szCs w:val="24"/>
          <w:lang w:eastAsia="en-GB"/>
        </w:rPr>
        <w:t xml:space="preserve">This means we have a legal obligation to </w:t>
      </w:r>
      <w:r w:rsidRPr="00711D49">
        <w:rPr>
          <w:rFonts w:ascii="Arial" w:eastAsia="Times New Roman" w:hAnsi="Arial" w:cs="Arial"/>
          <w:sz w:val="24"/>
          <w:szCs w:val="24"/>
          <w:lang w:eastAsia="en-GB"/>
        </w:rPr>
        <w:t xml:space="preserve">submit </w:t>
      </w:r>
      <w:r w:rsidRPr="00B3767D">
        <w:rPr>
          <w:rFonts w:ascii="Arial" w:eastAsia="Times New Roman" w:hAnsi="Arial" w:cs="Arial"/>
          <w:sz w:val="24"/>
          <w:szCs w:val="24"/>
          <w:lang w:eastAsia="en-GB"/>
        </w:rPr>
        <w:t>COVID</w:t>
      </w:r>
      <w:r w:rsidR="00C047B4">
        <w:rPr>
          <w:rFonts w:ascii="Arial" w:eastAsia="Times New Roman" w:hAnsi="Arial" w:cs="Arial"/>
          <w:sz w:val="24"/>
          <w:szCs w:val="24"/>
          <w:lang w:eastAsia="en-GB"/>
        </w:rPr>
        <w:t xml:space="preserve"> </w:t>
      </w:r>
      <w:r w:rsidRPr="00B3767D">
        <w:rPr>
          <w:rFonts w:ascii="Arial" w:eastAsia="Times New Roman" w:hAnsi="Arial" w:cs="Arial"/>
          <w:sz w:val="24"/>
          <w:szCs w:val="24"/>
          <w:lang w:eastAsia="en-GB"/>
        </w:rPr>
        <w:t xml:space="preserve">RT </w:t>
      </w:r>
      <w:r w:rsidRPr="00711D49">
        <w:rPr>
          <w:rFonts w:ascii="Arial" w:eastAsia="Times New Roman" w:hAnsi="Arial" w:cs="Arial"/>
          <w:sz w:val="24"/>
          <w:szCs w:val="24"/>
          <w:lang w:eastAsia="en-GB"/>
        </w:rPr>
        <w:t>data</w:t>
      </w:r>
      <w:r>
        <w:rPr>
          <w:rFonts w:ascii="Arial" w:eastAsia="Times New Roman" w:hAnsi="Arial" w:cs="Arial"/>
          <w:sz w:val="24"/>
          <w:szCs w:val="24"/>
          <w:lang w:eastAsia="en-GB"/>
        </w:rPr>
        <w:t xml:space="preserve"> to them in accordance with the manner and frequency set out in the DPN.</w:t>
      </w:r>
    </w:p>
    <w:p w14:paraId="6DF879E1" w14:textId="77777777" w:rsidR="00D07D4C" w:rsidRPr="00711D49" w:rsidRDefault="00D07D4C" w:rsidP="00B3767D">
      <w:pPr>
        <w:spacing w:after="120" w:line="276" w:lineRule="auto"/>
        <w:rPr>
          <w:rFonts w:ascii="Arial" w:eastAsia="Times New Roman" w:hAnsi="Arial" w:cs="Arial"/>
          <w:sz w:val="24"/>
          <w:szCs w:val="24"/>
          <w:lang w:eastAsia="en-GB"/>
        </w:rPr>
      </w:pPr>
    </w:p>
    <w:p w14:paraId="54E10AFC" w14:textId="16F4A393" w:rsidR="00B3767D" w:rsidRPr="00D002C8" w:rsidRDefault="00B3767D" w:rsidP="00B3767D">
      <w:pPr>
        <w:spacing w:after="120" w:line="276" w:lineRule="auto"/>
        <w:outlineLvl w:val="2"/>
        <w:rPr>
          <w:rFonts w:ascii="Arial" w:eastAsia="Times New Roman" w:hAnsi="Arial" w:cs="Arial"/>
          <w:b/>
          <w:bCs/>
          <w:color w:val="231F20"/>
          <w:sz w:val="27"/>
          <w:szCs w:val="27"/>
          <w:lang w:eastAsia="en-GB"/>
        </w:rPr>
      </w:pPr>
      <w:r w:rsidRPr="00D002C8">
        <w:rPr>
          <w:rFonts w:ascii="Arial" w:eastAsia="Times New Roman" w:hAnsi="Arial" w:cs="Arial"/>
          <w:b/>
          <w:bCs/>
          <w:color w:val="231F20"/>
          <w:sz w:val="27"/>
          <w:szCs w:val="27"/>
          <w:lang w:eastAsia="en-GB"/>
        </w:rPr>
        <w:t xml:space="preserve">What we do with </w:t>
      </w:r>
      <w:r w:rsidR="00D07D4C">
        <w:rPr>
          <w:rFonts w:ascii="Arial" w:eastAsia="Times New Roman" w:hAnsi="Arial" w:cs="Arial"/>
          <w:b/>
          <w:bCs/>
          <w:color w:val="231F20"/>
          <w:sz w:val="27"/>
          <w:szCs w:val="27"/>
          <w:lang w:eastAsia="en-GB"/>
        </w:rPr>
        <w:t>COVID RT data</w:t>
      </w:r>
    </w:p>
    <w:p w14:paraId="586F459B" w14:textId="06CC665C" w:rsidR="00B3767D" w:rsidRPr="00D002C8" w:rsidRDefault="00B3767D" w:rsidP="00B3767D">
      <w:pPr>
        <w:spacing w:after="120" w:line="276" w:lineRule="auto"/>
        <w:rPr>
          <w:rFonts w:ascii="Arial" w:eastAsia="Times New Roman" w:hAnsi="Arial" w:cs="Arial"/>
          <w:sz w:val="24"/>
          <w:szCs w:val="24"/>
          <w:lang w:eastAsia="en-GB"/>
        </w:rPr>
      </w:pPr>
      <w:r w:rsidRPr="00D002C8">
        <w:rPr>
          <w:rFonts w:ascii="Arial" w:eastAsia="Times New Roman" w:hAnsi="Arial" w:cs="Arial"/>
          <w:sz w:val="24"/>
          <w:szCs w:val="24"/>
          <w:lang w:eastAsia="en-GB"/>
        </w:rPr>
        <w:t xml:space="preserve">The </w:t>
      </w:r>
      <w:r w:rsidRPr="00B3767D">
        <w:rPr>
          <w:rFonts w:ascii="Arial" w:eastAsia="Times New Roman" w:hAnsi="Arial" w:cs="Arial"/>
          <w:sz w:val="24"/>
          <w:szCs w:val="24"/>
          <w:lang w:eastAsia="en-GB"/>
        </w:rPr>
        <w:t>COVID</w:t>
      </w:r>
      <w:r w:rsidR="00060A62">
        <w:rPr>
          <w:rFonts w:ascii="Arial" w:eastAsia="Times New Roman" w:hAnsi="Arial" w:cs="Arial"/>
          <w:sz w:val="24"/>
          <w:szCs w:val="24"/>
          <w:lang w:eastAsia="en-GB"/>
        </w:rPr>
        <w:t xml:space="preserve"> </w:t>
      </w:r>
      <w:r w:rsidRPr="00B3767D">
        <w:rPr>
          <w:rFonts w:ascii="Arial" w:eastAsia="Times New Roman" w:hAnsi="Arial" w:cs="Arial"/>
          <w:sz w:val="24"/>
          <w:szCs w:val="24"/>
          <w:lang w:eastAsia="en-GB"/>
        </w:rPr>
        <w:t xml:space="preserve">RT </w:t>
      </w:r>
      <w:r w:rsidRPr="00D002C8">
        <w:rPr>
          <w:rFonts w:ascii="Arial" w:eastAsia="Times New Roman" w:hAnsi="Arial" w:cs="Arial"/>
          <w:sz w:val="24"/>
          <w:szCs w:val="24"/>
          <w:lang w:eastAsia="en-GB"/>
        </w:rPr>
        <w:t xml:space="preserve">data is securely sent to NHS Digital, which is the central organisation that receives the same data from </w:t>
      </w:r>
      <w:r>
        <w:rPr>
          <w:rFonts w:ascii="Arial" w:eastAsia="Times New Roman" w:hAnsi="Arial" w:cs="Arial"/>
          <w:sz w:val="24"/>
          <w:szCs w:val="24"/>
          <w:lang w:eastAsia="en-GB"/>
        </w:rPr>
        <w:t xml:space="preserve">other </w:t>
      </w:r>
      <w:r w:rsidRPr="00D002C8">
        <w:rPr>
          <w:rFonts w:ascii="Arial" w:eastAsia="Times New Roman" w:hAnsi="Arial" w:cs="Arial"/>
          <w:sz w:val="24"/>
          <w:szCs w:val="24"/>
          <w:lang w:eastAsia="en-GB"/>
        </w:rPr>
        <w:t>publicly funded</w:t>
      </w:r>
      <w:r>
        <w:rPr>
          <w:rFonts w:ascii="Arial" w:eastAsia="Times New Roman" w:hAnsi="Arial" w:cs="Arial"/>
          <w:sz w:val="24"/>
          <w:szCs w:val="24"/>
          <w:lang w:eastAsia="en-GB"/>
        </w:rPr>
        <w:t xml:space="preserve"> providers of radiotherapy treatment</w:t>
      </w:r>
      <w:r w:rsidRPr="00D002C8">
        <w:rPr>
          <w:rFonts w:ascii="Arial" w:eastAsia="Times New Roman" w:hAnsi="Arial" w:cs="Arial"/>
          <w:sz w:val="24"/>
          <w:szCs w:val="24"/>
          <w:lang w:eastAsia="en-GB"/>
        </w:rPr>
        <w:t xml:space="preserve">. NHS Digital removes all identifying details </w:t>
      </w:r>
      <w:r>
        <w:rPr>
          <w:rFonts w:ascii="Arial" w:eastAsia="Times New Roman" w:hAnsi="Arial" w:cs="Arial"/>
          <w:sz w:val="24"/>
          <w:szCs w:val="24"/>
          <w:lang w:eastAsia="en-GB"/>
        </w:rPr>
        <w:t xml:space="preserve">before the data is shared with Cancer Research UK </w:t>
      </w:r>
      <w:r w:rsidR="00060A62">
        <w:rPr>
          <w:rFonts w:ascii="Arial" w:eastAsia="Times New Roman" w:hAnsi="Arial" w:cs="Arial"/>
          <w:sz w:val="24"/>
          <w:szCs w:val="24"/>
          <w:lang w:eastAsia="en-GB"/>
        </w:rPr>
        <w:t xml:space="preserve">(CRUK) </w:t>
      </w:r>
      <w:r>
        <w:rPr>
          <w:rFonts w:ascii="Arial" w:eastAsia="Times New Roman" w:hAnsi="Arial" w:cs="Arial"/>
          <w:sz w:val="24"/>
          <w:szCs w:val="24"/>
          <w:lang w:eastAsia="en-GB"/>
        </w:rPr>
        <w:t>for the COVID</w:t>
      </w:r>
      <w:r w:rsidR="00060A62">
        <w:rPr>
          <w:rFonts w:ascii="Arial" w:eastAsia="Times New Roman" w:hAnsi="Arial" w:cs="Arial"/>
          <w:sz w:val="24"/>
          <w:szCs w:val="24"/>
          <w:lang w:eastAsia="en-GB"/>
        </w:rPr>
        <w:t xml:space="preserve"> </w:t>
      </w:r>
      <w:r>
        <w:rPr>
          <w:rFonts w:ascii="Arial" w:eastAsia="Times New Roman" w:hAnsi="Arial" w:cs="Arial"/>
          <w:sz w:val="24"/>
          <w:szCs w:val="24"/>
          <w:lang w:eastAsia="en-GB"/>
        </w:rPr>
        <w:t>RT Study</w:t>
      </w:r>
      <w:r w:rsidR="001121A2">
        <w:rPr>
          <w:rFonts w:ascii="Arial" w:eastAsia="Times New Roman" w:hAnsi="Arial" w:cs="Arial"/>
          <w:sz w:val="24"/>
          <w:szCs w:val="24"/>
          <w:lang w:eastAsia="en-GB"/>
        </w:rPr>
        <w:t>.</w:t>
      </w:r>
    </w:p>
    <w:p w14:paraId="1994F56D" w14:textId="0A7162C6" w:rsidR="00060A62" w:rsidRDefault="00060A62" w:rsidP="00B3767D">
      <w:pPr>
        <w:spacing w:after="120" w:line="276" w:lineRule="auto"/>
        <w:rPr>
          <w:rFonts w:ascii="Arial" w:eastAsia="Times New Roman" w:hAnsi="Arial" w:cs="Arial"/>
          <w:sz w:val="24"/>
          <w:szCs w:val="24"/>
          <w:lang w:eastAsia="en-GB"/>
        </w:rPr>
      </w:pPr>
      <w:r>
        <w:rPr>
          <w:rFonts w:ascii="Arial" w:eastAsia="Times New Roman" w:hAnsi="Arial" w:cs="Arial"/>
          <w:sz w:val="24"/>
          <w:szCs w:val="24"/>
          <w:lang w:eastAsia="en-GB"/>
        </w:rPr>
        <w:t>CRUK will use the data</w:t>
      </w:r>
      <w:r w:rsidR="00D07D4C">
        <w:rPr>
          <w:rFonts w:ascii="Arial" w:eastAsia="Times New Roman" w:hAnsi="Arial" w:cs="Arial"/>
          <w:sz w:val="24"/>
          <w:szCs w:val="24"/>
          <w:lang w:eastAsia="en-GB"/>
        </w:rPr>
        <w:t xml:space="preserve"> it receives</w:t>
      </w:r>
      <w:r>
        <w:rPr>
          <w:rFonts w:ascii="Arial" w:eastAsia="Times New Roman" w:hAnsi="Arial" w:cs="Arial"/>
          <w:sz w:val="24"/>
          <w:szCs w:val="24"/>
          <w:lang w:eastAsia="en-GB"/>
        </w:rPr>
        <w:t>, which does not identify you,</w:t>
      </w:r>
      <w:r w:rsidR="00B3767D">
        <w:rPr>
          <w:rFonts w:ascii="Arial" w:eastAsia="Times New Roman" w:hAnsi="Arial" w:cs="Arial"/>
          <w:sz w:val="24"/>
          <w:szCs w:val="24"/>
          <w:lang w:eastAsia="en-GB"/>
        </w:rPr>
        <w:t xml:space="preserve"> to </w:t>
      </w:r>
      <w:r w:rsidRPr="00060A62">
        <w:rPr>
          <w:rFonts w:ascii="Arial" w:eastAsia="Times New Roman" w:hAnsi="Arial" w:cs="Arial"/>
          <w:sz w:val="24"/>
          <w:szCs w:val="24"/>
          <w:lang w:eastAsia="en-GB"/>
        </w:rPr>
        <w:t xml:space="preserve">evaluate the impact of changes in radiotherapy treatments during the pandemic on patient outcomes. The outputs from </w:t>
      </w:r>
      <w:r w:rsidR="00C047B4">
        <w:rPr>
          <w:rFonts w:ascii="Arial" w:eastAsia="Times New Roman" w:hAnsi="Arial" w:cs="Arial"/>
          <w:sz w:val="24"/>
          <w:szCs w:val="24"/>
          <w:lang w:eastAsia="en-GB"/>
        </w:rPr>
        <w:t xml:space="preserve">the </w:t>
      </w:r>
      <w:r w:rsidRPr="00060A62">
        <w:rPr>
          <w:rFonts w:ascii="Arial" w:eastAsia="Times New Roman" w:hAnsi="Arial" w:cs="Arial"/>
          <w:sz w:val="24"/>
          <w:szCs w:val="24"/>
          <w:lang w:eastAsia="en-GB"/>
        </w:rPr>
        <w:t xml:space="preserve">COVID RT </w:t>
      </w:r>
      <w:r w:rsidR="00C047B4">
        <w:rPr>
          <w:rFonts w:ascii="Arial" w:eastAsia="Times New Roman" w:hAnsi="Arial" w:cs="Arial"/>
          <w:sz w:val="24"/>
          <w:szCs w:val="24"/>
          <w:lang w:eastAsia="en-GB"/>
        </w:rPr>
        <w:t xml:space="preserve">Study </w:t>
      </w:r>
      <w:r w:rsidRPr="00060A62">
        <w:rPr>
          <w:rFonts w:ascii="Arial" w:eastAsia="Times New Roman" w:hAnsi="Arial" w:cs="Arial"/>
          <w:sz w:val="24"/>
          <w:szCs w:val="24"/>
          <w:lang w:eastAsia="en-GB"/>
        </w:rPr>
        <w:t>will be important to assess the true impact of COVID-19 on patient outcomes and</w:t>
      </w:r>
      <w:r>
        <w:rPr>
          <w:rFonts w:ascii="Arial" w:eastAsia="Times New Roman" w:hAnsi="Arial" w:cs="Arial"/>
          <w:sz w:val="24"/>
          <w:szCs w:val="24"/>
          <w:lang w:eastAsia="en-GB"/>
        </w:rPr>
        <w:t xml:space="preserve"> to support the </w:t>
      </w:r>
      <w:r w:rsidRPr="00060A62">
        <w:rPr>
          <w:rFonts w:ascii="Arial" w:eastAsia="Times New Roman" w:hAnsi="Arial" w:cs="Arial"/>
          <w:sz w:val="24"/>
          <w:szCs w:val="24"/>
          <w:lang w:eastAsia="en-GB"/>
        </w:rPr>
        <w:t>response to future waves of the COVID-19 pandemic and/or future pandemics</w:t>
      </w:r>
      <w:r w:rsidR="001121A2" w:rsidRPr="001121A2">
        <w:rPr>
          <w:rFonts w:ascii="Arial" w:eastAsia="Times New Roman" w:hAnsi="Arial" w:cs="Arial"/>
          <w:sz w:val="24"/>
          <w:szCs w:val="24"/>
          <w:lang w:eastAsia="en-GB"/>
        </w:rPr>
        <w:t xml:space="preserve">. </w:t>
      </w:r>
    </w:p>
    <w:p w14:paraId="3FCE1FE7" w14:textId="14741885" w:rsidR="00B3767D" w:rsidRDefault="00060A62" w:rsidP="00B3767D">
      <w:pPr>
        <w:spacing w:after="120" w:line="276" w:lineRule="auto"/>
        <w:rPr>
          <w:rFonts w:ascii="Arial" w:eastAsia="Times New Roman" w:hAnsi="Arial" w:cs="Arial"/>
          <w:sz w:val="24"/>
          <w:szCs w:val="24"/>
          <w:lang w:eastAsia="en-GB"/>
        </w:rPr>
      </w:pPr>
      <w:r>
        <w:rPr>
          <w:rFonts w:ascii="Arial" w:eastAsia="Times New Roman" w:hAnsi="Arial" w:cs="Arial"/>
          <w:sz w:val="24"/>
          <w:szCs w:val="24"/>
          <w:lang w:eastAsia="en-GB"/>
        </w:rPr>
        <w:t xml:space="preserve">The COVID RT Study also hopes to gain </w:t>
      </w:r>
      <w:r w:rsidR="001121A2" w:rsidRPr="001121A2">
        <w:rPr>
          <w:rFonts w:ascii="Arial" w:eastAsia="Times New Roman" w:hAnsi="Arial" w:cs="Arial"/>
          <w:sz w:val="24"/>
          <w:szCs w:val="24"/>
          <w:lang w:eastAsia="en-GB"/>
        </w:rPr>
        <w:t>knowledge of how radiotherapy was used as a bridge to surgery when surgical services were not viable due to the pandemic and therefore what are the further requirements for those patients.</w:t>
      </w:r>
    </w:p>
    <w:p w14:paraId="2058090B" w14:textId="77777777" w:rsidR="00B3767D" w:rsidRPr="0080620D" w:rsidRDefault="00B3767D" w:rsidP="00B3767D">
      <w:pPr>
        <w:spacing w:after="120" w:line="276" w:lineRule="auto"/>
        <w:rPr>
          <w:rFonts w:ascii="Arial" w:eastAsia="Times New Roman" w:hAnsi="Arial" w:cs="Arial"/>
          <w:b/>
          <w:bCs/>
          <w:sz w:val="27"/>
          <w:szCs w:val="27"/>
          <w:lang w:eastAsia="en-GB"/>
        </w:rPr>
      </w:pPr>
      <w:r>
        <w:rPr>
          <w:rFonts w:ascii="Arial" w:eastAsia="Times New Roman" w:hAnsi="Arial" w:cs="Arial"/>
          <w:b/>
          <w:bCs/>
          <w:sz w:val="27"/>
          <w:szCs w:val="27"/>
          <w:lang w:eastAsia="en-GB"/>
        </w:rPr>
        <w:t>How NHS Digital uses your data</w:t>
      </w:r>
    </w:p>
    <w:p w14:paraId="6C5FB579" w14:textId="62A6B20F" w:rsidR="00B3767D" w:rsidRPr="00B30E96" w:rsidRDefault="00B3767D" w:rsidP="00B3767D">
      <w:pPr>
        <w:spacing w:after="120" w:line="276" w:lineRule="auto"/>
        <w:rPr>
          <w:rFonts w:ascii="Arial" w:eastAsia="Times New Roman" w:hAnsi="Arial" w:cs="Arial"/>
          <w:sz w:val="24"/>
          <w:szCs w:val="24"/>
          <w:lang w:eastAsia="en-GB"/>
        </w:rPr>
      </w:pPr>
      <w:r w:rsidRPr="00AE1421">
        <w:rPr>
          <w:rFonts w:ascii="Arial" w:eastAsia="Times New Roman" w:hAnsi="Arial" w:cs="Arial"/>
          <w:sz w:val="24"/>
          <w:szCs w:val="24"/>
          <w:lang w:eastAsia="en-GB"/>
        </w:rPr>
        <w:t xml:space="preserve">You can find out more information about how NHS Digital uses your </w:t>
      </w:r>
      <w:r w:rsidR="001F4228">
        <w:rPr>
          <w:rFonts w:ascii="Arial" w:eastAsia="Times New Roman" w:hAnsi="Arial" w:cs="Arial"/>
          <w:sz w:val="24"/>
          <w:szCs w:val="24"/>
          <w:lang w:eastAsia="en-GB"/>
        </w:rPr>
        <w:t>COVID</w:t>
      </w:r>
      <w:r w:rsidR="009D638A">
        <w:rPr>
          <w:rFonts w:ascii="Arial" w:eastAsia="Times New Roman" w:hAnsi="Arial" w:cs="Arial"/>
          <w:sz w:val="24"/>
          <w:szCs w:val="24"/>
          <w:lang w:eastAsia="en-GB"/>
        </w:rPr>
        <w:t xml:space="preserve"> </w:t>
      </w:r>
      <w:r w:rsidR="001F4228">
        <w:rPr>
          <w:rFonts w:ascii="Arial" w:eastAsia="Times New Roman" w:hAnsi="Arial" w:cs="Arial"/>
          <w:sz w:val="24"/>
          <w:szCs w:val="24"/>
          <w:lang w:eastAsia="en-GB"/>
        </w:rPr>
        <w:t>RT</w:t>
      </w:r>
      <w:r w:rsidRPr="00AE1421">
        <w:rPr>
          <w:rFonts w:ascii="Arial" w:eastAsia="Times New Roman" w:hAnsi="Arial" w:cs="Arial"/>
          <w:sz w:val="24"/>
          <w:szCs w:val="24"/>
          <w:lang w:eastAsia="en-GB"/>
        </w:rPr>
        <w:t xml:space="preserve"> data and your rights at:</w:t>
      </w:r>
    </w:p>
    <w:p w14:paraId="2EC1D1ED" w14:textId="31BBD219" w:rsidR="00B3767D" w:rsidRPr="009D638A" w:rsidRDefault="009C0E35" w:rsidP="00B3767D">
      <w:pPr>
        <w:numPr>
          <w:ilvl w:val="0"/>
          <w:numId w:val="1"/>
        </w:numPr>
        <w:spacing w:after="120" w:line="276" w:lineRule="auto"/>
        <w:ind w:left="714" w:hanging="357"/>
        <w:contextualSpacing/>
        <w:rPr>
          <w:rFonts w:ascii="Arial" w:eastAsia="Times New Roman" w:hAnsi="Arial" w:cs="Arial"/>
          <w:color w:val="005BBB"/>
          <w:sz w:val="24"/>
          <w:szCs w:val="24"/>
          <w:lang w:eastAsia="en-GB"/>
        </w:rPr>
      </w:pPr>
      <w:hyperlink r:id="rId13" w:history="1">
        <w:r w:rsidR="009D638A" w:rsidRPr="009D638A">
          <w:rPr>
            <w:rStyle w:val="Hyperlink"/>
            <w:rFonts w:ascii="Arial" w:eastAsia="Times New Roman" w:hAnsi="Arial" w:cs="Arial"/>
            <w:color w:val="005BBB"/>
            <w:sz w:val="24"/>
            <w:szCs w:val="24"/>
            <w:lang w:eastAsia="en-GB"/>
          </w:rPr>
          <w:t>Coronavirus response information governance hub</w:t>
        </w:r>
      </w:hyperlink>
      <w:r w:rsidR="00B3767D" w:rsidRPr="009D638A">
        <w:rPr>
          <w:rFonts w:ascii="Arial" w:eastAsia="Times New Roman" w:hAnsi="Arial" w:cs="Arial"/>
          <w:color w:val="005BBB"/>
          <w:sz w:val="24"/>
          <w:szCs w:val="24"/>
          <w:lang w:eastAsia="en-GB"/>
        </w:rPr>
        <w:t xml:space="preserve"> </w:t>
      </w:r>
    </w:p>
    <w:p w14:paraId="5C9F4B63" w14:textId="77777777" w:rsidR="00B3767D" w:rsidRPr="00B30E96" w:rsidRDefault="009C0E35" w:rsidP="00B3767D">
      <w:pPr>
        <w:numPr>
          <w:ilvl w:val="0"/>
          <w:numId w:val="1"/>
        </w:numPr>
        <w:spacing w:after="120" w:line="276" w:lineRule="auto"/>
        <w:ind w:left="714" w:hanging="357"/>
        <w:contextualSpacing/>
        <w:rPr>
          <w:rFonts w:ascii="Arial" w:eastAsia="Times New Roman" w:hAnsi="Arial" w:cs="Arial"/>
          <w:color w:val="3F525F"/>
          <w:sz w:val="24"/>
          <w:szCs w:val="24"/>
          <w:lang w:eastAsia="en-GB"/>
        </w:rPr>
      </w:pPr>
      <w:hyperlink r:id="rId14" w:history="1">
        <w:r w:rsidR="00B3767D">
          <w:rPr>
            <w:rFonts w:ascii="Arial" w:eastAsia="Times New Roman" w:hAnsi="Arial" w:cs="Arial"/>
            <w:color w:val="005BBB"/>
            <w:sz w:val="24"/>
            <w:szCs w:val="24"/>
            <w:u w:val="single"/>
            <w:lang w:eastAsia="en-GB"/>
          </w:rPr>
          <w:t xml:space="preserve">How NHS Digital looks after your health </w:t>
        </w:r>
        <w:r w:rsidR="00B3767D" w:rsidRPr="009D638A">
          <w:rPr>
            <w:rFonts w:ascii="Arial" w:eastAsia="Times New Roman" w:hAnsi="Arial" w:cs="Arial"/>
            <w:color w:val="005BBB"/>
            <w:sz w:val="24"/>
            <w:szCs w:val="24"/>
            <w:u w:val="single"/>
            <w:lang w:eastAsia="en-GB"/>
          </w:rPr>
          <w:t>and</w:t>
        </w:r>
        <w:r w:rsidR="00B3767D">
          <w:rPr>
            <w:rFonts w:ascii="Arial" w:eastAsia="Times New Roman" w:hAnsi="Arial" w:cs="Arial"/>
            <w:color w:val="005BBB"/>
            <w:sz w:val="24"/>
            <w:szCs w:val="24"/>
            <w:u w:val="single"/>
            <w:lang w:eastAsia="en-GB"/>
          </w:rPr>
          <w:t xml:space="preserve"> care information</w:t>
        </w:r>
      </w:hyperlink>
    </w:p>
    <w:p w14:paraId="661BEA15" w14:textId="77777777" w:rsidR="00B3767D" w:rsidRPr="00B30E96" w:rsidRDefault="009C0E35" w:rsidP="00B3767D">
      <w:pPr>
        <w:numPr>
          <w:ilvl w:val="0"/>
          <w:numId w:val="1"/>
        </w:numPr>
        <w:spacing w:after="120" w:line="276" w:lineRule="auto"/>
        <w:ind w:left="714" w:hanging="357"/>
        <w:contextualSpacing/>
        <w:rPr>
          <w:rFonts w:ascii="Arial" w:eastAsia="Times New Roman" w:hAnsi="Arial" w:cs="Arial"/>
          <w:color w:val="3F525F"/>
          <w:sz w:val="24"/>
          <w:szCs w:val="24"/>
          <w:lang w:eastAsia="en-GB"/>
        </w:rPr>
      </w:pPr>
      <w:hyperlink r:id="rId15" w:history="1">
        <w:r w:rsidR="00B3767D" w:rsidRPr="00B30E96">
          <w:rPr>
            <w:rFonts w:ascii="Arial" w:eastAsia="Times New Roman" w:hAnsi="Arial" w:cs="Arial"/>
            <w:color w:val="005BBB"/>
            <w:sz w:val="24"/>
            <w:szCs w:val="24"/>
            <w:u w:val="single"/>
            <w:lang w:eastAsia="en-GB"/>
          </w:rPr>
          <w:t>NHS Digital Transparency Notice</w:t>
        </w:r>
      </w:hyperlink>
    </w:p>
    <w:p w14:paraId="57F00EA7" w14:textId="77777777" w:rsidR="00B3767D" w:rsidRPr="0080620D" w:rsidRDefault="009C0E35" w:rsidP="00B3767D">
      <w:pPr>
        <w:numPr>
          <w:ilvl w:val="0"/>
          <w:numId w:val="1"/>
        </w:numPr>
        <w:spacing w:after="120" w:line="276" w:lineRule="auto"/>
        <w:ind w:left="714" w:hanging="357"/>
        <w:rPr>
          <w:rFonts w:ascii="Arial" w:eastAsia="Times New Roman" w:hAnsi="Arial" w:cs="Arial"/>
          <w:sz w:val="24"/>
          <w:szCs w:val="24"/>
          <w:lang w:eastAsia="en-GB"/>
        </w:rPr>
      </w:pPr>
      <w:hyperlink r:id="rId16" w:history="1">
        <w:r w:rsidR="00B3767D" w:rsidRPr="0080620D">
          <w:rPr>
            <w:rFonts w:ascii="Arial" w:eastAsia="Times New Roman" w:hAnsi="Arial" w:cs="Arial"/>
            <w:color w:val="005BBB"/>
            <w:sz w:val="24"/>
            <w:szCs w:val="24"/>
            <w:u w:val="single"/>
            <w:lang w:eastAsia="en-GB"/>
          </w:rPr>
          <w:t>How to make a subject access request to NHS Digital</w:t>
        </w:r>
      </w:hyperlink>
    </w:p>
    <w:p w14:paraId="2F6F1381" w14:textId="77777777" w:rsidR="00B3767D" w:rsidRPr="00AE1421" w:rsidRDefault="00B3767D" w:rsidP="00B3767D">
      <w:pPr>
        <w:spacing w:after="120" w:line="276" w:lineRule="auto"/>
        <w:rPr>
          <w:rFonts w:ascii="Arial" w:eastAsia="Times New Roman" w:hAnsi="Arial" w:cs="Arial"/>
          <w:sz w:val="24"/>
          <w:szCs w:val="24"/>
          <w:lang w:eastAsia="en-GB"/>
        </w:rPr>
      </w:pPr>
      <w:r w:rsidRPr="00AE1421">
        <w:rPr>
          <w:rFonts w:ascii="Arial" w:eastAsia="Times New Roman" w:hAnsi="Arial" w:cs="Arial"/>
          <w:sz w:val="24"/>
          <w:szCs w:val="24"/>
          <w:lang w:eastAsia="en-GB"/>
        </w:rPr>
        <w:t>Alternatively, you can call 0300 303 5678.</w:t>
      </w:r>
    </w:p>
    <w:p w14:paraId="534C18D9" w14:textId="77777777" w:rsidR="00B3767D" w:rsidRPr="00D002C8" w:rsidRDefault="00B3767D" w:rsidP="00B3767D">
      <w:pPr>
        <w:spacing w:after="120" w:line="276" w:lineRule="auto"/>
        <w:outlineLvl w:val="2"/>
        <w:rPr>
          <w:rFonts w:ascii="Arial" w:eastAsia="Times New Roman" w:hAnsi="Arial" w:cs="Arial"/>
          <w:b/>
          <w:bCs/>
          <w:color w:val="231F20"/>
          <w:sz w:val="27"/>
          <w:szCs w:val="27"/>
          <w:lang w:eastAsia="en-GB"/>
        </w:rPr>
      </w:pPr>
      <w:r w:rsidRPr="00D002C8">
        <w:rPr>
          <w:rFonts w:ascii="Arial" w:eastAsia="Times New Roman" w:hAnsi="Arial" w:cs="Arial"/>
          <w:b/>
          <w:bCs/>
          <w:color w:val="231F20"/>
          <w:sz w:val="27"/>
          <w:szCs w:val="27"/>
          <w:lang w:eastAsia="en-GB"/>
        </w:rPr>
        <w:t>How long we keep it</w:t>
      </w:r>
    </w:p>
    <w:p w14:paraId="296226A2" w14:textId="04592F8A" w:rsidR="00B3767D" w:rsidRPr="00D002C8" w:rsidRDefault="00B3767D" w:rsidP="00B3767D">
      <w:pPr>
        <w:spacing w:after="120" w:line="276" w:lineRule="auto"/>
        <w:rPr>
          <w:rFonts w:ascii="Arial" w:eastAsia="Times New Roman" w:hAnsi="Arial" w:cs="Arial"/>
          <w:sz w:val="24"/>
          <w:szCs w:val="24"/>
          <w:lang w:eastAsia="en-GB"/>
        </w:rPr>
      </w:pPr>
      <w:r w:rsidRPr="009D638A">
        <w:rPr>
          <w:rFonts w:ascii="Arial" w:eastAsia="Times New Roman" w:hAnsi="Arial" w:cs="Arial"/>
          <w:b/>
          <w:bCs/>
          <w:color w:val="FF0000"/>
          <w:sz w:val="24"/>
          <w:szCs w:val="24"/>
          <w:lang w:eastAsia="en-GB"/>
        </w:rPr>
        <w:t xml:space="preserve">[Insert details here of how long your organisation retains </w:t>
      </w:r>
      <w:r w:rsidR="009D638A" w:rsidRPr="009D638A">
        <w:rPr>
          <w:rFonts w:ascii="Arial" w:eastAsia="Times New Roman" w:hAnsi="Arial" w:cs="Arial"/>
          <w:b/>
          <w:bCs/>
          <w:color w:val="FF0000"/>
          <w:sz w:val="24"/>
          <w:szCs w:val="24"/>
          <w:lang w:eastAsia="en-GB"/>
        </w:rPr>
        <w:t>COVID RT</w:t>
      </w:r>
      <w:r w:rsidRPr="009D638A">
        <w:rPr>
          <w:rFonts w:ascii="Arial" w:eastAsia="Times New Roman" w:hAnsi="Arial" w:cs="Arial"/>
          <w:b/>
          <w:bCs/>
          <w:color w:val="FF0000"/>
          <w:sz w:val="24"/>
          <w:szCs w:val="24"/>
          <w:lang w:eastAsia="en-GB"/>
        </w:rPr>
        <w:t xml:space="preserve"> data]</w:t>
      </w:r>
    </w:p>
    <w:p w14:paraId="3570DA9C" w14:textId="77777777" w:rsidR="00B3767D" w:rsidRPr="00D002C8" w:rsidRDefault="00B3767D" w:rsidP="00B3767D">
      <w:pPr>
        <w:spacing w:after="120" w:line="276" w:lineRule="auto"/>
        <w:outlineLvl w:val="2"/>
        <w:rPr>
          <w:rFonts w:ascii="Arial" w:eastAsia="Times New Roman" w:hAnsi="Arial" w:cs="Arial"/>
          <w:b/>
          <w:bCs/>
          <w:color w:val="231F20"/>
          <w:sz w:val="27"/>
          <w:szCs w:val="27"/>
          <w:lang w:eastAsia="en-GB"/>
        </w:rPr>
      </w:pPr>
      <w:r w:rsidRPr="00D002C8">
        <w:rPr>
          <w:rFonts w:ascii="Arial" w:eastAsia="Times New Roman" w:hAnsi="Arial" w:cs="Arial"/>
          <w:b/>
          <w:bCs/>
          <w:color w:val="231F20"/>
          <w:sz w:val="27"/>
          <w:szCs w:val="27"/>
          <w:lang w:eastAsia="en-GB"/>
        </w:rPr>
        <w:t>What are your rights?</w:t>
      </w:r>
    </w:p>
    <w:p w14:paraId="457F70A2" w14:textId="77777777" w:rsidR="00B3767D" w:rsidRPr="00D002C8" w:rsidRDefault="00B3767D" w:rsidP="00B3767D">
      <w:pPr>
        <w:spacing w:after="120" w:line="276" w:lineRule="auto"/>
        <w:rPr>
          <w:rFonts w:ascii="Arial" w:eastAsia="Times New Roman" w:hAnsi="Arial" w:cs="Arial"/>
          <w:sz w:val="24"/>
          <w:szCs w:val="24"/>
          <w:lang w:eastAsia="en-GB"/>
        </w:rPr>
      </w:pPr>
      <w:r w:rsidRPr="00D002C8">
        <w:rPr>
          <w:rFonts w:ascii="Arial" w:eastAsia="Times New Roman" w:hAnsi="Arial" w:cs="Arial"/>
          <w:sz w:val="24"/>
          <w:szCs w:val="24"/>
          <w:lang w:eastAsia="en-GB"/>
        </w:rPr>
        <w:t xml:space="preserve">You have a right to object to the processing (use) of your personal data in some circumstances by letting us know </w:t>
      </w:r>
      <w:r w:rsidRPr="009D638A">
        <w:rPr>
          <w:rFonts w:ascii="Arial" w:eastAsia="Times New Roman" w:hAnsi="Arial" w:cs="Arial"/>
          <w:b/>
          <w:bCs/>
          <w:color w:val="FF0000"/>
          <w:sz w:val="24"/>
          <w:szCs w:val="24"/>
          <w:lang w:eastAsia="en-GB"/>
        </w:rPr>
        <w:t>[insert contact details here]</w:t>
      </w:r>
      <w:r w:rsidRPr="00D002C8">
        <w:rPr>
          <w:rFonts w:ascii="Arial" w:eastAsia="Times New Roman" w:hAnsi="Arial" w:cs="Arial"/>
          <w:sz w:val="24"/>
          <w:szCs w:val="24"/>
          <w:lang w:eastAsia="en-GB"/>
        </w:rPr>
        <w:t>. There are legitimate reasons why we may refuse your objection, which depend on why we are processing it. This will not affect your treatment in any way.</w:t>
      </w:r>
    </w:p>
    <w:p w14:paraId="4510C826" w14:textId="77777777" w:rsidR="00B3767D" w:rsidRPr="00D002C8" w:rsidRDefault="00B3767D" w:rsidP="00B3767D">
      <w:pPr>
        <w:spacing w:after="120" w:line="276" w:lineRule="auto"/>
        <w:rPr>
          <w:rFonts w:ascii="Arial" w:eastAsia="Times New Roman" w:hAnsi="Arial" w:cs="Arial"/>
          <w:sz w:val="24"/>
          <w:szCs w:val="24"/>
          <w:lang w:eastAsia="en-GB"/>
        </w:rPr>
      </w:pPr>
      <w:r w:rsidRPr="00D002C8">
        <w:rPr>
          <w:rFonts w:ascii="Arial" w:eastAsia="Times New Roman" w:hAnsi="Arial" w:cs="Arial"/>
          <w:sz w:val="24"/>
          <w:szCs w:val="24"/>
          <w:lang w:eastAsia="en-GB"/>
        </w:rPr>
        <w:t>You can also make a subject access request for information that we hold about you.</w:t>
      </w:r>
    </w:p>
    <w:p w14:paraId="2FDB36B8" w14:textId="77777777" w:rsidR="00B3767D" w:rsidRPr="00D002C8" w:rsidRDefault="00B3767D" w:rsidP="00B3767D">
      <w:pPr>
        <w:spacing w:after="120" w:line="276" w:lineRule="auto"/>
        <w:rPr>
          <w:rFonts w:ascii="Arial" w:eastAsia="Times New Roman" w:hAnsi="Arial" w:cs="Arial"/>
          <w:sz w:val="24"/>
          <w:szCs w:val="24"/>
          <w:lang w:eastAsia="en-GB"/>
        </w:rPr>
      </w:pPr>
      <w:r w:rsidRPr="00D07D4C">
        <w:rPr>
          <w:rFonts w:ascii="Arial" w:eastAsia="Times New Roman" w:hAnsi="Arial" w:cs="Arial"/>
          <w:b/>
          <w:bCs/>
          <w:color w:val="FF0000"/>
          <w:sz w:val="24"/>
          <w:szCs w:val="24"/>
          <w:lang w:eastAsia="en-GB"/>
        </w:rPr>
        <w:t>[insert details here of how patient can make a subject access request]</w:t>
      </w:r>
    </w:p>
    <w:p w14:paraId="07CEED51" w14:textId="3E6622C5" w:rsidR="00B3767D" w:rsidRDefault="00B3767D" w:rsidP="00B3767D">
      <w:pPr>
        <w:spacing w:after="120" w:line="276" w:lineRule="auto"/>
        <w:rPr>
          <w:rFonts w:ascii="Arial" w:eastAsia="Times New Roman" w:hAnsi="Arial" w:cs="Arial"/>
          <w:sz w:val="24"/>
          <w:szCs w:val="24"/>
          <w:lang w:eastAsia="en-GB"/>
        </w:rPr>
      </w:pPr>
      <w:r w:rsidRPr="00D002C8">
        <w:rPr>
          <w:rFonts w:ascii="Arial" w:eastAsia="Times New Roman" w:hAnsi="Arial" w:cs="Arial"/>
          <w:sz w:val="24"/>
          <w:szCs w:val="24"/>
          <w:lang w:eastAsia="en-GB"/>
        </w:rPr>
        <w:t>You also have the right to have inaccurate personal data rectified and to request the restriction or suppression of your personal data in specific circumstances, for example if you feel that the data held is inaccurate. Please contact us on </w:t>
      </w:r>
      <w:r w:rsidRPr="00D07D4C">
        <w:rPr>
          <w:rFonts w:ascii="Arial" w:eastAsia="Times New Roman" w:hAnsi="Arial" w:cs="Arial"/>
          <w:b/>
          <w:bCs/>
          <w:color w:val="FF0000"/>
          <w:sz w:val="24"/>
          <w:szCs w:val="24"/>
          <w:lang w:eastAsia="en-GB"/>
        </w:rPr>
        <w:t>[insert contact details here]</w:t>
      </w:r>
      <w:r w:rsidRPr="00D07D4C">
        <w:rPr>
          <w:rFonts w:ascii="Arial" w:eastAsia="Times New Roman" w:hAnsi="Arial" w:cs="Arial"/>
          <w:sz w:val="24"/>
          <w:szCs w:val="24"/>
          <w:lang w:eastAsia="en-GB"/>
        </w:rPr>
        <w:t>.</w:t>
      </w:r>
    </w:p>
    <w:p w14:paraId="6F50A47F" w14:textId="03C3A08A" w:rsidR="00D07D4C" w:rsidRDefault="00D07D4C" w:rsidP="00B3767D">
      <w:pPr>
        <w:spacing w:after="120" w:line="276" w:lineRule="auto"/>
        <w:rPr>
          <w:rFonts w:ascii="Arial" w:eastAsia="Times New Roman" w:hAnsi="Arial" w:cs="Arial"/>
          <w:sz w:val="24"/>
          <w:szCs w:val="24"/>
          <w:lang w:eastAsia="en-GB"/>
        </w:rPr>
      </w:pPr>
    </w:p>
    <w:p w14:paraId="02F2801D" w14:textId="2C2991EF" w:rsidR="00D07D4C" w:rsidRDefault="00D07D4C" w:rsidP="00B3767D">
      <w:pPr>
        <w:spacing w:after="120" w:line="276" w:lineRule="auto"/>
        <w:rPr>
          <w:rFonts w:ascii="Arial" w:eastAsia="Times New Roman" w:hAnsi="Arial" w:cs="Arial"/>
          <w:sz w:val="24"/>
          <w:szCs w:val="24"/>
          <w:lang w:eastAsia="en-GB"/>
        </w:rPr>
      </w:pPr>
    </w:p>
    <w:p w14:paraId="51D0368C" w14:textId="77777777" w:rsidR="00D07D4C" w:rsidRPr="00D002C8" w:rsidRDefault="00D07D4C" w:rsidP="00B3767D">
      <w:pPr>
        <w:spacing w:after="120" w:line="276" w:lineRule="auto"/>
        <w:rPr>
          <w:rFonts w:ascii="Arial" w:eastAsia="Times New Roman" w:hAnsi="Arial" w:cs="Arial"/>
          <w:sz w:val="24"/>
          <w:szCs w:val="24"/>
          <w:lang w:eastAsia="en-GB"/>
        </w:rPr>
      </w:pPr>
    </w:p>
    <w:p w14:paraId="2872DFF2" w14:textId="77777777" w:rsidR="00B3767D" w:rsidRPr="00D002C8" w:rsidRDefault="00B3767D" w:rsidP="00B3767D">
      <w:pPr>
        <w:spacing w:after="120" w:line="276" w:lineRule="auto"/>
        <w:outlineLvl w:val="2"/>
        <w:rPr>
          <w:rFonts w:ascii="Arial" w:eastAsia="Times New Roman" w:hAnsi="Arial" w:cs="Arial"/>
          <w:b/>
          <w:bCs/>
          <w:color w:val="231F20"/>
          <w:sz w:val="27"/>
          <w:szCs w:val="27"/>
          <w:lang w:eastAsia="en-GB"/>
        </w:rPr>
      </w:pPr>
      <w:r w:rsidRPr="00D002C8">
        <w:rPr>
          <w:rFonts w:ascii="Arial" w:eastAsia="Times New Roman" w:hAnsi="Arial" w:cs="Arial"/>
          <w:b/>
          <w:bCs/>
          <w:color w:val="231F20"/>
          <w:sz w:val="27"/>
          <w:szCs w:val="27"/>
          <w:lang w:eastAsia="en-GB"/>
        </w:rPr>
        <w:t>Your right to complain</w:t>
      </w:r>
    </w:p>
    <w:p w14:paraId="5A05FE23" w14:textId="77777777" w:rsidR="00B3767D" w:rsidRPr="00D002C8" w:rsidRDefault="00B3767D" w:rsidP="00B3767D">
      <w:pPr>
        <w:spacing w:after="120" w:line="276" w:lineRule="auto"/>
        <w:rPr>
          <w:rFonts w:ascii="Arial" w:eastAsia="Times New Roman" w:hAnsi="Arial" w:cs="Arial"/>
          <w:sz w:val="24"/>
          <w:szCs w:val="24"/>
          <w:lang w:eastAsia="en-GB"/>
        </w:rPr>
      </w:pPr>
      <w:r w:rsidRPr="00D002C8">
        <w:rPr>
          <w:rFonts w:ascii="Arial" w:eastAsia="Times New Roman" w:hAnsi="Arial" w:cs="Arial"/>
          <w:sz w:val="24"/>
          <w:szCs w:val="24"/>
          <w:lang w:eastAsia="en-GB"/>
        </w:rPr>
        <w:t>If you wish to raise a complaint concerning our handling of your personal data, please visit our feedback and complaints pages </w:t>
      </w:r>
      <w:r w:rsidRPr="00D07D4C">
        <w:rPr>
          <w:rFonts w:ascii="Arial" w:eastAsia="Times New Roman" w:hAnsi="Arial" w:cs="Arial"/>
          <w:b/>
          <w:bCs/>
          <w:color w:val="FF0000"/>
          <w:sz w:val="24"/>
          <w:szCs w:val="24"/>
          <w:lang w:eastAsia="en-GB"/>
        </w:rPr>
        <w:t>[insert link to your organisation’s complaints pages]</w:t>
      </w:r>
      <w:r w:rsidRPr="00D002C8">
        <w:rPr>
          <w:rFonts w:ascii="Arial" w:eastAsia="Times New Roman" w:hAnsi="Arial" w:cs="Arial"/>
          <w:sz w:val="24"/>
          <w:szCs w:val="24"/>
          <w:lang w:eastAsia="en-GB"/>
        </w:rPr>
        <w:t>.</w:t>
      </w:r>
    </w:p>
    <w:p w14:paraId="32F35989" w14:textId="77777777" w:rsidR="00B3767D" w:rsidRPr="00D002C8" w:rsidRDefault="00B3767D" w:rsidP="00B3767D">
      <w:pPr>
        <w:spacing w:after="120" w:line="276" w:lineRule="auto"/>
        <w:rPr>
          <w:rFonts w:ascii="Arial" w:eastAsia="Times New Roman" w:hAnsi="Arial" w:cs="Arial"/>
          <w:sz w:val="24"/>
          <w:szCs w:val="24"/>
          <w:lang w:eastAsia="en-GB"/>
        </w:rPr>
      </w:pPr>
      <w:r w:rsidRPr="00D002C8">
        <w:rPr>
          <w:rFonts w:ascii="Arial" w:eastAsia="Times New Roman" w:hAnsi="Arial" w:cs="Arial"/>
          <w:sz w:val="24"/>
          <w:szCs w:val="24"/>
          <w:lang w:eastAsia="en-GB"/>
        </w:rPr>
        <w:t>You also have a right to raise a concern with the Information Commissioner’s Office at any time. Their contact details are: ICO, Wycliffe House, Water Lane, Wilmslow, Cheshire SK9 5AF.</w:t>
      </w:r>
    </w:p>
    <w:p w14:paraId="3CBEA7EC" w14:textId="77777777" w:rsidR="00B3767D" w:rsidRDefault="00B3767D" w:rsidP="00B3767D">
      <w:pPr>
        <w:spacing w:after="120" w:line="276" w:lineRule="auto"/>
        <w:rPr>
          <w:rFonts w:ascii="Arial" w:eastAsia="Times New Roman" w:hAnsi="Arial" w:cs="Arial"/>
          <w:color w:val="3F525F"/>
          <w:sz w:val="24"/>
          <w:szCs w:val="24"/>
          <w:lang w:eastAsia="en-GB"/>
        </w:rPr>
      </w:pPr>
    </w:p>
    <w:p w14:paraId="793CE9B0" w14:textId="77777777" w:rsidR="00B3767D" w:rsidRDefault="00B3767D" w:rsidP="00B3767D">
      <w:pPr>
        <w:spacing w:after="120" w:line="276" w:lineRule="auto"/>
      </w:pPr>
    </w:p>
    <w:p w14:paraId="28B09F72" w14:textId="77777777" w:rsidR="00560DAE" w:rsidRDefault="00560DAE"/>
    <w:sectPr w:rsidR="00560DAE">
      <w:footerReference w:type="default" r:id="rId17"/>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38AAD52" w14:textId="77777777" w:rsidR="00C2396A" w:rsidRDefault="0093033B">
      <w:pPr>
        <w:spacing w:after="0" w:line="240" w:lineRule="auto"/>
      </w:pPr>
      <w:r>
        <w:separator/>
      </w:r>
    </w:p>
  </w:endnote>
  <w:endnote w:type="continuationSeparator" w:id="0">
    <w:p w14:paraId="58969678" w14:textId="77777777" w:rsidR="00C2396A" w:rsidRDefault="0093033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Fonts w:ascii="Arial" w:hAnsi="Arial" w:cs="Arial"/>
        <w:sz w:val="20"/>
        <w:szCs w:val="20"/>
      </w:rPr>
      <w:id w:val="-1056473499"/>
      <w:docPartObj>
        <w:docPartGallery w:val="Page Numbers (Bottom of Page)"/>
        <w:docPartUnique/>
      </w:docPartObj>
    </w:sdtPr>
    <w:sdtEndPr/>
    <w:sdtContent>
      <w:sdt>
        <w:sdtPr>
          <w:rPr>
            <w:rFonts w:ascii="Arial" w:hAnsi="Arial" w:cs="Arial"/>
            <w:sz w:val="20"/>
            <w:szCs w:val="20"/>
          </w:rPr>
          <w:id w:val="-1705238520"/>
          <w:docPartObj>
            <w:docPartGallery w:val="Page Numbers (Top of Page)"/>
            <w:docPartUnique/>
          </w:docPartObj>
        </w:sdtPr>
        <w:sdtEndPr/>
        <w:sdtContent>
          <w:p w14:paraId="2260AF83" w14:textId="77777777" w:rsidR="005C002D" w:rsidRPr="005C002D" w:rsidRDefault="00D07D4C">
            <w:pPr>
              <w:pStyle w:val="Footer"/>
              <w:rPr>
                <w:rFonts w:ascii="Arial" w:hAnsi="Arial" w:cs="Arial"/>
                <w:sz w:val="20"/>
                <w:szCs w:val="20"/>
              </w:rPr>
            </w:pPr>
            <w:r w:rsidRPr="005C002D">
              <w:rPr>
                <w:rFonts w:ascii="Arial" w:hAnsi="Arial" w:cs="Arial"/>
                <w:sz w:val="20"/>
                <w:szCs w:val="20"/>
              </w:rPr>
              <w:t xml:space="preserve">Page </w:t>
            </w:r>
            <w:r w:rsidRPr="005C002D">
              <w:rPr>
                <w:rFonts w:ascii="Arial" w:hAnsi="Arial" w:cs="Arial"/>
                <w:sz w:val="20"/>
                <w:szCs w:val="20"/>
              </w:rPr>
              <w:fldChar w:fldCharType="begin"/>
            </w:r>
            <w:r w:rsidRPr="005C002D">
              <w:rPr>
                <w:rFonts w:ascii="Arial" w:hAnsi="Arial" w:cs="Arial"/>
                <w:sz w:val="20"/>
                <w:szCs w:val="20"/>
              </w:rPr>
              <w:instrText xml:space="preserve"> PAGE </w:instrText>
            </w:r>
            <w:r w:rsidRPr="005C002D">
              <w:rPr>
                <w:rFonts w:ascii="Arial" w:hAnsi="Arial" w:cs="Arial"/>
                <w:sz w:val="20"/>
                <w:szCs w:val="20"/>
              </w:rPr>
              <w:fldChar w:fldCharType="separate"/>
            </w:r>
            <w:r w:rsidRPr="005C002D">
              <w:rPr>
                <w:rFonts w:ascii="Arial" w:hAnsi="Arial" w:cs="Arial"/>
                <w:noProof/>
                <w:sz w:val="20"/>
                <w:szCs w:val="20"/>
              </w:rPr>
              <w:t>2</w:t>
            </w:r>
            <w:r w:rsidRPr="005C002D">
              <w:rPr>
                <w:rFonts w:ascii="Arial" w:hAnsi="Arial" w:cs="Arial"/>
                <w:sz w:val="20"/>
                <w:szCs w:val="20"/>
              </w:rPr>
              <w:fldChar w:fldCharType="end"/>
            </w:r>
            <w:r w:rsidRPr="005C002D">
              <w:rPr>
                <w:rFonts w:ascii="Arial" w:hAnsi="Arial" w:cs="Arial"/>
                <w:sz w:val="20"/>
                <w:szCs w:val="20"/>
              </w:rPr>
              <w:t xml:space="preserve"> of </w:t>
            </w:r>
            <w:r w:rsidRPr="005C002D">
              <w:rPr>
                <w:rFonts w:ascii="Arial" w:hAnsi="Arial" w:cs="Arial"/>
                <w:sz w:val="20"/>
                <w:szCs w:val="20"/>
              </w:rPr>
              <w:fldChar w:fldCharType="begin"/>
            </w:r>
            <w:r w:rsidRPr="005C002D">
              <w:rPr>
                <w:rFonts w:ascii="Arial" w:hAnsi="Arial" w:cs="Arial"/>
                <w:sz w:val="20"/>
                <w:szCs w:val="20"/>
              </w:rPr>
              <w:instrText xml:space="preserve"> NUMPAGES  </w:instrText>
            </w:r>
            <w:r w:rsidRPr="005C002D">
              <w:rPr>
                <w:rFonts w:ascii="Arial" w:hAnsi="Arial" w:cs="Arial"/>
                <w:sz w:val="20"/>
                <w:szCs w:val="20"/>
              </w:rPr>
              <w:fldChar w:fldCharType="separate"/>
            </w:r>
            <w:r w:rsidRPr="005C002D">
              <w:rPr>
                <w:rFonts w:ascii="Arial" w:hAnsi="Arial" w:cs="Arial"/>
                <w:noProof/>
                <w:sz w:val="20"/>
                <w:szCs w:val="20"/>
              </w:rPr>
              <w:t>2</w:t>
            </w:r>
            <w:r w:rsidRPr="005C002D">
              <w:rPr>
                <w:rFonts w:ascii="Arial" w:hAnsi="Arial" w:cs="Arial"/>
                <w:sz w:val="20"/>
                <w:szCs w:val="20"/>
              </w:rPr>
              <w:fldChar w:fldCharType="end"/>
            </w:r>
          </w:p>
        </w:sdtContent>
      </w:sdt>
    </w:sdtContent>
  </w:sdt>
  <w:p w14:paraId="723A0536" w14:textId="77777777" w:rsidR="0080599C" w:rsidRDefault="009C0E35">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D05B890" w14:textId="77777777" w:rsidR="00C2396A" w:rsidRDefault="0093033B">
      <w:pPr>
        <w:spacing w:after="0" w:line="240" w:lineRule="auto"/>
      </w:pPr>
      <w:r>
        <w:separator/>
      </w:r>
    </w:p>
  </w:footnote>
  <w:footnote w:type="continuationSeparator" w:id="0">
    <w:p w14:paraId="03F52D51" w14:textId="77777777" w:rsidR="00C2396A" w:rsidRDefault="0093033B">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4030819"/>
    <w:multiLevelType w:val="multilevel"/>
    <w:tmpl w:val="AB44E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3767D"/>
    <w:rsid w:val="00060A62"/>
    <w:rsid w:val="001121A2"/>
    <w:rsid w:val="001F4228"/>
    <w:rsid w:val="00560DAE"/>
    <w:rsid w:val="0093033B"/>
    <w:rsid w:val="009C0E35"/>
    <w:rsid w:val="009D638A"/>
    <w:rsid w:val="00B3767D"/>
    <w:rsid w:val="00C047B4"/>
    <w:rsid w:val="00C2396A"/>
    <w:rsid w:val="00D07D4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DEDCB64"/>
  <w15:chartTrackingRefBased/>
  <w15:docId w15:val="{B6E4E52A-D441-431F-8757-2DDAD1CD02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Theme="minorHAnsi" w:hAnsi="Arial" w:cstheme="minorBidi"/>
        <w:sz w:val="24"/>
        <w:szCs w:val="24"/>
        <w:lang w:val="en-GB" w:eastAsia="en-US" w:bidi="ar-SA"/>
      </w:rPr>
    </w:rPrDefault>
    <w:pPrDefault>
      <w:pPr>
        <w:spacing w:after="12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3767D"/>
    <w:pPr>
      <w:spacing w:after="160" w:line="259" w:lineRule="auto"/>
    </w:pPr>
    <w:rPr>
      <w:rFonts w:asciiTheme="minorHAnsi" w:hAnsiTheme="minorHAnsi"/>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B3767D"/>
    <w:rPr>
      <w:color w:val="0000FF"/>
      <w:u w:val="single"/>
    </w:rPr>
  </w:style>
  <w:style w:type="character" w:styleId="CommentReference">
    <w:name w:val="annotation reference"/>
    <w:basedOn w:val="DefaultParagraphFont"/>
    <w:uiPriority w:val="99"/>
    <w:semiHidden/>
    <w:unhideWhenUsed/>
    <w:rsid w:val="00B3767D"/>
    <w:rPr>
      <w:sz w:val="16"/>
      <w:szCs w:val="16"/>
    </w:rPr>
  </w:style>
  <w:style w:type="paragraph" w:styleId="CommentText">
    <w:name w:val="annotation text"/>
    <w:basedOn w:val="Normal"/>
    <w:link w:val="CommentTextChar"/>
    <w:uiPriority w:val="99"/>
    <w:unhideWhenUsed/>
    <w:rsid w:val="00B3767D"/>
    <w:pPr>
      <w:spacing w:line="240" w:lineRule="auto"/>
    </w:pPr>
    <w:rPr>
      <w:sz w:val="20"/>
      <w:szCs w:val="20"/>
    </w:rPr>
  </w:style>
  <w:style w:type="character" w:customStyle="1" w:styleId="CommentTextChar">
    <w:name w:val="Comment Text Char"/>
    <w:basedOn w:val="DefaultParagraphFont"/>
    <w:link w:val="CommentText"/>
    <w:uiPriority w:val="99"/>
    <w:rsid w:val="00B3767D"/>
    <w:rPr>
      <w:rFonts w:asciiTheme="minorHAnsi" w:hAnsiTheme="minorHAnsi"/>
      <w:sz w:val="20"/>
      <w:szCs w:val="20"/>
    </w:rPr>
  </w:style>
  <w:style w:type="paragraph" w:styleId="Footer">
    <w:name w:val="footer"/>
    <w:basedOn w:val="Normal"/>
    <w:link w:val="FooterChar"/>
    <w:uiPriority w:val="99"/>
    <w:unhideWhenUsed/>
    <w:rsid w:val="00B3767D"/>
    <w:pPr>
      <w:tabs>
        <w:tab w:val="center" w:pos="4513"/>
        <w:tab w:val="right" w:pos="9026"/>
      </w:tabs>
      <w:spacing w:after="0" w:line="240" w:lineRule="auto"/>
    </w:pPr>
  </w:style>
  <w:style w:type="character" w:customStyle="1" w:styleId="FooterChar">
    <w:name w:val="Footer Char"/>
    <w:basedOn w:val="DefaultParagraphFont"/>
    <w:link w:val="Footer"/>
    <w:uiPriority w:val="99"/>
    <w:rsid w:val="00B3767D"/>
    <w:rPr>
      <w:rFonts w:asciiTheme="minorHAnsi" w:hAnsiTheme="minorHAnsi"/>
      <w:sz w:val="22"/>
      <w:szCs w:val="22"/>
    </w:rPr>
  </w:style>
  <w:style w:type="paragraph" w:styleId="CommentSubject">
    <w:name w:val="annotation subject"/>
    <w:basedOn w:val="CommentText"/>
    <w:next w:val="CommentText"/>
    <w:link w:val="CommentSubjectChar"/>
    <w:uiPriority w:val="99"/>
    <w:semiHidden/>
    <w:unhideWhenUsed/>
    <w:rsid w:val="00B3767D"/>
    <w:rPr>
      <w:b/>
      <w:bCs/>
    </w:rPr>
  </w:style>
  <w:style w:type="character" w:customStyle="1" w:styleId="CommentSubjectChar">
    <w:name w:val="Comment Subject Char"/>
    <w:basedOn w:val="CommentTextChar"/>
    <w:link w:val="CommentSubject"/>
    <w:uiPriority w:val="99"/>
    <w:semiHidden/>
    <w:rsid w:val="00B3767D"/>
    <w:rPr>
      <w:rFonts w:asciiTheme="minorHAnsi" w:hAnsiTheme="minorHAnsi"/>
      <w:b/>
      <w:bCs/>
      <w:sz w:val="20"/>
      <w:szCs w:val="20"/>
    </w:rPr>
  </w:style>
  <w:style w:type="character" w:styleId="UnresolvedMention">
    <w:name w:val="Unresolved Mention"/>
    <w:basedOn w:val="DefaultParagraphFont"/>
    <w:uiPriority w:val="99"/>
    <w:semiHidden/>
    <w:unhideWhenUsed/>
    <w:rsid w:val="009D638A"/>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www.digital.nhs.uk/coronavirus/coronavirus-covid-19-response-information-governance-hub/the-covid-rt-study-transparency-notice" TargetMode="Externa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digital.nhs.uk/about-nhs-digital/corporate-information-and-documents/directions-and-data-provision-notices/data-provision-notices-dpns%20/covid-rt-study" TargetMode="External"/><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yperlink" Target="https://digital.nhs.uk/about-nhs-digital/corporate-information-and-documents/publication-scheme/how-to-make-a-subject-access-request"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digital.nhs.uk/about-nhs-digital/corporate-information-and-documents/directions-and-data-provision-notices/secretary-of-state-directions/covid-19-public-health-directions-2020" TargetMode="External"/><Relationship Id="rId5" Type="http://schemas.openxmlformats.org/officeDocument/2006/relationships/numbering" Target="numbering.xml"/><Relationship Id="rId15" Type="http://schemas.openxmlformats.org/officeDocument/2006/relationships/hyperlink" Target="https://digital.nhs.uk/about-nhs-digital/our-work/keeping-patient-data-safe/gdpr/gdpr-register" TargetMode="Externa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digital.nhs.uk/about-nhs-digital/our-work/keeping-patient-data-safe/how-we-look-after-your-health-and-care-information"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Version=16.0.0.0, Culture=neutral, PublicKeyToken=71e9bce111e9429c</Assembly>
    <Class>Microsoft.Office.DocumentManagement.Internal.DocIdHandler</Class>
    <Data/>
    <Filter/>
  </Receiver>
</spe:Receivers>
</file>

<file path=customXml/item3.xml><?xml version="1.0" encoding="utf-8"?>
<ct:contentTypeSchema xmlns:ct="http://schemas.microsoft.com/office/2006/metadata/contentType" xmlns:ma="http://schemas.microsoft.com/office/2006/metadata/properties/metaAttributes" ct:_="" ma:_="" ma:contentTypeName="Document" ma:contentTypeID="0x010100A51F80F94EABBD4C8A1682C65D080FA3" ma:contentTypeVersion="6" ma:contentTypeDescription="Create a new document." ma:contentTypeScope="" ma:versionID="c36a6bb10c91e719425c37f1ea0ba365">
  <xsd:schema xmlns:xsd="http://www.w3.org/2001/XMLSchema" xmlns:xs="http://www.w3.org/2001/XMLSchema" xmlns:p="http://schemas.microsoft.com/office/2006/metadata/properties" xmlns:ns2="2d3363b9-f596-42df-a5cf-be226e0c484f" xmlns:ns3="0b5352b8-7ca1-4e2b-a02a-00ed5f43dd96" targetNamespace="http://schemas.microsoft.com/office/2006/metadata/properties" ma:root="true" ma:fieldsID="7962079bc951dd9622680656b0b7e1d0" ns2:_="" ns3:_="">
    <xsd:import namespace="2d3363b9-f596-42df-a5cf-be226e0c484f"/>
    <xsd:import namespace="0b5352b8-7ca1-4e2b-a02a-00ed5f43dd96"/>
    <xsd:element name="properties">
      <xsd:complexType>
        <xsd:sequence>
          <xsd:element name="documentManagement">
            <xsd:complexType>
              <xsd:all>
                <xsd:element ref="ns2:_dlc_DocId" minOccurs="0"/>
                <xsd:element ref="ns2:_dlc_DocIdUrl" minOccurs="0"/>
                <xsd:element ref="ns2:_dlc_DocIdPersistId" minOccurs="0"/>
                <xsd:element ref="ns3:Publication_x0020_data" minOccurs="0"/>
                <xsd:element ref="ns3:Status" minOccurs="0"/>
                <xsd:element ref="ns3:MediaServiceMetadata" minOccurs="0"/>
                <xsd:element ref="ns3:MediaServiceFastMetadata" minOccurs="0"/>
                <xsd:element ref="ns3:MediaServiceAutoKeyPoints" minOccurs="0"/>
                <xsd:element ref="ns3: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d3363b9-f596-42df-a5cf-be226e0c484f" elementFormDefault="qualified">
    <xsd:import namespace="http://schemas.microsoft.com/office/2006/documentManagement/types"/>
    <xsd:import namespace="http://schemas.microsoft.com/office/infopath/2007/PartnerControls"/>
    <xsd:element name="_dlc_DocId" ma:index="8" nillable="true" ma:displayName="Document ID Value" ma:description="The value of the document ID assigned to this item." ma:internalName="_dlc_DocId" ma:readOnly="true">
      <xsd:simpleType>
        <xsd:restriction base="dms:Text"/>
      </xsd:simpleType>
    </xsd:element>
    <xsd:element name="_dlc_DocIdUrl" ma:index="9" nillable="true" ma:displayName="Document ID" ma:description="Permanent link to this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0b5352b8-7ca1-4e2b-a02a-00ed5f43dd96" elementFormDefault="qualified">
    <xsd:import namespace="http://schemas.microsoft.com/office/2006/documentManagement/types"/>
    <xsd:import namespace="http://schemas.microsoft.com/office/infopath/2007/PartnerControls"/>
    <xsd:element name="Publication_x0020_data" ma:index="11" nillable="true" ma:displayName="Publication date" ma:description="date of publication on the NHS Digital website" ma:format="DateOnly" ma:internalName="Publication_x0020_data">
      <xsd:simpleType>
        <xsd:restriction base="dms:DateTime"/>
      </xsd:simpleType>
    </xsd:element>
    <xsd:element name="Status" ma:index="12" nillable="true" ma:displayName="Status" ma:description="whether this is a current or withdrawn DPN; may differ at version level" ma:format="Dropdown" ma:internalName="Status">
      <xsd:simpleType>
        <xsd:restriction base="dms:Choice">
          <xsd:enumeration value="Current"/>
          <xsd:enumeration value="Withdrawn"/>
        </xsd:restriction>
      </xsd:simpleType>
    </xsd:element>
    <xsd:element name="MediaServiceMetadata" ma:index="13" nillable="true" ma:displayName="MediaServiceMetadata" ma:hidden="true" ma:internalName="MediaServiceMetadata" ma:readOnly="true">
      <xsd:simpleType>
        <xsd:restriction base="dms:Note"/>
      </xsd:simpleType>
    </xsd:element>
    <xsd:element name="MediaServiceFastMetadata" ma:index="14" nillable="true" ma:displayName="MediaServiceFastMetadata" ma:hidden="true" ma:internalName="MediaServiceFastMetadata" ma:readOnly="true">
      <xsd:simpleType>
        <xsd:restriction base="dms:Note"/>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Status xmlns="0b5352b8-7ca1-4e2b-a02a-00ed5f43dd96" xsi:nil="true"/>
    <Publication_x0020_data xmlns="0b5352b8-7ca1-4e2b-a02a-00ed5f43dd96" xsi:nil="true"/>
    <_dlc_DocId xmlns="2d3363b9-f596-42df-a5cf-be226e0c484f">NHSD-2014-930529407-26084</_dlc_DocId>
    <_dlc_DocIdUrl xmlns="2d3363b9-f596-42df-a5cf-be226e0c484f">
      <Url>https://hscic365.sharepoint.com/sites/standards-assurance/dashboard/contributors/dpn/_layouts/15/DocIdRedir.aspx?ID=NHSD-2014-930529407-26084</Url>
      <Description>NHSD-2014-930529407-26084</Description>
    </_dlc_DocIdUrl>
  </documentManagement>
</p:properties>
</file>

<file path=customXml/itemProps1.xml><?xml version="1.0" encoding="utf-8"?>
<ds:datastoreItem xmlns:ds="http://schemas.openxmlformats.org/officeDocument/2006/customXml" ds:itemID="{BC1FD90F-F3E9-4238-9A80-9DEDF3409F6A}">
  <ds:schemaRefs>
    <ds:schemaRef ds:uri="http://schemas.microsoft.com/sharepoint/v3/contenttype/forms"/>
  </ds:schemaRefs>
</ds:datastoreItem>
</file>

<file path=customXml/itemProps2.xml><?xml version="1.0" encoding="utf-8"?>
<ds:datastoreItem xmlns:ds="http://schemas.openxmlformats.org/officeDocument/2006/customXml" ds:itemID="{3933823F-89EE-4902-838B-8EB231EC959B}">
  <ds:schemaRefs>
    <ds:schemaRef ds:uri="http://schemas.microsoft.com/sharepoint/events"/>
  </ds:schemaRefs>
</ds:datastoreItem>
</file>

<file path=customXml/itemProps3.xml><?xml version="1.0" encoding="utf-8"?>
<ds:datastoreItem xmlns:ds="http://schemas.openxmlformats.org/officeDocument/2006/customXml" ds:itemID="{9033E89F-7D4C-453F-9498-02C0741FDCF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d3363b9-f596-42df-a5cf-be226e0c484f"/>
    <ds:schemaRef ds:uri="0b5352b8-7ca1-4e2b-a02a-00ed5f43dd9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B943A6DE-945F-4E74-8BAB-7D156E3688E7}">
  <ds:schemaRefs>
    <ds:schemaRef ds:uri="http://schemas.openxmlformats.org/package/2006/metadata/core-properties"/>
    <ds:schemaRef ds:uri="http://purl.org/dc/terms/"/>
    <ds:schemaRef ds:uri="http://schemas.microsoft.com/office/infopath/2007/PartnerControls"/>
    <ds:schemaRef ds:uri="http://purl.org/dc/dcmitype/"/>
    <ds:schemaRef ds:uri="2d3363b9-f596-42df-a5cf-be226e0c484f"/>
    <ds:schemaRef ds:uri="http://schemas.microsoft.com/office/2006/documentManagement/types"/>
    <ds:schemaRef ds:uri="http://purl.org/dc/elements/1.1/"/>
    <ds:schemaRef ds:uri="0b5352b8-7ca1-4e2b-a02a-00ed5f43dd96"/>
    <ds:schemaRef ds:uri="http://schemas.microsoft.com/office/2006/metadata/properties"/>
    <ds:schemaRef ds:uri="http://www.w3.org/XML/1998/namespace"/>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900</Words>
  <Characters>5130</Characters>
  <Application>Microsoft Office Word</Application>
  <DocSecurity>0</DocSecurity>
  <Lines>42</Lines>
  <Paragraphs>12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6018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Magi Nwolie</dc:creator>
  <cp:keywords/>
  <dc:description/>
  <cp:lastModifiedBy>Deborah Raven</cp:lastModifiedBy>
  <cp:revision>2</cp:revision>
  <dcterms:created xsi:type="dcterms:W3CDTF">2022-03-16T10:46:00Z</dcterms:created>
  <dcterms:modified xsi:type="dcterms:W3CDTF">2022-03-16T10:46:00Z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0x010100A51F80F94EABBD4C8A1682C65D080FA3</vt:lpwstr>
  </property>
  <property fmtid="{D5CDD505-2E9C-101B-9397-08002B2CF9AE}" pid="3" name="_dlc_DocIdItemGuid">
    <vt:lpwstr>5c408bf4-dc25-4c8e-b26b-6c334cf2f482</vt:lpwstr>
  </property>
</Properties>
</file>